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</w:tblGrid>
      <w:tr w:rsidR="0082176C" w:rsidRPr="007A6C56" w:rsidTr="004E5843">
        <w:tc>
          <w:tcPr>
            <w:tcW w:w="514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520"/>
              <w:gridCol w:w="1134"/>
            </w:tblGrid>
            <w:tr w:rsidR="0082176C" w:rsidRPr="005631A6" w:rsidTr="001D79CA">
              <w:tc>
                <w:tcPr>
                  <w:tcW w:w="46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Par34"/>
                  <w:bookmarkStart w:id="1" w:name="_GoBack"/>
                  <w:bookmarkEnd w:id="0"/>
                  <w:bookmarkEnd w:id="1"/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АДМИНИСТРАЦИЯ</w:t>
                  </w: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Николаевский сельсовет</w:t>
                  </w: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Саракташского района</w:t>
                  </w: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Оренбургской области</w:t>
                  </w: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ПОСТАНОВЛЕНИЕ</w:t>
                  </w:r>
                </w:p>
              </w:tc>
            </w:tr>
            <w:tr w:rsidR="0082176C" w:rsidRPr="005631A6" w:rsidTr="001D79CA">
              <w:tc>
                <w:tcPr>
                  <w:tcW w:w="2952" w:type="dxa"/>
                  <w:tcBorders>
                    <w:bottom w:val="single" w:sz="6" w:space="0" w:color="auto"/>
                  </w:tcBorders>
                  <w:hideMark/>
                </w:tcPr>
                <w:p w:rsidR="0082176C" w:rsidRPr="005631A6" w:rsidRDefault="0082176C" w:rsidP="00DF0CBF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</w:t>
                  </w:r>
                  <w:r w:rsidR="00DF0CBF"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>.0</w:t>
                  </w:r>
                  <w:r w:rsidR="00DF0CBF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>.2016г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  <w:hideMark/>
                </w:tcPr>
                <w:p w:rsidR="0082176C" w:rsidRPr="005631A6" w:rsidRDefault="0082176C" w:rsidP="0082176C">
                  <w:pPr>
                    <w:pStyle w:val="a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>№ 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5631A6">
                    <w:rPr>
                      <w:rFonts w:ascii="Times New Roman" w:hAnsi="Times New Roman"/>
                      <w:sz w:val="28"/>
                      <w:szCs w:val="28"/>
                    </w:rPr>
                    <w:t xml:space="preserve"> -п</w:t>
                  </w:r>
                </w:p>
              </w:tc>
            </w:tr>
            <w:tr w:rsidR="0082176C" w:rsidRPr="005631A6" w:rsidTr="001D79CA">
              <w:tc>
                <w:tcPr>
                  <w:tcW w:w="46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2176C" w:rsidRPr="005631A6" w:rsidRDefault="0082176C" w:rsidP="001D79CA">
                  <w:pPr>
                    <w:pStyle w:val="a6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31A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с. Николаевка</w:t>
                  </w:r>
                </w:p>
              </w:tc>
            </w:tr>
          </w:tbl>
          <w:p w:rsidR="0082176C" w:rsidRDefault="0082176C"/>
        </w:tc>
      </w:tr>
    </w:tbl>
    <w:p w:rsidR="00D65D45" w:rsidRPr="007A6C56" w:rsidRDefault="00D65D45" w:rsidP="00D65D45">
      <w:pPr>
        <w:rPr>
          <w:sz w:val="28"/>
          <w:szCs w:val="28"/>
        </w:rPr>
      </w:pPr>
    </w:p>
    <w:p w:rsidR="0082176C" w:rsidRPr="0082176C" w:rsidRDefault="0082176C" w:rsidP="0082176C">
      <w:pPr>
        <w:pStyle w:val="a6"/>
        <w:rPr>
          <w:rFonts w:ascii="Times New Roman" w:hAnsi="Times New Roman"/>
          <w:sz w:val="28"/>
          <w:szCs w:val="28"/>
        </w:rPr>
      </w:pPr>
      <w:r w:rsidRPr="0082176C"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82176C" w:rsidRPr="0082176C" w:rsidRDefault="0082176C" w:rsidP="0082176C">
      <w:pPr>
        <w:pStyle w:val="a6"/>
        <w:rPr>
          <w:rFonts w:ascii="Times New Roman" w:hAnsi="Times New Roman"/>
          <w:sz w:val="28"/>
          <w:szCs w:val="28"/>
        </w:rPr>
      </w:pPr>
      <w:r w:rsidRPr="0082176C">
        <w:rPr>
          <w:rFonts w:ascii="Times New Roman" w:hAnsi="Times New Roman"/>
          <w:sz w:val="28"/>
          <w:szCs w:val="28"/>
        </w:rPr>
        <w:t xml:space="preserve"> работы с обращениями граждан и организаций </w:t>
      </w:r>
    </w:p>
    <w:p w:rsidR="0082176C" w:rsidRPr="0082176C" w:rsidRDefault="0082176C" w:rsidP="0082176C">
      <w:pPr>
        <w:pStyle w:val="a6"/>
        <w:rPr>
          <w:rFonts w:ascii="Times New Roman" w:hAnsi="Times New Roman"/>
          <w:sz w:val="28"/>
          <w:szCs w:val="28"/>
        </w:rPr>
      </w:pPr>
      <w:r w:rsidRPr="0082176C">
        <w:rPr>
          <w:rFonts w:ascii="Times New Roman" w:hAnsi="Times New Roman"/>
          <w:sz w:val="28"/>
          <w:szCs w:val="28"/>
        </w:rPr>
        <w:t xml:space="preserve">по вопросам профилактики и противодействия коррупции </w:t>
      </w:r>
    </w:p>
    <w:p w:rsidR="00EA22BC" w:rsidRPr="00404BB0" w:rsidRDefault="00EA22BC" w:rsidP="005E760A">
      <w:pPr>
        <w:pStyle w:val="a5"/>
        <w:ind w:firstLine="708"/>
        <w:jc w:val="both"/>
        <w:rPr>
          <w:sz w:val="28"/>
          <w:szCs w:val="28"/>
        </w:rPr>
      </w:pPr>
      <w:r w:rsidRPr="00404BB0">
        <w:rPr>
          <w:sz w:val="28"/>
          <w:szCs w:val="28"/>
        </w:rPr>
        <w:t xml:space="preserve">В соответствии с п. 7 ст. 3, п. 1 ст. 6, п. 17 ст. 7, п. 1 ст. 13.3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404BB0">
          <w:rPr>
            <w:sz w:val="28"/>
            <w:szCs w:val="28"/>
          </w:rPr>
          <w:t>2008 г</w:t>
        </w:r>
      </w:smartTag>
      <w:r w:rsidRPr="00404BB0">
        <w:rPr>
          <w:sz w:val="28"/>
          <w:szCs w:val="28"/>
        </w:rPr>
        <w:t>. № 273-Ф</w:t>
      </w:r>
      <w:r>
        <w:rPr>
          <w:sz w:val="28"/>
          <w:szCs w:val="28"/>
        </w:rPr>
        <w:t>З «О противодействии коррупции»,</w:t>
      </w:r>
      <w:r w:rsidR="00EA6F27" w:rsidRPr="00EA6F27">
        <w:rPr>
          <w:sz w:val="28"/>
          <w:szCs w:val="28"/>
        </w:rPr>
        <w:t xml:space="preserve"> </w:t>
      </w:r>
      <w:r w:rsidR="00EA6F27" w:rsidRPr="00EF719D">
        <w:rPr>
          <w:sz w:val="28"/>
          <w:szCs w:val="28"/>
        </w:rPr>
        <w:t xml:space="preserve">Федеральным </w:t>
      </w:r>
      <w:hyperlink r:id="rId4" w:history="1">
        <w:r w:rsidR="00EA6F27" w:rsidRPr="00EA6F27">
          <w:rPr>
            <w:sz w:val="28"/>
            <w:szCs w:val="28"/>
          </w:rPr>
          <w:t>законом</w:t>
        </w:r>
      </w:hyperlink>
      <w:r w:rsidR="00EA6F27" w:rsidRPr="00EF719D">
        <w:rPr>
          <w:sz w:val="28"/>
          <w:szCs w:val="28"/>
        </w:rPr>
        <w:t xml:space="preserve"> от 02.05.2006 N 59-ФЗ "О порядке рассмотрения обращений граждан Российской Федерации", </w:t>
      </w:r>
      <w:r w:rsidRPr="00404BB0">
        <w:rPr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Уставом </w:t>
      </w:r>
      <w:r w:rsidR="0082176C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сел</w:t>
      </w:r>
      <w:r w:rsidR="005E760A">
        <w:rPr>
          <w:sz w:val="28"/>
          <w:szCs w:val="28"/>
        </w:rPr>
        <w:t>ь</w:t>
      </w:r>
      <w:r>
        <w:rPr>
          <w:sz w:val="28"/>
          <w:szCs w:val="28"/>
        </w:rPr>
        <w:t>совета</w:t>
      </w:r>
      <w:r w:rsidRPr="00404BB0">
        <w:rPr>
          <w:sz w:val="28"/>
          <w:szCs w:val="28"/>
        </w:rPr>
        <w:t xml:space="preserve">, </w:t>
      </w:r>
    </w:p>
    <w:p w:rsidR="00EA22BC" w:rsidRPr="00EA22BC" w:rsidRDefault="00EA22BC" w:rsidP="005E760A">
      <w:pPr>
        <w:pStyle w:val="a5"/>
        <w:jc w:val="both"/>
        <w:rPr>
          <w:sz w:val="28"/>
          <w:szCs w:val="28"/>
        </w:rPr>
      </w:pPr>
      <w:r w:rsidRPr="00EA22BC">
        <w:rPr>
          <w:sz w:val="28"/>
          <w:szCs w:val="28"/>
        </w:rPr>
        <w:t xml:space="preserve">1. Утвердить Положение о порядке работы с обращениями граждан и организаций по вопросам профилактики и противодействия коррупции в администрации </w:t>
      </w:r>
      <w:r w:rsidR="0082176C">
        <w:rPr>
          <w:sz w:val="28"/>
          <w:szCs w:val="28"/>
        </w:rPr>
        <w:t>Николаевского</w:t>
      </w:r>
      <w:r w:rsidRPr="00EA22BC">
        <w:rPr>
          <w:sz w:val="28"/>
          <w:szCs w:val="28"/>
        </w:rPr>
        <w:t xml:space="preserve"> сельсовета Саракташского района Оренбургской области, полученными через ящик для сбора обращений («ящик доверия»)</w:t>
      </w:r>
      <w:r w:rsidR="00205BAB">
        <w:rPr>
          <w:sz w:val="28"/>
          <w:szCs w:val="28"/>
        </w:rPr>
        <w:t xml:space="preserve"> </w:t>
      </w:r>
      <w:r w:rsidR="00EA6F27">
        <w:rPr>
          <w:sz w:val="28"/>
          <w:szCs w:val="28"/>
        </w:rPr>
        <w:t>(приложение №</w:t>
      </w:r>
      <w:r w:rsidR="000F2195">
        <w:rPr>
          <w:sz w:val="28"/>
          <w:szCs w:val="28"/>
        </w:rPr>
        <w:t>1</w:t>
      </w:r>
      <w:r w:rsidR="00EA6F27">
        <w:rPr>
          <w:sz w:val="28"/>
          <w:szCs w:val="28"/>
        </w:rPr>
        <w:t>)</w:t>
      </w:r>
      <w:r w:rsidRPr="00EA22BC">
        <w:rPr>
          <w:sz w:val="28"/>
          <w:szCs w:val="28"/>
        </w:rPr>
        <w:t>.</w:t>
      </w:r>
    </w:p>
    <w:p w:rsidR="00EA22BC" w:rsidRDefault="00EA22BC" w:rsidP="00FF6948">
      <w:pPr>
        <w:pStyle w:val="a5"/>
        <w:jc w:val="both"/>
        <w:rPr>
          <w:sz w:val="28"/>
          <w:szCs w:val="28"/>
        </w:rPr>
      </w:pPr>
      <w:r w:rsidRPr="00EA22BC">
        <w:rPr>
          <w:sz w:val="28"/>
          <w:szCs w:val="28"/>
        </w:rPr>
        <w:t>2. Создать рабочую группу по выемке обращений граждан из «ящика доверия» и утвердить ее состав согласно приложению</w:t>
      </w:r>
      <w:r w:rsidR="00EA6F27">
        <w:rPr>
          <w:sz w:val="28"/>
          <w:szCs w:val="28"/>
        </w:rPr>
        <w:t xml:space="preserve"> №</w:t>
      </w:r>
      <w:r w:rsidR="000F2195">
        <w:rPr>
          <w:sz w:val="28"/>
          <w:szCs w:val="28"/>
        </w:rPr>
        <w:t>2</w:t>
      </w:r>
      <w:r w:rsidRPr="00EA22BC">
        <w:rPr>
          <w:sz w:val="28"/>
          <w:szCs w:val="28"/>
        </w:rPr>
        <w:t xml:space="preserve">. </w:t>
      </w:r>
    </w:p>
    <w:p w:rsidR="00A65ABE" w:rsidRPr="00EA22BC" w:rsidRDefault="00A65ABE" w:rsidP="00FF6948">
      <w:pPr>
        <w:pStyle w:val="a5"/>
        <w:jc w:val="both"/>
        <w:rPr>
          <w:sz w:val="28"/>
          <w:szCs w:val="28"/>
        </w:rPr>
      </w:pPr>
      <w:r w:rsidRPr="00A65ABE">
        <w:rPr>
          <w:sz w:val="28"/>
          <w:szCs w:val="28"/>
        </w:rPr>
        <w:t xml:space="preserve">3. Прием, учет и регистрацию обращений, поступающих через «ящик доверия»,  возложить на </w:t>
      </w:r>
      <w:r w:rsidR="0082176C">
        <w:rPr>
          <w:sz w:val="28"/>
          <w:szCs w:val="28"/>
        </w:rPr>
        <w:t>заместителя главы администрации Захарову А.А.</w:t>
      </w:r>
      <w:r w:rsidRPr="00A65ABE">
        <w:rPr>
          <w:sz w:val="28"/>
          <w:szCs w:val="28"/>
        </w:rPr>
        <w:t>.</w:t>
      </w:r>
    </w:p>
    <w:p w:rsidR="0082176C" w:rsidRPr="00D15BBF" w:rsidRDefault="0082176C" w:rsidP="00FF694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F27">
        <w:rPr>
          <w:sz w:val="28"/>
          <w:szCs w:val="28"/>
        </w:rPr>
        <w:t>.</w:t>
      </w:r>
      <w:r w:rsidR="00CA5ED5">
        <w:rPr>
          <w:sz w:val="28"/>
          <w:szCs w:val="28"/>
        </w:rPr>
        <w:t xml:space="preserve"> </w:t>
      </w:r>
      <w:r w:rsidRPr="00D15BBF">
        <w:rPr>
          <w:sz w:val="28"/>
          <w:szCs w:val="28"/>
        </w:rPr>
        <w:t>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5E760A" w:rsidRDefault="005E760A" w:rsidP="00FF6948">
      <w:pPr>
        <w:pStyle w:val="a3"/>
        <w:ind w:left="0"/>
        <w:jc w:val="both"/>
        <w:rPr>
          <w:sz w:val="28"/>
          <w:szCs w:val="28"/>
        </w:rPr>
      </w:pPr>
    </w:p>
    <w:p w:rsidR="00D65D45" w:rsidRPr="00EA22BC" w:rsidRDefault="0082176C" w:rsidP="00FF69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760A">
        <w:rPr>
          <w:sz w:val="28"/>
          <w:szCs w:val="28"/>
        </w:rPr>
        <w:t>.</w:t>
      </w:r>
      <w:r w:rsidR="007A6C56" w:rsidRPr="00EA22BC">
        <w:rPr>
          <w:sz w:val="28"/>
          <w:szCs w:val="28"/>
        </w:rPr>
        <w:t xml:space="preserve"> </w:t>
      </w:r>
      <w:r w:rsidR="00D65D45" w:rsidRPr="00EA22BC">
        <w:rPr>
          <w:sz w:val="28"/>
          <w:szCs w:val="28"/>
        </w:rPr>
        <w:t xml:space="preserve">Контроль за выполнением настоящего </w:t>
      </w:r>
      <w:r w:rsidR="005E760A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</w:p>
    <w:p w:rsidR="00D65D45" w:rsidRPr="00EA22BC" w:rsidRDefault="00D65D45" w:rsidP="005E760A">
      <w:pPr>
        <w:pStyle w:val="a3"/>
        <w:ind w:left="0"/>
        <w:jc w:val="both"/>
        <w:rPr>
          <w:sz w:val="28"/>
          <w:szCs w:val="28"/>
        </w:rPr>
      </w:pPr>
    </w:p>
    <w:p w:rsidR="00D65D45" w:rsidRPr="00EA22BC" w:rsidRDefault="00D65D45" w:rsidP="005E760A">
      <w:pPr>
        <w:ind w:firstLine="720"/>
        <w:jc w:val="both"/>
        <w:rPr>
          <w:bCs/>
          <w:sz w:val="28"/>
          <w:szCs w:val="28"/>
        </w:rPr>
      </w:pPr>
      <w:r w:rsidRPr="00EA22BC">
        <w:rPr>
          <w:bCs/>
          <w:sz w:val="28"/>
          <w:szCs w:val="28"/>
        </w:rPr>
        <w:t xml:space="preserve">Глава </w:t>
      </w:r>
      <w:r w:rsidR="0082176C">
        <w:rPr>
          <w:bCs/>
          <w:sz w:val="28"/>
          <w:szCs w:val="28"/>
        </w:rPr>
        <w:t xml:space="preserve">Николаевского сельсовета </w:t>
      </w:r>
      <w:r w:rsidRPr="00EA22BC">
        <w:rPr>
          <w:bCs/>
          <w:sz w:val="28"/>
          <w:szCs w:val="28"/>
        </w:rPr>
        <w:t xml:space="preserve">          </w:t>
      </w:r>
      <w:r w:rsidR="0082176C">
        <w:rPr>
          <w:bCs/>
          <w:sz w:val="28"/>
          <w:szCs w:val="28"/>
        </w:rPr>
        <w:t xml:space="preserve">                    С.Н.Дудко</w:t>
      </w:r>
    </w:p>
    <w:p w:rsidR="00D65D45" w:rsidRPr="00EA22BC" w:rsidRDefault="00D65D45" w:rsidP="005E760A">
      <w:pPr>
        <w:ind w:firstLine="720"/>
        <w:jc w:val="both"/>
        <w:rPr>
          <w:sz w:val="28"/>
          <w:szCs w:val="28"/>
        </w:rPr>
      </w:pPr>
    </w:p>
    <w:p w:rsidR="00416E66" w:rsidRDefault="00D65D45" w:rsidP="0082176C">
      <w:pPr>
        <w:ind w:firstLine="720"/>
        <w:jc w:val="both"/>
      </w:pPr>
      <w:r w:rsidRPr="0082176C">
        <w:t>Разослано: прокуратуре района</w:t>
      </w:r>
      <w:r w:rsidR="0082176C" w:rsidRPr="0082176C">
        <w:t>, членам рабочей группы</w:t>
      </w:r>
      <w:r w:rsidRPr="0082176C">
        <w:t>.</w:t>
      </w:r>
    </w:p>
    <w:p w:rsidR="00720093" w:rsidRDefault="00720093" w:rsidP="0082176C">
      <w:pPr>
        <w:ind w:firstLine="720"/>
        <w:jc w:val="both"/>
      </w:pP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9235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  <w:r w:rsidRPr="00E92354">
        <w:rPr>
          <w:sz w:val="28"/>
          <w:szCs w:val="28"/>
        </w:rPr>
        <w:t xml:space="preserve"> </w:t>
      </w:r>
      <w:r w:rsidRPr="00E92354">
        <w:rPr>
          <w:sz w:val="28"/>
          <w:szCs w:val="28"/>
        </w:rPr>
        <w:br/>
        <w:t xml:space="preserve">к постановлению администрации </w:t>
      </w: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Pr="00E92354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от </w:t>
      </w:r>
      <w:r>
        <w:rPr>
          <w:sz w:val="28"/>
          <w:szCs w:val="28"/>
        </w:rPr>
        <w:t>01.06.</w:t>
      </w:r>
      <w:r w:rsidRPr="00E92354">
        <w:rPr>
          <w:sz w:val="28"/>
          <w:szCs w:val="28"/>
        </w:rPr>
        <w:t>2016 г. №</w:t>
      </w:r>
      <w:r>
        <w:rPr>
          <w:sz w:val="28"/>
          <w:szCs w:val="28"/>
        </w:rPr>
        <w:t xml:space="preserve"> 61</w:t>
      </w:r>
      <w:r w:rsidRPr="00E92354">
        <w:rPr>
          <w:sz w:val="28"/>
          <w:szCs w:val="28"/>
        </w:rPr>
        <w:t>-п</w:t>
      </w:r>
    </w:p>
    <w:p w:rsidR="00720093" w:rsidRPr="00E92354" w:rsidRDefault="00720093" w:rsidP="00720093">
      <w:pPr>
        <w:jc w:val="center"/>
        <w:rPr>
          <w:sz w:val="28"/>
          <w:szCs w:val="28"/>
        </w:rPr>
      </w:pPr>
    </w:p>
    <w:p w:rsidR="00720093" w:rsidRPr="00E92354" w:rsidRDefault="00720093" w:rsidP="00720093">
      <w:pPr>
        <w:jc w:val="center"/>
        <w:rPr>
          <w:sz w:val="28"/>
          <w:szCs w:val="28"/>
        </w:rPr>
      </w:pPr>
    </w:p>
    <w:p w:rsidR="00720093" w:rsidRPr="00E92354" w:rsidRDefault="00720093" w:rsidP="00720093">
      <w:pPr>
        <w:jc w:val="center"/>
        <w:rPr>
          <w:sz w:val="28"/>
          <w:szCs w:val="28"/>
        </w:rPr>
      </w:pPr>
    </w:p>
    <w:p w:rsidR="00720093" w:rsidRPr="00E92354" w:rsidRDefault="00720093" w:rsidP="00720093">
      <w:pPr>
        <w:jc w:val="center"/>
        <w:rPr>
          <w:sz w:val="28"/>
          <w:szCs w:val="28"/>
        </w:rPr>
      </w:pPr>
      <w:r w:rsidRPr="00E92354">
        <w:rPr>
          <w:sz w:val="28"/>
          <w:szCs w:val="28"/>
        </w:rPr>
        <w:t xml:space="preserve">ПОЛОЖЕНИЕ </w:t>
      </w:r>
      <w:r w:rsidRPr="00E92354">
        <w:rPr>
          <w:sz w:val="28"/>
          <w:szCs w:val="28"/>
        </w:rPr>
        <w:br/>
        <w:t>о порядке работы с обращениями граждан и организаций по вопросам профилактики и противодействия коррупции в администрации МО</w:t>
      </w:r>
      <w:r>
        <w:rPr>
          <w:sz w:val="28"/>
          <w:szCs w:val="28"/>
        </w:rPr>
        <w:t xml:space="preserve"> Николаевский</w:t>
      </w:r>
      <w:r w:rsidRPr="00E92354">
        <w:rPr>
          <w:sz w:val="28"/>
          <w:szCs w:val="28"/>
        </w:rPr>
        <w:t xml:space="preserve"> сельсовет Саракташского района Оренбургской области, полученными через ящик для сбора обращений («ящик доверия») 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92354">
        <w:rPr>
          <w:sz w:val="28"/>
          <w:szCs w:val="28"/>
        </w:rPr>
        <w:t xml:space="preserve"> Настоящее Положение устанавливает порядок работы с обращениями граждан и организаций по вопросам профилактики, противодействия или о фактах проявления коррупции в администрации МО</w:t>
      </w:r>
      <w:r>
        <w:rPr>
          <w:sz w:val="28"/>
          <w:szCs w:val="28"/>
        </w:rPr>
        <w:t xml:space="preserve"> Николаевский</w:t>
      </w:r>
      <w:r w:rsidRPr="00E92354">
        <w:rPr>
          <w:sz w:val="28"/>
          <w:szCs w:val="28"/>
        </w:rPr>
        <w:t xml:space="preserve"> сельсовет Саракташского района Оренбургской области (далее –</w:t>
      </w:r>
      <w:r>
        <w:rPr>
          <w:sz w:val="28"/>
          <w:szCs w:val="28"/>
        </w:rPr>
        <w:t xml:space="preserve"> </w:t>
      </w:r>
      <w:r w:rsidRPr="00E92354">
        <w:rPr>
          <w:sz w:val="28"/>
          <w:szCs w:val="28"/>
        </w:rPr>
        <w:t>администрация), полученными через ящик для сбора обращений (далее - «ящик доверия»).</w:t>
      </w:r>
    </w:p>
    <w:p w:rsidR="00720093" w:rsidRPr="00EF719D" w:rsidRDefault="00720093" w:rsidP="007200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2. «Ящик доверия» предназначен для сбора обращений муниципальных служащих в администрации, граждан и организаций о нарушениях требований к служебному поведению муниципальных служащих, запретов и ограничений, связанных с прохождением муниципальной службы, о проявлениях коррупции в администрации, о фактах наличия конфликта интересов на муниципальной службе (далее – обращения)</w:t>
      </w:r>
      <w:r w:rsidRPr="00D07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r w:rsidRPr="00EF719D">
        <w:rPr>
          <w:sz w:val="28"/>
          <w:szCs w:val="28"/>
        </w:rPr>
        <w:t>предупреждения и пресечения коррупционных проявлений при осуществлении полномочий муниципальными служащими органов местного самоуправления</w:t>
      </w:r>
      <w:r>
        <w:rPr>
          <w:sz w:val="28"/>
          <w:szCs w:val="28"/>
        </w:rPr>
        <w:t xml:space="preserve"> и лиц, замещающих муниципальные должности.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 3. Основными целями функционирования «ящика доверия» являются: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1) вовлечение гражданского общества в реализацию антикоррупционной политики;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2) формирование нетерпимости по отношению к коррупционным проявлениям;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3) содействие принятию и укреплению мер, направленных на более эффективное и действенное предупреждение коррупционных и иных правонарушений в администрации;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4) создание условий для выявления проявлений коррупции со стороны работников администрации, и применения мер ответственности к виновным лицам за коррупционные и иные правонарушения в соответствии с действующим законодательством;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lastRenderedPageBreak/>
        <w:t>5) исключение случаев проявления коррупции, способных нанести ущерб репутации работников или авторитету администрации при осуществлении своей деятельности.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4. «Ящик доверия» устанавливается в фойе администрации по адресу: </w:t>
      </w:r>
      <w:r>
        <w:rPr>
          <w:sz w:val="28"/>
          <w:szCs w:val="28"/>
        </w:rPr>
        <w:t>с. Николаевка, ул. Парковая,18.</w:t>
      </w:r>
      <w:r w:rsidRPr="00E92354">
        <w:rPr>
          <w:sz w:val="28"/>
          <w:szCs w:val="28"/>
        </w:rPr>
        <w:t xml:space="preserve"> Доступ к «ящику доверия» обеспечивается в рабочее время с 9.00. до 17.00.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 xml:space="preserve">5. В целях исключения возможности несанкционированного доступа к поступившим обращениям, их уничтожения или изменения «ящик доверия» должен быть оборудован замком, ключи от которого должны храниться </w:t>
      </w:r>
      <w:r>
        <w:rPr>
          <w:sz w:val="28"/>
          <w:szCs w:val="28"/>
        </w:rPr>
        <w:t>в кабинете заместителя главы администрации</w:t>
      </w:r>
      <w:r w:rsidRPr="00E92354">
        <w:rPr>
          <w:sz w:val="28"/>
          <w:szCs w:val="28"/>
        </w:rPr>
        <w:t>. На «ящике доверия» должна быть размещена вывеска с текстом следующего содержания: «Для сбора обращений граждан и организаций в целях противодействия коррупции».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6. Выемка из «ящика доверия» поступающих обращений производится не реже одного раза в неделю членами рабочей группы по выемке обращений граждан из «ящика доверия» и оформляется актом выемки по форме согласно приложению № 1 к настоящему Положению.</w:t>
      </w:r>
    </w:p>
    <w:p w:rsidR="00720093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7. Обращения, поступившие через «ящик доверия», учитываются и регистрируютс</w:t>
      </w:r>
      <w:r>
        <w:rPr>
          <w:sz w:val="28"/>
          <w:szCs w:val="28"/>
        </w:rPr>
        <w:t>я лицом, назначенным постановлением главы администрации,</w:t>
      </w:r>
      <w:r w:rsidRPr="00E92354">
        <w:rPr>
          <w:sz w:val="28"/>
          <w:szCs w:val="28"/>
        </w:rPr>
        <w:t xml:space="preserve"> в день выемки в журнале регистрации обращений по форме согласно приложению № 2 к настоящему Положению, и передаются главе администрации для организации их дальнейшего рассмотрения.</w:t>
      </w:r>
    </w:p>
    <w:p w:rsidR="00720093" w:rsidRPr="00EF719D" w:rsidRDefault="00720093" w:rsidP="007200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19D">
        <w:rPr>
          <w:sz w:val="28"/>
          <w:szCs w:val="28"/>
        </w:rPr>
        <w:t xml:space="preserve">Журнал хранится у </w:t>
      </w:r>
      <w:r>
        <w:rPr>
          <w:sz w:val="28"/>
          <w:szCs w:val="28"/>
        </w:rPr>
        <w:t>лица, ответственного за регистрацию обращений</w:t>
      </w:r>
      <w:r w:rsidRPr="00EF719D">
        <w:rPr>
          <w:sz w:val="28"/>
          <w:szCs w:val="28"/>
        </w:rPr>
        <w:t>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Листы журнала регистрации обращений должны быть пронумерованы, прошнурованы и скреплены печатью администрации.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Указанные обращения рассматриваются в порядке, предусмотренном Федеральным законом от 02.05.2006 г. № 59-ФЗ «О порядке рассмотрения обращений граждан Российской Федерации».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8. 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Информация, содержащаяся в таких обращениях, рассматривается и учитывается при необходимости в работе администрации.</w:t>
      </w:r>
    </w:p>
    <w:p w:rsidR="00720093" w:rsidRPr="00A10297" w:rsidRDefault="00720093" w:rsidP="00720093">
      <w:pPr>
        <w:pStyle w:val="a5"/>
        <w:jc w:val="both"/>
        <w:rPr>
          <w:sz w:val="28"/>
          <w:szCs w:val="28"/>
        </w:rPr>
      </w:pPr>
      <w:r w:rsidRPr="00E92354">
        <w:rPr>
          <w:sz w:val="28"/>
          <w:szCs w:val="28"/>
        </w:rPr>
        <w:t>9. Ежеквартально до 5 числа месяца, следующего</w:t>
      </w:r>
      <w:r>
        <w:rPr>
          <w:sz w:val="28"/>
          <w:szCs w:val="28"/>
        </w:rPr>
        <w:t xml:space="preserve"> за отчетным кварталом, лицо, ответственное за регистрацию обращений, поступивших через «ящик доверия»,</w:t>
      </w:r>
      <w:r w:rsidRPr="00E92354">
        <w:rPr>
          <w:sz w:val="28"/>
          <w:szCs w:val="28"/>
        </w:rPr>
        <w:t xml:space="preserve"> готовит аналитическую справку о поступивших обращениях через «ящик доверия» и передает в </w:t>
      </w:r>
      <w:r w:rsidRPr="00A10297">
        <w:rPr>
          <w:sz w:val="28"/>
          <w:szCs w:val="28"/>
        </w:rPr>
        <w:t xml:space="preserve">межведомственную комиссию по </w:t>
      </w:r>
      <w:r w:rsidRPr="00A10297">
        <w:rPr>
          <w:sz w:val="28"/>
          <w:szCs w:val="28"/>
        </w:rPr>
        <w:lastRenderedPageBreak/>
        <w:t>противодействию коррупции Николаевского сельсовета Саракташского района Оренбургской области для обсуждения на заседании комиссии.</w:t>
      </w:r>
    </w:p>
    <w:p w:rsidR="00720093" w:rsidRPr="00E92354" w:rsidRDefault="00720093" w:rsidP="0072009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92354">
        <w:rPr>
          <w:sz w:val="28"/>
          <w:szCs w:val="28"/>
        </w:rPr>
        <w:t xml:space="preserve">0. </w:t>
      </w:r>
      <w:r w:rsidRPr="00EF719D">
        <w:rPr>
          <w:sz w:val="28"/>
          <w:szCs w:val="28"/>
        </w:rPr>
        <w:t>Муниципальные служащие</w:t>
      </w:r>
      <w:r w:rsidRPr="00E92354">
        <w:rPr>
          <w:sz w:val="28"/>
          <w:szCs w:val="28"/>
        </w:rPr>
        <w:t>, работающие с информацией, полученной через «ящик доверия», несут персональную ответственность за соблюдение требований, установленных для работы с конфиденциальной информацией.</w:t>
      </w: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lastRenderedPageBreak/>
        <w:t xml:space="preserve">Приложение №1 </w:t>
      </w:r>
      <w:r w:rsidRPr="00E92354">
        <w:rPr>
          <w:sz w:val="28"/>
          <w:szCs w:val="28"/>
        </w:rPr>
        <w:br/>
        <w:t xml:space="preserve">к Положению о порядке работы с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обращениями граждан и организаций по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>вопросам профилактики и противодействия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коррупции в администрации МО</w:t>
      </w:r>
      <w:r>
        <w:rPr>
          <w:sz w:val="28"/>
          <w:szCs w:val="28"/>
        </w:rPr>
        <w:t>Николаевский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сельсовет Саракташского района Оренбургской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области, полученными через ящик для сбора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>обращений («ящик доверия»)</w:t>
      </w:r>
    </w:p>
    <w:p w:rsidR="00720093" w:rsidRPr="00E92354" w:rsidRDefault="00720093" w:rsidP="00720093">
      <w:pPr>
        <w:spacing w:after="240"/>
        <w:jc w:val="center"/>
        <w:rPr>
          <w:sz w:val="28"/>
          <w:szCs w:val="28"/>
        </w:rPr>
      </w:pPr>
    </w:p>
    <w:p w:rsidR="00720093" w:rsidRPr="00E92354" w:rsidRDefault="00720093" w:rsidP="00720093">
      <w:pPr>
        <w:spacing w:after="240"/>
        <w:jc w:val="center"/>
        <w:rPr>
          <w:sz w:val="28"/>
          <w:szCs w:val="28"/>
        </w:rPr>
      </w:pPr>
      <w:r w:rsidRPr="00E92354">
        <w:rPr>
          <w:sz w:val="28"/>
          <w:szCs w:val="28"/>
        </w:rPr>
        <w:t xml:space="preserve">АКТ </w:t>
      </w:r>
      <w:r w:rsidRPr="00E92354">
        <w:rPr>
          <w:sz w:val="28"/>
          <w:szCs w:val="28"/>
        </w:rPr>
        <w:br/>
        <w:t xml:space="preserve">выемки обращений из «ящика доверия» 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874"/>
        <w:gridCol w:w="4505"/>
      </w:tblGrid>
      <w:tr w:rsidR="00720093" w:rsidRPr="00E92354" w:rsidTr="00182845">
        <w:trPr>
          <w:jc w:val="center"/>
        </w:trPr>
        <w:tc>
          <w:tcPr>
            <w:tcW w:w="0" w:type="auto"/>
            <w:vAlign w:val="center"/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«____»_________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92354">
                <w:rPr>
                  <w:sz w:val="28"/>
                  <w:szCs w:val="28"/>
                </w:rPr>
                <w:t>2016 г</w:t>
              </w:r>
            </w:smartTag>
            <w:r w:rsidRPr="00E9235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720093" w:rsidRPr="00E92354" w:rsidRDefault="00720093" w:rsidP="00182845">
            <w:pPr>
              <w:jc w:val="right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«___» час. «____» мин.</w:t>
            </w:r>
          </w:p>
        </w:tc>
      </w:tr>
    </w:tbl>
    <w:p w:rsidR="00720093" w:rsidRPr="00E92354" w:rsidRDefault="00720093" w:rsidP="00720093">
      <w:pPr>
        <w:rPr>
          <w:sz w:val="28"/>
          <w:szCs w:val="28"/>
        </w:rPr>
      </w:pPr>
    </w:p>
    <w:p w:rsidR="00720093" w:rsidRPr="00FD12CB" w:rsidRDefault="00720093" w:rsidP="00720093">
      <w:pPr>
        <w:rPr>
          <w:sz w:val="22"/>
          <w:szCs w:val="22"/>
        </w:rPr>
      </w:pPr>
      <w:r w:rsidRPr="00E92354">
        <w:rPr>
          <w:sz w:val="28"/>
          <w:szCs w:val="28"/>
        </w:rPr>
        <w:t xml:space="preserve">В соответствии с Положением о порядке работы с обращениями граждан и организаций </w:t>
      </w:r>
      <w:r w:rsidRPr="00E92354">
        <w:rPr>
          <w:sz w:val="28"/>
          <w:szCs w:val="28"/>
        </w:rPr>
        <w:br/>
        <w:t>по вопросам профилактики и противодействия коррупции, полученными через ящик для сбора обращений («ящик доверия»), утвержденным постановлением администрации МО _______сельсовет Саракташского района Оренбургской области от  ___________2016 г. №____-п , «______»________2016 г. в «_____» час. «______» мин. рабочая группа произвела выемку обращений из «ящика доверия», расположенного по адресу, в результате которой установлено, что_____________________________________________</w:t>
      </w:r>
      <w:r>
        <w:rPr>
          <w:sz w:val="28"/>
          <w:szCs w:val="28"/>
        </w:rPr>
        <w:t>__________________</w:t>
      </w:r>
      <w:r w:rsidRPr="00E92354">
        <w:rPr>
          <w:sz w:val="28"/>
          <w:szCs w:val="28"/>
        </w:rPr>
        <w:br/>
      </w:r>
      <w:r w:rsidRPr="00FD12CB">
        <w:rPr>
          <w:sz w:val="22"/>
          <w:szCs w:val="22"/>
        </w:rPr>
        <w:t xml:space="preserve">(наличие или отсутствие механических повреждений ящика, наличие обращений, их кол-во) </w:t>
      </w: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  <w:r w:rsidRPr="00E92354">
        <w:rPr>
          <w:sz w:val="28"/>
          <w:szCs w:val="28"/>
        </w:rPr>
        <w:t>Список поступивших обращений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952"/>
        <w:gridCol w:w="2376"/>
        <w:gridCol w:w="2052"/>
      </w:tblGrid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№</w:t>
            </w:r>
          </w:p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п/п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От кого поступило обращение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Обратный адрес (электронный адрес)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Примечание </w:t>
            </w: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</w:tbl>
    <w:p w:rsidR="00720093" w:rsidRPr="00E92354" w:rsidRDefault="00720093" w:rsidP="00720093">
      <w:pPr>
        <w:pStyle w:val="a5"/>
        <w:rPr>
          <w:sz w:val="28"/>
          <w:szCs w:val="28"/>
        </w:rPr>
      </w:pPr>
      <w:r w:rsidRPr="00E92354">
        <w:rPr>
          <w:sz w:val="28"/>
          <w:szCs w:val="28"/>
        </w:rPr>
        <w:t>Акт составлен на ______ страницах в _____ экземплярах.</w:t>
      </w:r>
    </w:p>
    <w:p w:rsidR="00720093" w:rsidRPr="00E92354" w:rsidRDefault="00720093" w:rsidP="00720093">
      <w:pPr>
        <w:pStyle w:val="a5"/>
        <w:rPr>
          <w:sz w:val="28"/>
          <w:szCs w:val="28"/>
        </w:rPr>
      </w:pPr>
      <w:r w:rsidRPr="00E92354">
        <w:rPr>
          <w:sz w:val="28"/>
          <w:szCs w:val="28"/>
        </w:rPr>
        <w:t>Подписи членов рабочей группы:</w:t>
      </w:r>
    </w:p>
    <w:p w:rsidR="00720093" w:rsidRPr="00E92354" w:rsidRDefault="00720093" w:rsidP="00720093">
      <w:pPr>
        <w:rPr>
          <w:sz w:val="28"/>
          <w:szCs w:val="28"/>
        </w:rPr>
      </w:pPr>
      <w:r w:rsidRPr="00E92354">
        <w:rPr>
          <w:sz w:val="28"/>
          <w:szCs w:val="28"/>
        </w:rPr>
        <w:t xml:space="preserve">_____________________/___________________________/ </w:t>
      </w:r>
      <w:r w:rsidRPr="00E92354">
        <w:rPr>
          <w:sz w:val="28"/>
          <w:szCs w:val="28"/>
        </w:rPr>
        <w:br/>
        <w:t xml:space="preserve">_____________________/___________________________/ </w:t>
      </w:r>
      <w:r w:rsidRPr="00E92354">
        <w:rPr>
          <w:sz w:val="28"/>
          <w:szCs w:val="28"/>
        </w:rPr>
        <w:br/>
        <w:t xml:space="preserve">_____________________/___________________________/ </w:t>
      </w:r>
    </w:p>
    <w:p w:rsidR="00720093" w:rsidRPr="00E92354" w:rsidRDefault="00720093" w:rsidP="00720093">
      <w:pPr>
        <w:rPr>
          <w:sz w:val="28"/>
          <w:szCs w:val="28"/>
        </w:rPr>
      </w:pPr>
      <w:r w:rsidRPr="00E92354">
        <w:rPr>
          <w:sz w:val="28"/>
          <w:szCs w:val="28"/>
        </w:rPr>
        <w:lastRenderedPageBreak/>
        <w:br w:type="textWrapping" w:clear="all"/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92354">
        <w:rPr>
          <w:sz w:val="28"/>
          <w:szCs w:val="28"/>
        </w:rPr>
        <w:t xml:space="preserve">риложение №2 </w:t>
      </w:r>
      <w:r w:rsidRPr="00E92354">
        <w:rPr>
          <w:sz w:val="28"/>
          <w:szCs w:val="28"/>
        </w:rPr>
        <w:br/>
        <w:t xml:space="preserve">к Положению о порядке работы с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обращениями граждан и организаций по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>вопросам профилактики и противодействия</w:t>
      </w:r>
    </w:p>
    <w:p w:rsidR="00720093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коррупции в администрации МО</w:t>
      </w:r>
      <w:r w:rsidRPr="00FD12CB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сельсовет Саракташского района Оренбургской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области, полученными через ящик для сбора </w:t>
      </w:r>
    </w:p>
    <w:p w:rsidR="00720093" w:rsidRPr="00E92354" w:rsidRDefault="00720093" w:rsidP="00720093">
      <w:pPr>
        <w:jc w:val="right"/>
        <w:rPr>
          <w:sz w:val="28"/>
          <w:szCs w:val="28"/>
        </w:rPr>
      </w:pPr>
      <w:r w:rsidRPr="00E92354">
        <w:rPr>
          <w:sz w:val="28"/>
          <w:szCs w:val="28"/>
        </w:rPr>
        <w:t>обращений («ящик доверия»)</w:t>
      </w:r>
    </w:p>
    <w:p w:rsidR="00720093" w:rsidRPr="00E92354" w:rsidRDefault="00720093" w:rsidP="00720093">
      <w:pPr>
        <w:jc w:val="center"/>
        <w:rPr>
          <w:sz w:val="28"/>
          <w:szCs w:val="28"/>
        </w:rPr>
      </w:pPr>
    </w:p>
    <w:p w:rsidR="00720093" w:rsidRPr="00E92354" w:rsidRDefault="00720093" w:rsidP="00720093">
      <w:pPr>
        <w:jc w:val="center"/>
        <w:rPr>
          <w:sz w:val="28"/>
          <w:szCs w:val="28"/>
        </w:rPr>
      </w:pPr>
      <w:r w:rsidRPr="00E92354">
        <w:rPr>
          <w:sz w:val="28"/>
          <w:szCs w:val="28"/>
        </w:rPr>
        <w:t xml:space="preserve">Журнал </w:t>
      </w:r>
      <w:r w:rsidRPr="00E92354">
        <w:rPr>
          <w:sz w:val="28"/>
          <w:szCs w:val="28"/>
        </w:rPr>
        <w:br/>
        <w:t xml:space="preserve">регистрации обращений, поступивших через «ящик доверия»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097"/>
        <w:gridCol w:w="1405"/>
        <w:gridCol w:w="1446"/>
        <w:gridCol w:w="1175"/>
        <w:gridCol w:w="1533"/>
        <w:gridCol w:w="1097"/>
        <w:gridCol w:w="1297"/>
      </w:tblGrid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№</w:t>
            </w:r>
          </w:p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п/п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Дата выемки обращения из «ящика доверия»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Ф.И.О. заявителя;</w:t>
            </w:r>
          </w:p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наименование организаций, направившей обращение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Почтовый </w:t>
            </w:r>
            <w:r w:rsidRPr="00E92354">
              <w:rPr>
                <w:sz w:val="28"/>
                <w:szCs w:val="28"/>
              </w:rPr>
              <w:br/>
              <w:t xml:space="preserve">(электронный) </w:t>
            </w:r>
            <w:r w:rsidRPr="00E92354">
              <w:rPr>
                <w:sz w:val="28"/>
                <w:szCs w:val="28"/>
              </w:rPr>
              <w:br/>
              <w:t xml:space="preserve">адрес, (номер контактного телефона) </w:t>
            </w:r>
            <w:r w:rsidRPr="00E92354">
              <w:rPr>
                <w:sz w:val="28"/>
                <w:szCs w:val="28"/>
              </w:rPr>
              <w:br/>
              <w:t xml:space="preserve">заявителя; </w:t>
            </w:r>
            <w:r w:rsidRPr="00E92354">
              <w:rPr>
                <w:sz w:val="28"/>
                <w:szCs w:val="28"/>
              </w:rPr>
              <w:br/>
              <w:t xml:space="preserve">почтовый </w:t>
            </w:r>
            <w:r w:rsidRPr="00E92354">
              <w:rPr>
                <w:sz w:val="28"/>
                <w:szCs w:val="28"/>
              </w:rPr>
              <w:br/>
              <w:t xml:space="preserve">(электронный) </w:t>
            </w:r>
            <w:r w:rsidRPr="00E92354">
              <w:rPr>
                <w:sz w:val="28"/>
                <w:szCs w:val="28"/>
              </w:rPr>
              <w:br/>
              <w:t xml:space="preserve">адрес организации, направившей обращение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Дата передачи обращения главе администрации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Решение по существу обращения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pStyle w:val="a5"/>
              <w:jc w:val="center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>Дата отправления ответа заявителю или в организацию и исходящий номер</w:t>
            </w:r>
          </w:p>
        </w:tc>
      </w:tr>
      <w:tr w:rsidR="00720093" w:rsidRPr="00E92354" w:rsidTr="0018284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093" w:rsidRPr="00E92354" w:rsidRDefault="00720093" w:rsidP="00182845">
            <w:pPr>
              <w:rPr>
                <w:sz w:val="28"/>
                <w:szCs w:val="28"/>
              </w:rPr>
            </w:pPr>
          </w:p>
        </w:tc>
      </w:tr>
    </w:tbl>
    <w:p w:rsidR="00720093" w:rsidRPr="00E92354" w:rsidRDefault="00720093" w:rsidP="00720093">
      <w:pPr>
        <w:rPr>
          <w:sz w:val="28"/>
          <w:szCs w:val="28"/>
        </w:rPr>
      </w:pPr>
      <w:r w:rsidRPr="00E92354">
        <w:rPr>
          <w:sz w:val="28"/>
          <w:szCs w:val="28"/>
        </w:rPr>
        <w:br/>
      </w:r>
      <w:r w:rsidRPr="00E92354">
        <w:rPr>
          <w:sz w:val="28"/>
          <w:szCs w:val="28"/>
        </w:rPr>
        <w:br w:type="textWrapping" w:clear="all"/>
      </w: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Default="00720093" w:rsidP="0082176C">
      <w:pPr>
        <w:ind w:firstLine="720"/>
        <w:jc w:val="both"/>
      </w:pP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9235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E92354">
        <w:rPr>
          <w:sz w:val="28"/>
          <w:szCs w:val="28"/>
        </w:rPr>
        <w:t xml:space="preserve"> </w:t>
      </w:r>
      <w:r w:rsidRPr="00E92354">
        <w:rPr>
          <w:sz w:val="28"/>
          <w:szCs w:val="28"/>
        </w:rPr>
        <w:br/>
        <w:t xml:space="preserve">к постановлению администрации </w:t>
      </w: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E92354">
        <w:rPr>
          <w:sz w:val="28"/>
          <w:szCs w:val="28"/>
        </w:rPr>
        <w:t xml:space="preserve"> от </w:t>
      </w:r>
      <w:r>
        <w:rPr>
          <w:sz w:val="28"/>
          <w:szCs w:val="28"/>
        </w:rPr>
        <w:t>01.06.2</w:t>
      </w:r>
      <w:r w:rsidRPr="00E92354">
        <w:rPr>
          <w:sz w:val="28"/>
          <w:szCs w:val="28"/>
        </w:rPr>
        <w:t>2016 г. №</w:t>
      </w:r>
      <w:r>
        <w:rPr>
          <w:sz w:val="28"/>
          <w:szCs w:val="28"/>
        </w:rPr>
        <w:t xml:space="preserve"> 61</w:t>
      </w:r>
      <w:r w:rsidRPr="00E92354">
        <w:rPr>
          <w:sz w:val="28"/>
          <w:szCs w:val="28"/>
        </w:rPr>
        <w:t>-п</w:t>
      </w: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Pr="00E92354" w:rsidRDefault="00720093" w:rsidP="00720093">
      <w:pPr>
        <w:pStyle w:val="a5"/>
        <w:jc w:val="center"/>
        <w:rPr>
          <w:sz w:val="28"/>
          <w:szCs w:val="28"/>
        </w:rPr>
      </w:pPr>
    </w:p>
    <w:p w:rsidR="00720093" w:rsidRPr="00E92354" w:rsidRDefault="00720093" w:rsidP="00720093">
      <w:pPr>
        <w:jc w:val="center"/>
        <w:rPr>
          <w:sz w:val="28"/>
          <w:szCs w:val="28"/>
        </w:rPr>
      </w:pPr>
      <w:r w:rsidRPr="00E92354">
        <w:rPr>
          <w:sz w:val="28"/>
          <w:szCs w:val="28"/>
        </w:rPr>
        <w:t xml:space="preserve">Состав рабочей группы </w:t>
      </w:r>
      <w:r w:rsidRPr="00E92354">
        <w:rPr>
          <w:sz w:val="28"/>
          <w:szCs w:val="28"/>
        </w:rPr>
        <w:br/>
        <w:t xml:space="preserve">по выемке обращений граждан из «ящика доверия»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5304"/>
      </w:tblGrid>
      <w:tr w:rsidR="00720093" w:rsidRPr="00E92354" w:rsidTr="00182845">
        <w:trPr>
          <w:jc w:val="center"/>
        </w:trPr>
        <w:tc>
          <w:tcPr>
            <w:tcW w:w="2700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Захарова Анастасия Алексеевна</w:t>
            </w:r>
          </w:p>
        </w:tc>
        <w:tc>
          <w:tcPr>
            <w:tcW w:w="5304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 администрации, председатель рабочей группы</w:t>
            </w:r>
            <w:r w:rsidRPr="00E92354">
              <w:rPr>
                <w:sz w:val="28"/>
                <w:szCs w:val="28"/>
              </w:rPr>
              <w:t>;</w:t>
            </w:r>
          </w:p>
        </w:tc>
      </w:tr>
      <w:tr w:rsidR="00720093" w:rsidRPr="00E92354" w:rsidTr="00182845">
        <w:trPr>
          <w:jc w:val="center"/>
        </w:trPr>
        <w:tc>
          <w:tcPr>
            <w:tcW w:w="2700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Сафина Гулия Фариховна</w:t>
            </w:r>
          </w:p>
        </w:tc>
        <w:tc>
          <w:tcPr>
            <w:tcW w:w="5304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экономист СПК «Рассвет», депутат Совета депутатов МО Николаевский сельсовет</w:t>
            </w:r>
            <w:r w:rsidRPr="00E92354">
              <w:rPr>
                <w:sz w:val="28"/>
                <w:szCs w:val="28"/>
              </w:rPr>
              <w:t>;</w:t>
            </w:r>
          </w:p>
        </w:tc>
      </w:tr>
      <w:tr w:rsidR="00720093" w:rsidRPr="00E92354" w:rsidTr="00182845">
        <w:trPr>
          <w:jc w:val="center"/>
        </w:trPr>
        <w:tc>
          <w:tcPr>
            <w:tcW w:w="2700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Кривошеева Людмила Пвавловна </w:t>
            </w:r>
          </w:p>
        </w:tc>
        <w:tc>
          <w:tcPr>
            <w:tcW w:w="5304" w:type="dxa"/>
          </w:tcPr>
          <w:p w:rsidR="00720093" w:rsidRPr="00E92354" w:rsidRDefault="00720093" w:rsidP="00182845">
            <w:pPr>
              <w:pStyle w:val="a5"/>
              <w:rPr>
                <w:sz w:val="28"/>
                <w:szCs w:val="28"/>
              </w:rPr>
            </w:pPr>
            <w:r w:rsidRPr="00E9235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делопроизводитель администрации сельсовета</w:t>
            </w:r>
          </w:p>
        </w:tc>
      </w:tr>
    </w:tbl>
    <w:p w:rsidR="00720093" w:rsidRPr="00E92354" w:rsidRDefault="00720093" w:rsidP="00720093">
      <w:pPr>
        <w:rPr>
          <w:sz w:val="28"/>
          <w:szCs w:val="28"/>
        </w:rPr>
      </w:pPr>
    </w:p>
    <w:p w:rsidR="00720093" w:rsidRPr="00E92354" w:rsidRDefault="00720093" w:rsidP="00720093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720093" w:rsidRDefault="00720093" w:rsidP="0082176C">
      <w:pPr>
        <w:ind w:firstLine="720"/>
        <w:jc w:val="both"/>
      </w:pPr>
    </w:p>
    <w:p w:rsidR="005E760A" w:rsidRPr="00EA22BC" w:rsidRDefault="005E760A">
      <w:pPr>
        <w:rPr>
          <w:sz w:val="28"/>
          <w:szCs w:val="28"/>
        </w:rPr>
      </w:pPr>
    </w:p>
    <w:sectPr w:rsidR="005E760A" w:rsidRPr="00EA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45"/>
    <w:rsid w:val="00002277"/>
    <w:rsid w:val="0001050D"/>
    <w:rsid w:val="00011D06"/>
    <w:rsid w:val="000157DF"/>
    <w:rsid w:val="000163E0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195"/>
    <w:rsid w:val="000F285D"/>
    <w:rsid w:val="000F2C81"/>
    <w:rsid w:val="000F45B1"/>
    <w:rsid w:val="000F7A9C"/>
    <w:rsid w:val="0010465D"/>
    <w:rsid w:val="0011286D"/>
    <w:rsid w:val="00140110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2845"/>
    <w:rsid w:val="00186617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D79CA"/>
    <w:rsid w:val="001E01A6"/>
    <w:rsid w:val="001E7C25"/>
    <w:rsid w:val="001F5649"/>
    <w:rsid w:val="001F6B60"/>
    <w:rsid w:val="001F788C"/>
    <w:rsid w:val="00200A4D"/>
    <w:rsid w:val="00201510"/>
    <w:rsid w:val="00205BAB"/>
    <w:rsid w:val="0021013A"/>
    <w:rsid w:val="00213B9F"/>
    <w:rsid w:val="00214612"/>
    <w:rsid w:val="0021567C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7CEB"/>
    <w:rsid w:val="002E0056"/>
    <w:rsid w:val="002E066B"/>
    <w:rsid w:val="002F7C37"/>
    <w:rsid w:val="0030075F"/>
    <w:rsid w:val="0030502D"/>
    <w:rsid w:val="00305686"/>
    <w:rsid w:val="003064F9"/>
    <w:rsid w:val="003069FF"/>
    <w:rsid w:val="00320251"/>
    <w:rsid w:val="00322FB9"/>
    <w:rsid w:val="00327C15"/>
    <w:rsid w:val="00330147"/>
    <w:rsid w:val="00333358"/>
    <w:rsid w:val="00340A5E"/>
    <w:rsid w:val="00344591"/>
    <w:rsid w:val="003472EF"/>
    <w:rsid w:val="00352A36"/>
    <w:rsid w:val="00361CC2"/>
    <w:rsid w:val="003629D9"/>
    <w:rsid w:val="00364D65"/>
    <w:rsid w:val="0036521F"/>
    <w:rsid w:val="00366BD6"/>
    <w:rsid w:val="00367C91"/>
    <w:rsid w:val="003707AB"/>
    <w:rsid w:val="00371DB3"/>
    <w:rsid w:val="00374B5B"/>
    <w:rsid w:val="00375005"/>
    <w:rsid w:val="0038561A"/>
    <w:rsid w:val="003856B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1BAD"/>
    <w:rsid w:val="00402C6C"/>
    <w:rsid w:val="00403476"/>
    <w:rsid w:val="0040363E"/>
    <w:rsid w:val="00404BB0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CB6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B056D"/>
    <w:rsid w:val="004B6A4B"/>
    <w:rsid w:val="004C0570"/>
    <w:rsid w:val="004C2A81"/>
    <w:rsid w:val="004E4D10"/>
    <w:rsid w:val="004E5843"/>
    <w:rsid w:val="004E6793"/>
    <w:rsid w:val="004F3349"/>
    <w:rsid w:val="004F5BBF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1A6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3C84"/>
    <w:rsid w:val="005B4E1F"/>
    <w:rsid w:val="005B7298"/>
    <w:rsid w:val="005C1D5F"/>
    <w:rsid w:val="005C3038"/>
    <w:rsid w:val="005C7AD7"/>
    <w:rsid w:val="005D1D13"/>
    <w:rsid w:val="005D1FC2"/>
    <w:rsid w:val="005D4968"/>
    <w:rsid w:val="005E2366"/>
    <w:rsid w:val="005E281F"/>
    <w:rsid w:val="005E6C06"/>
    <w:rsid w:val="005E760A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0746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93C"/>
    <w:rsid w:val="00703D70"/>
    <w:rsid w:val="00710ABD"/>
    <w:rsid w:val="007132FE"/>
    <w:rsid w:val="00720093"/>
    <w:rsid w:val="0072397F"/>
    <w:rsid w:val="00725AF7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42A3"/>
    <w:rsid w:val="007843FD"/>
    <w:rsid w:val="0078516E"/>
    <w:rsid w:val="00787498"/>
    <w:rsid w:val="00790446"/>
    <w:rsid w:val="007912FF"/>
    <w:rsid w:val="00796342"/>
    <w:rsid w:val="007A05A9"/>
    <w:rsid w:val="007A6C56"/>
    <w:rsid w:val="007A6FA9"/>
    <w:rsid w:val="007B62D9"/>
    <w:rsid w:val="007B7A86"/>
    <w:rsid w:val="007D1416"/>
    <w:rsid w:val="007E5CD8"/>
    <w:rsid w:val="007E7809"/>
    <w:rsid w:val="007F0107"/>
    <w:rsid w:val="007F0DBF"/>
    <w:rsid w:val="00802E8C"/>
    <w:rsid w:val="0080666C"/>
    <w:rsid w:val="008102E0"/>
    <w:rsid w:val="0081055E"/>
    <w:rsid w:val="00811DAF"/>
    <w:rsid w:val="00814726"/>
    <w:rsid w:val="0082176C"/>
    <w:rsid w:val="008376D5"/>
    <w:rsid w:val="00844FF8"/>
    <w:rsid w:val="0084698D"/>
    <w:rsid w:val="00861D45"/>
    <w:rsid w:val="008622D0"/>
    <w:rsid w:val="008632DF"/>
    <w:rsid w:val="00866263"/>
    <w:rsid w:val="00882B58"/>
    <w:rsid w:val="00890175"/>
    <w:rsid w:val="008908DE"/>
    <w:rsid w:val="00896BE6"/>
    <w:rsid w:val="008A23FB"/>
    <w:rsid w:val="008A70B3"/>
    <w:rsid w:val="008B1EA9"/>
    <w:rsid w:val="008B2176"/>
    <w:rsid w:val="008B6199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4278"/>
    <w:rsid w:val="00926FEC"/>
    <w:rsid w:val="009330B5"/>
    <w:rsid w:val="00933155"/>
    <w:rsid w:val="00936F79"/>
    <w:rsid w:val="00945237"/>
    <w:rsid w:val="00950B91"/>
    <w:rsid w:val="009604E7"/>
    <w:rsid w:val="00961FA0"/>
    <w:rsid w:val="0096651A"/>
    <w:rsid w:val="009706E5"/>
    <w:rsid w:val="00972302"/>
    <w:rsid w:val="00982C0C"/>
    <w:rsid w:val="00982FD0"/>
    <w:rsid w:val="009908CE"/>
    <w:rsid w:val="00993AE0"/>
    <w:rsid w:val="00995957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10297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5ABE"/>
    <w:rsid w:val="00A67E9B"/>
    <w:rsid w:val="00A735F8"/>
    <w:rsid w:val="00A74D74"/>
    <w:rsid w:val="00A76DCE"/>
    <w:rsid w:val="00A77249"/>
    <w:rsid w:val="00A80DF1"/>
    <w:rsid w:val="00A852EF"/>
    <w:rsid w:val="00A87CD7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5B6E"/>
    <w:rsid w:val="00BE19DF"/>
    <w:rsid w:val="00BE3D31"/>
    <w:rsid w:val="00BF00AB"/>
    <w:rsid w:val="00BF0968"/>
    <w:rsid w:val="00C03594"/>
    <w:rsid w:val="00C040EA"/>
    <w:rsid w:val="00C229DD"/>
    <w:rsid w:val="00C23403"/>
    <w:rsid w:val="00C32C99"/>
    <w:rsid w:val="00C4203C"/>
    <w:rsid w:val="00C424A8"/>
    <w:rsid w:val="00C43E4B"/>
    <w:rsid w:val="00C462A1"/>
    <w:rsid w:val="00C531AA"/>
    <w:rsid w:val="00C56282"/>
    <w:rsid w:val="00C61157"/>
    <w:rsid w:val="00C61E6A"/>
    <w:rsid w:val="00C82425"/>
    <w:rsid w:val="00C85C5C"/>
    <w:rsid w:val="00C86C73"/>
    <w:rsid w:val="00C90734"/>
    <w:rsid w:val="00CA1099"/>
    <w:rsid w:val="00CA5ED5"/>
    <w:rsid w:val="00CB2635"/>
    <w:rsid w:val="00CB5CE6"/>
    <w:rsid w:val="00CB5F37"/>
    <w:rsid w:val="00CB7793"/>
    <w:rsid w:val="00CC0165"/>
    <w:rsid w:val="00CC10C2"/>
    <w:rsid w:val="00CC3B59"/>
    <w:rsid w:val="00CC56DC"/>
    <w:rsid w:val="00CD069D"/>
    <w:rsid w:val="00CD2596"/>
    <w:rsid w:val="00CD6F9B"/>
    <w:rsid w:val="00CF62D2"/>
    <w:rsid w:val="00D029EC"/>
    <w:rsid w:val="00D031AE"/>
    <w:rsid w:val="00D042E8"/>
    <w:rsid w:val="00D04505"/>
    <w:rsid w:val="00D07592"/>
    <w:rsid w:val="00D07AA1"/>
    <w:rsid w:val="00D07EE1"/>
    <w:rsid w:val="00D110B5"/>
    <w:rsid w:val="00D12EDE"/>
    <w:rsid w:val="00D1495A"/>
    <w:rsid w:val="00D158BF"/>
    <w:rsid w:val="00D15BBF"/>
    <w:rsid w:val="00D173BB"/>
    <w:rsid w:val="00D17801"/>
    <w:rsid w:val="00D225B1"/>
    <w:rsid w:val="00D23DCE"/>
    <w:rsid w:val="00D355BA"/>
    <w:rsid w:val="00D37FFE"/>
    <w:rsid w:val="00D44013"/>
    <w:rsid w:val="00D510CB"/>
    <w:rsid w:val="00D52B09"/>
    <w:rsid w:val="00D5395B"/>
    <w:rsid w:val="00D60891"/>
    <w:rsid w:val="00D65D45"/>
    <w:rsid w:val="00D65FD9"/>
    <w:rsid w:val="00D66BAF"/>
    <w:rsid w:val="00D70242"/>
    <w:rsid w:val="00D71141"/>
    <w:rsid w:val="00D71194"/>
    <w:rsid w:val="00D73610"/>
    <w:rsid w:val="00D75CD0"/>
    <w:rsid w:val="00D8168C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7466"/>
    <w:rsid w:val="00DD1121"/>
    <w:rsid w:val="00DD2E59"/>
    <w:rsid w:val="00DE468C"/>
    <w:rsid w:val="00DF0CBF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2354"/>
    <w:rsid w:val="00E93ACC"/>
    <w:rsid w:val="00E94EAE"/>
    <w:rsid w:val="00E97CBD"/>
    <w:rsid w:val="00EA11F2"/>
    <w:rsid w:val="00EA22BC"/>
    <w:rsid w:val="00EA5259"/>
    <w:rsid w:val="00EA6F27"/>
    <w:rsid w:val="00EA712B"/>
    <w:rsid w:val="00EA7791"/>
    <w:rsid w:val="00EB4DA9"/>
    <w:rsid w:val="00EC0F6B"/>
    <w:rsid w:val="00EC1F82"/>
    <w:rsid w:val="00EC293A"/>
    <w:rsid w:val="00EC40EB"/>
    <w:rsid w:val="00ED2D6C"/>
    <w:rsid w:val="00ED3A56"/>
    <w:rsid w:val="00ED6451"/>
    <w:rsid w:val="00EE014B"/>
    <w:rsid w:val="00EE15A0"/>
    <w:rsid w:val="00EE417D"/>
    <w:rsid w:val="00EF3694"/>
    <w:rsid w:val="00EF36BF"/>
    <w:rsid w:val="00EF5E85"/>
    <w:rsid w:val="00EF719D"/>
    <w:rsid w:val="00EF76F4"/>
    <w:rsid w:val="00F014B2"/>
    <w:rsid w:val="00F01B5A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4BBF"/>
    <w:rsid w:val="00FB4DC9"/>
    <w:rsid w:val="00FC3479"/>
    <w:rsid w:val="00FC6EB5"/>
    <w:rsid w:val="00FD12CB"/>
    <w:rsid w:val="00FD58F7"/>
    <w:rsid w:val="00FD65A9"/>
    <w:rsid w:val="00FE649E"/>
    <w:rsid w:val="00FF21BA"/>
    <w:rsid w:val="00FF2DC5"/>
    <w:rsid w:val="00FF504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59D325-CF80-43C5-B29A-8EB3A755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5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D65D45"/>
    <w:pPr>
      <w:ind w:left="720"/>
    </w:pPr>
    <w:rPr>
      <w:sz w:val="20"/>
      <w:szCs w:val="20"/>
    </w:rPr>
  </w:style>
  <w:style w:type="character" w:styleId="a4">
    <w:name w:val="Hyperlink"/>
    <w:basedOn w:val="a0"/>
    <w:uiPriority w:val="99"/>
    <w:rsid w:val="00D65D45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7A6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EA22BC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2176C"/>
    <w:pPr>
      <w:spacing w:after="0"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F23F9897951E01308736D6DFE9BB20AF929F1246C2C52460C324D621D300BB6C5D45AAF4B9A961dE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7624</Characters>
  <Application>Microsoft Office Word</Application>
  <DocSecurity>0</DocSecurity>
  <Lines>63</Lines>
  <Paragraphs>17</Paragraphs>
  <ScaleCrop>false</ScaleCrop>
  <Company>MoBIL GROUP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2016-06-01T09:33:00Z</cp:lastPrinted>
  <dcterms:created xsi:type="dcterms:W3CDTF">2016-06-03T19:54:00Z</dcterms:created>
  <dcterms:modified xsi:type="dcterms:W3CDTF">2016-06-03T19:54:00Z</dcterms:modified>
</cp:coreProperties>
</file>