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2"/>
        <w:gridCol w:w="720"/>
        <w:gridCol w:w="1234"/>
      </w:tblGrid>
      <w:tr w:rsidR="00355BB8" w:rsidTr="00DF5B06">
        <w:tc>
          <w:tcPr>
            <w:tcW w:w="4906" w:type="dxa"/>
            <w:gridSpan w:val="3"/>
          </w:tcPr>
          <w:p w:rsidR="00355BB8" w:rsidRDefault="00355BB8" w:rsidP="00DF5B06">
            <w:pPr>
              <w:rPr>
                <w:rFonts w:ascii="Arial" w:hAnsi="Arial"/>
                <w:sz w:val="28"/>
              </w:rPr>
            </w:pPr>
            <w:bookmarkStart w:id="0" w:name="_GoBack"/>
            <w:bookmarkEnd w:id="0"/>
          </w:p>
          <w:p w:rsidR="00355BB8" w:rsidRDefault="00355BB8" w:rsidP="00DF5B06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АДМИНИСТРАЦИЯ</w:t>
            </w:r>
          </w:p>
          <w:p w:rsidR="00355BB8" w:rsidRDefault="00355BB8" w:rsidP="00DF5B06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муниципального образования</w:t>
            </w:r>
          </w:p>
          <w:p w:rsidR="00355BB8" w:rsidRDefault="00355BB8" w:rsidP="00DF5B06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Николаевский сельсовет</w:t>
            </w:r>
          </w:p>
          <w:p w:rsidR="00355BB8" w:rsidRDefault="00355BB8" w:rsidP="00DF5B06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Саракташского района</w:t>
            </w:r>
          </w:p>
          <w:p w:rsidR="00355BB8" w:rsidRDefault="00355BB8" w:rsidP="00DF5B06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Оренбургской области</w:t>
            </w:r>
          </w:p>
          <w:p w:rsidR="00355BB8" w:rsidRDefault="00355BB8" w:rsidP="00DF5B06">
            <w:pPr>
              <w:jc w:val="center"/>
              <w:rPr>
                <w:rFonts w:ascii="Arial" w:hAnsi="Arial"/>
                <w:sz w:val="28"/>
              </w:rPr>
            </w:pPr>
          </w:p>
          <w:p w:rsidR="00355BB8" w:rsidRDefault="00355BB8" w:rsidP="00DF5B06">
            <w:pPr>
              <w:pStyle w:val="2"/>
              <w:jc w:val="center"/>
              <w:rPr>
                <w:szCs w:val="20"/>
              </w:rPr>
            </w:pPr>
            <w:r>
              <w:t>ПОСТАНОВЛЕНИЕ</w:t>
            </w:r>
          </w:p>
        </w:tc>
      </w:tr>
      <w:tr w:rsidR="00355BB8" w:rsidTr="00DF5B06">
        <w:tc>
          <w:tcPr>
            <w:tcW w:w="295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55BB8" w:rsidRDefault="00355BB8" w:rsidP="00DF5B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 10.08.2016г</w:t>
            </w:r>
          </w:p>
        </w:tc>
        <w:tc>
          <w:tcPr>
            <w:tcW w:w="720" w:type="dxa"/>
          </w:tcPr>
          <w:p w:rsidR="00355BB8" w:rsidRDefault="00355BB8" w:rsidP="00DF5B06">
            <w:pPr>
              <w:jc w:val="both"/>
              <w:rPr>
                <w:sz w:val="28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55BB8" w:rsidRDefault="00355BB8" w:rsidP="00355BB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82 -п  </w:t>
            </w:r>
          </w:p>
        </w:tc>
      </w:tr>
      <w:tr w:rsidR="00355BB8" w:rsidTr="00DF5B06">
        <w:tc>
          <w:tcPr>
            <w:tcW w:w="4906" w:type="dxa"/>
            <w:gridSpan w:val="3"/>
          </w:tcPr>
          <w:p w:rsidR="00355BB8" w:rsidRDefault="00355BB8" w:rsidP="00DF5B0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с. Николаевка</w:t>
            </w:r>
          </w:p>
        </w:tc>
      </w:tr>
    </w:tbl>
    <w:p w:rsidR="008123C8" w:rsidRDefault="008123C8" w:rsidP="008123C8">
      <w:pPr>
        <w:jc w:val="center"/>
        <w:rPr>
          <w:b/>
          <w:i/>
          <w:sz w:val="24"/>
          <w:szCs w:val="24"/>
        </w:rPr>
      </w:pPr>
    </w:p>
    <w:p w:rsidR="008123C8" w:rsidRPr="00355BB8" w:rsidRDefault="008123C8" w:rsidP="008123C8">
      <w:pPr>
        <w:jc w:val="center"/>
        <w:rPr>
          <w:b/>
          <w:i/>
          <w:sz w:val="28"/>
          <w:szCs w:val="28"/>
        </w:rPr>
      </w:pPr>
    </w:p>
    <w:p w:rsidR="00355BB8" w:rsidRPr="00355BB8" w:rsidRDefault="008123C8" w:rsidP="00355BB8">
      <w:pPr>
        <w:rPr>
          <w:sz w:val="28"/>
          <w:szCs w:val="28"/>
        </w:rPr>
      </w:pPr>
      <w:r w:rsidRPr="00355BB8">
        <w:rPr>
          <w:sz w:val="28"/>
          <w:szCs w:val="28"/>
        </w:rPr>
        <w:t xml:space="preserve">О создании конкурсной комиссии для проведения </w:t>
      </w:r>
    </w:p>
    <w:p w:rsidR="00355BB8" w:rsidRPr="00355BB8" w:rsidRDefault="008123C8" w:rsidP="00355BB8">
      <w:pPr>
        <w:rPr>
          <w:sz w:val="28"/>
          <w:szCs w:val="28"/>
        </w:rPr>
      </w:pPr>
      <w:r w:rsidRPr="00355BB8">
        <w:rPr>
          <w:sz w:val="28"/>
          <w:szCs w:val="28"/>
        </w:rPr>
        <w:t>торгов в форме конкурса или аукциона по продаже</w:t>
      </w:r>
    </w:p>
    <w:p w:rsidR="00355BB8" w:rsidRPr="00355BB8" w:rsidRDefault="008123C8" w:rsidP="00355BB8">
      <w:pPr>
        <w:rPr>
          <w:sz w:val="28"/>
          <w:szCs w:val="28"/>
        </w:rPr>
      </w:pPr>
      <w:r w:rsidRPr="00355BB8">
        <w:rPr>
          <w:sz w:val="28"/>
          <w:szCs w:val="28"/>
        </w:rPr>
        <w:t xml:space="preserve"> муниципального имущества, закрепленного </w:t>
      </w:r>
    </w:p>
    <w:p w:rsidR="00355BB8" w:rsidRPr="00355BB8" w:rsidRDefault="008123C8" w:rsidP="00355BB8">
      <w:pPr>
        <w:rPr>
          <w:sz w:val="28"/>
          <w:szCs w:val="28"/>
        </w:rPr>
      </w:pPr>
      <w:r w:rsidRPr="00355BB8">
        <w:rPr>
          <w:sz w:val="28"/>
          <w:szCs w:val="28"/>
        </w:rPr>
        <w:t xml:space="preserve">на праве хозяйственного ведения за </w:t>
      </w:r>
      <w:r w:rsidR="00355BB8" w:rsidRPr="00355BB8">
        <w:rPr>
          <w:sz w:val="28"/>
          <w:szCs w:val="28"/>
        </w:rPr>
        <w:t xml:space="preserve">администрацией </w:t>
      </w:r>
    </w:p>
    <w:p w:rsidR="008123C8" w:rsidRPr="00355BB8" w:rsidRDefault="00355BB8" w:rsidP="00355BB8">
      <w:pPr>
        <w:rPr>
          <w:sz w:val="28"/>
          <w:szCs w:val="28"/>
        </w:rPr>
      </w:pPr>
      <w:r w:rsidRPr="00355BB8">
        <w:rPr>
          <w:sz w:val="28"/>
          <w:szCs w:val="28"/>
        </w:rPr>
        <w:t xml:space="preserve">муниципального образования Николаевский сельсовет </w:t>
      </w:r>
    </w:p>
    <w:p w:rsidR="008123C8" w:rsidRPr="00355BB8" w:rsidRDefault="008123C8" w:rsidP="008123C8">
      <w:pPr>
        <w:jc w:val="both"/>
        <w:rPr>
          <w:sz w:val="28"/>
          <w:szCs w:val="28"/>
        </w:rPr>
      </w:pPr>
    </w:p>
    <w:p w:rsidR="008123C8" w:rsidRPr="00355BB8" w:rsidRDefault="008123C8" w:rsidP="004013DE">
      <w:pPr>
        <w:jc w:val="both"/>
        <w:rPr>
          <w:sz w:val="28"/>
          <w:szCs w:val="28"/>
        </w:rPr>
      </w:pPr>
      <w:r w:rsidRPr="00355BB8">
        <w:rPr>
          <w:sz w:val="28"/>
          <w:szCs w:val="28"/>
        </w:rPr>
        <w:tab/>
        <w:t>В соответствии с Гражданским кодексом Российской Федерации, Федеральным законом РФ от 14.11.2002 N 161-ФЗ "О государственных и муниципальных унитарных предприятиях", Федеральным законом РФ от 26.07.2006 N 135-ФЗ "О защите конкуренции":</w:t>
      </w:r>
    </w:p>
    <w:p w:rsidR="008123C8" w:rsidRPr="00355BB8" w:rsidRDefault="00355BB8" w:rsidP="004013DE">
      <w:pPr>
        <w:pStyle w:val="a3"/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8123C8" w:rsidRPr="00355BB8">
        <w:rPr>
          <w:sz w:val="28"/>
          <w:szCs w:val="28"/>
        </w:rPr>
        <w:t xml:space="preserve">оздать конкурсную комиссию   для проведения торгов в форме конкурса или аукциона по продаже муниципального имущества, закрепленного на праве хозяйственного ведения за </w:t>
      </w:r>
      <w:r w:rsidRPr="00355BB8">
        <w:rPr>
          <w:sz w:val="28"/>
          <w:szCs w:val="28"/>
        </w:rPr>
        <w:t xml:space="preserve">администрацией муниципального образования Николаевский сельсовет </w:t>
      </w:r>
      <w:r w:rsidR="008123C8" w:rsidRPr="00355BB8">
        <w:rPr>
          <w:sz w:val="28"/>
          <w:szCs w:val="28"/>
        </w:rPr>
        <w:t xml:space="preserve"> в следующем составе:</w:t>
      </w:r>
    </w:p>
    <w:p w:rsidR="008123C8" w:rsidRPr="00355BB8" w:rsidRDefault="008123C8" w:rsidP="004013DE">
      <w:pPr>
        <w:ind w:left="1068"/>
        <w:jc w:val="both"/>
        <w:rPr>
          <w:sz w:val="28"/>
          <w:szCs w:val="28"/>
        </w:rPr>
      </w:pPr>
      <w:r w:rsidRPr="00355BB8">
        <w:rPr>
          <w:b/>
          <w:sz w:val="28"/>
          <w:szCs w:val="28"/>
        </w:rPr>
        <w:t>Председатель комиссии</w:t>
      </w:r>
      <w:r w:rsidRPr="00355BB8">
        <w:rPr>
          <w:sz w:val="28"/>
          <w:szCs w:val="28"/>
        </w:rPr>
        <w:t xml:space="preserve"> – </w:t>
      </w:r>
      <w:r w:rsidR="00355BB8">
        <w:rPr>
          <w:sz w:val="28"/>
          <w:szCs w:val="28"/>
        </w:rPr>
        <w:t>Дудко Станислав Николаевич- глава Николаевского сельсовета</w:t>
      </w:r>
      <w:r w:rsidRPr="00355BB8">
        <w:rPr>
          <w:sz w:val="28"/>
          <w:szCs w:val="28"/>
        </w:rPr>
        <w:t>;</w:t>
      </w:r>
    </w:p>
    <w:p w:rsidR="008123C8" w:rsidRPr="00355BB8" w:rsidRDefault="008123C8" w:rsidP="004013DE">
      <w:pPr>
        <w:ind w:left="1068"/>
        <w:jc w:val="both"/>
        <w:rPr>
          <w:b/>
          <w:sz w:val="28"/>
          <w:szCs w:val="28"/>
        </w:rPr>
      </w:pPr>
      <w:r w:rsidRPr="00355BB8">
        <w:rPr>
          <w:b/>
          <w:sz w:val="28"/>
          <w:szCs w:val="28"/>
        </w:rPr>
        <w:t>Члены комиссии:</w:t>
      </w:r>
    </w:p>
    <w:p w:rsidR="008123C8" w:rsidRPr="00355BB8" w:rsidRDefault="00355BB8" w:rsidP="004013DE">
      <w:pPr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Матвеев Василий Михайлович</w:t>
      </w:r>
      <w:r w:rsidR="008123C8" w:rsidRPr="00355BB8">
        <w:rPr>
          <w:sz w:val="28"/>
          <w:szCs w:val="28"/>
        </w:rPr>
        <w:t xml:space="preserve">- </w:t>
      </w:r>
      <w:r>
        <w:rPr>
          <w:sz w:val="28"/>
          <w:szCs w:val="28"/>
        </w:rPr>
        <w:t>главный инженер СПК «Рассвет»</w:t>
      </w:r>
      <w:r w:rsidR="008123C8" w:rsidRPr="00355BB8">
        <w:rPr>
          <w:sz w:val="28"/>
          <w:szCs w:val="28"/>
        </w:rPr>
        <w:t xml:space="preserve"> (по согласованию);</w:t>
      </w:r>
    </w:p>
    <w:p w:rsidR="008123C8" w:rsidRPr="00355BB8" w:rsidRDefault="00355BB8" w:rsidP="004013DE">
      <w:pPr>
        <w:ind w:left="1080" w:hanging="12"/>
        <w:jc w:val="both"/>
        <w:rPr>
          <w:sz w:val="28"/>
          <w:szCs w:val="28"/>
        </w:rPr>
      </w:pPr>
      <w:r>
        <w:rPr>
          <w:sz w:val="28"/>
          <w:szCs w:val="28"/>
        </w:rPr>
        <w:t>Манихина Ольга Михайловна-</w:t>
      </w:r>
      <w:r w:rsidR="008123C8" w:rsidRPr="00355BB8">
        <w:rPr>
          <w:sz w:val="28"/>
          <w:szCs w:val="28"/>
        </w:rPr>
        <w:t xml:space="preserve"> специалист </w:t>
      </w:r>
      <w:r>
        <w:rPr>
          <w:sz w:val="28"/>
          <w:szCs w:val="28"/>
        </w:rPr>
        <w:t>1 категории администрации Николаевского сельсовета</w:t>
      </w:r>
    </w:p>
    <w:p w:rsidR="008123C8" w:rsidRDefault="00355BB8" w:rsidP="004013DE">
      <w:pPr>
        <w:ind w:left="1066"/>
        <w:jc w:val="both"/>
        <w:rPr>
          <w:sz w:val="28"/>
          <w:szCs w:val="28"/>
        </w:rPr>
      </w:pPr>
      <w:r>
        <w:rPr>
          <w:sz w:val="28"/>
          <w:szCs w:val="28"/>
        </w:rPr>
        <w:t>Аминова Минсрар Закиевна, депутат Совета депутатов Николаевского сельсовета</w:t>
      </w:r>
    </w:p>
    <w:p w:rsidR="00355BB8" w:rsidRDefault="00355BB8" w:rsidP="004013DE">
      <w:pPr>
        <w:ind w:left="1066"/>
        <w:jc w:val="both"/>
        <w:rPr>
          <w:sz w:val="28"/>
          <w:szCs w:val="28"/>
        </w:rPr>
      </w:pPr>
      <w:r>
        <w:rPr>
          <w:sz w:val="28"/>
          <w:szCs w:val="28"/>
        </w:rPr>
        <w:t>Захарова Анастасия Алексеевна-заместитель главы администрации Николаевского сельсовета</w:t>
      </w:r>
    </w:p>
    <w:p w:rsidR="00355BB8" w:rsidRPr="00355BB8" w:rsidRDefault="00355BB8" w:rsidP="004013DE">
      <w:pPr>
        <w:ind w:left="1066"/>
        <w:jc w:val="both"/>
        <w:rPr>
          <w:sz w:val="28"/>
          <w:szCs w:val="28"/>
        </w:rPr>
      </w:pPr>
    </w:p>
    <w:p w:rsidR="008123C8" w:rsidRPr="00355BB8" w:rsidRDefault="008123C8" w:rsidP="004013DE">
      <w:pPr>
        <w:ind w:left="1068"/>
        <w:jc w:val="both"/>
        <w:rPr>
          <w:b/>
          <w:sz w:val="28"/>
          <w:szCs w:val="28"/>
        </w:rPr>
      </w:pPr>
      <w:r w:rsidRPr="00355BB8">
        <w:rPr>
          <w:b/>
          <w:sz w:val="28"/>
          <w:szCs w:val="28"/>
        </w:rPr>
        <w:t>Секретарь комиссии:</w:t>
      </w:r>
    </w:p>
    <w:p w:rsidR="00355BB8" w:rsidRDefault="00355BB8" w:rsidP="004013DE">
      <w:pPr>
        <w:ind w:left="1066"/>
        <w:jc w:val="both"/>
        <w:rPr>
          <w:sz w:val="28"/>
          <w:szCs w:val="28"/>
        </w:rPr>
      </w:pPr>
      <w:r>
        <w:rPr>
          <w:sz w:val="28"/>
          <w:szCs w:val="28"/>
        </w:rPr>
        <w:t>Захарова Анастасия Алексеевна-заместитель главы администрации Николаевского сельсовета</w:t>
      </w:r>
    </w:p>
    <w:p w:rsidR="00355BB8" w:rsidRPr="00355BB8" w:rsidRDefault="00355BB8" w:rsidP="004013DE">
      <w:pPr>
        <w:ind w:left="1066"/>
        <w:jc w:val="both"/>
        <w:rPr>
          <w:sz w:val="28"/>
          <w:szCs w:val="28"/>
        </w:rPr>
      </w:pPr>
    </w:p>
    <w:p w:rsidR="008123C8" w:rsidRDefault="008123C8" w:rsidP="004013DE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355BB8">
        <w:rPr>
          <w:sz w:val="28"/>
          <w:szCs w:val="28"/>
        </w:rPr>
        <w:t xml:space="preserve">Утвердить Положение о конкурсной комиссии </w:t>
      </w:r>
      <w:r w:rsidR="00A865CC">
        <w:rPr>
          <w:sz w:val="28"/>
          <w:szCs w:val="28"/>
        </w:rPr>
        <w:t>согласно приложению</w:t>
      </w:r>
    </w:p>
    <w:p w:rsidR="00355BB8" w:rsidRPr="00355BB8" w:rsidRDefault="00355BB8" w:rsidP="00355BB8">
      <w:pPr>
        <w:pStyle w:val="a3"/>
        <w:jc w:val="both"/>
        <w:rPr>
          <w:sz w:val="28"/>
          <w:szCs w:val="28"/>
        </w:rPr>
      </w:pPr>
      <w:r w:rsidRPr="00355BB8">
        <w:rPr>
          <w:sz w:val="28"/>
          <w:szCs w:val="28"/>
        </w:rPr>
        <w:lastRenderedPageBreak/>
        <w:t xml:space="preserve">3. Контроль за исполнением настоящего постановления </w:t>
      </w:r>
      <w:r>
        <w:rPr>
          <w:sz w:val="28"/>
          <w:szCs w:val="28"/>
        </w:rPr>
        <w:t>оставляю за собой</w:t>
      </w:r>
    </w:p>
    <w:p w:rsidR="00355BB8" w:rsidRDefault="00355BB8" w:rsidP="00355BB8">
      <w:pPr>
        <w:pStyle w:val="a3"/>
        <w:jc w:val="both"/>
        <w:rPr>
          <w:sz w:val="28"/>
          <w:szCs w:val="28"/>
        </w:rPr>
      </w:pPr>
      <w:r w:rsidRPr="00355BB8">
        <w:rPr>
          <w:sz w:val="28"/>
          <w:szCs w:val="28"/>
        </w:rPr>
        <w:t>4.</w:t>
      </w:r>
      <w:r w:rsidRPr="00355BB8">
        <w:rPr>
          <w:szCs w:val="28"/>
        </w:rPr>
        <w:t xml:space="preserve"> </w:t>
      </w:r>
      <w:r w:rsidRPr="00355BB8">
        <w:rPr>
          <w:sz w:val="28"/>
          <w:szCs w:val="28"/>
        </w:rPr>
        <w:t>Настоящее постановление вступает в силу после обнародования на территории муниципального образования и подлежит размещению на официальном сайте администрации муниципального образования Николаевский сельсовет</w:t>
      </w:r>
    </w:p>
    <w:p w:rsidR="00355BB8" w:rsidRDefault="00355BB8" w:rsidP="00355BB8">
      <w:pPr>
        <w:pStyle w:val="a3"/>
        <w:jc w:val="both"/>
        <w:rPr>
          <w:sz w:val="28"/>
          <w:szCs w:val="28"/>
        </w:rPr>
      </w:pPr>
    </w:p>
    <w:p w:rsidR="00355BB8" w:rsidRPr="00355BB8" w:rsidRDefault="00355BB8" w:rsidP="00355BB8">
      <w:pPr>
        <w:pStyle w:val="a3"/>
        <w:jc w:val="both"/>
        <w:rPr>
          <w:sz w:val="28"/>
          <w:szCs w:val="28"/>
        </w:rPr>
      </w:pPr>
      <w:r w:rsidRPr="00355BB8">
        <w:rPr>
          <w:sz w:val="28"/>
          <w:szCs w:val="28"/>
        </w:rPr>
        <w:t>Глава Николаевского сельсовета                               С.Н.Дудко</w:t>
      </w:r>
    </w:p>
    <w:p w:rsidR="008123C8" w:rsidRPr="00355BB8" w:rsidRDefault="008123C8" w:rsidP="008123C8">
      <w:pPr>
        <w:ind w:left="420"/>
        <w:rPr>
          <w:sz w:val="28"/>
          <w:szCs w:val="28"/>
        </w:rPr>
      </w:pPr>
    </w:p>
    <w:p w:rsidR="008123C8" w:rsidRPr="00355BB8" w:rsidRDefault="008123C8" w:rsidP="008123C8">
      <w:pPr>
        <w:ind w:left="420"/>
        <w:rPr>
          <w:sz w:val="28"/>
          <w:szCs w:val="28"/>
        </w:rPr>
      </w:pPr>
    </w:p>
    <w:p w:rsidR="008123C8" w:rsidRPr="00355BB8" w:rsidRDefault="008123C8" w:rsidP="008123C8">
      <w:pPr>
        <w:ind w:left="360"/>
        <w:jc w:val="both"/>
        <w:rPr>
          <w:sz w:val="28"/>
          <w:szCs w:val="28"/>
        </w:rPr>
      </w:pPr>
    </w:p>
    <w:p w:rsidR="008123C8" w:rsidRPr="00355BB8" w:rsidRDefault="008123C8" w:rsidP="008123C8">
      <w:pPr>
        <w:ind w:left="360"/>
        <w:jc w:val="both"/>
        <w:rPr>
          <w:sz w:val="28"/>
          <w:szCs w:val="28"/>
        </w:rPr>
      </w:pPr>
    </w:p>
    <w:p w:rsidR="008123C8" w:rsidRPr="00355BB8" w:rsidRDefault="008123C8" w:rsidP="008123C8">
      <w:pPr>
        <w:ind w:left="360"/>
        <w:jc w:val="both"/>
        <w:rPr>
          <w:sz w:val="28"/>
          <w:szCs w:val="28"/>
        </w:rPr>
      </w:pPr>
      <w:r w:rsidRPr="00355BB8">
        <w:rPr>
          <w:sz w:val="28"/>
          <w:szCs w:val="28"/>
        </w:rPr>
        <w:t>Разослано: КУМИ, членам комиссии</w:t>
      </w:r>
      <w:r w:rsidR="00355BB8">
        <w:rPr>
          <w:sz w:val="28"/>
          <w:szCs w:val="28"/>
        </w:rPr>
        <w:t>, прокуратуре района</w:t>
      </w:r>
      <w:r w:rsidRPr="00355BB8">
        <w:rPr>
          <w:sz w:val="28"/>
          <w:szCs w:val="28"/>
        </w:rPr>
        <w:t xml:space="preserve"> </w:t>
      </w:r>
    </w:p>
    <w:p w:rsidR="008123C8" w:rsidRPr="00355BB8" w:rsidRDefault="008123C8" w:rsidP="008123C8">
      <w:pPr>
        <w:ind w:left="420"/>
        <w:rPr>
          <w:sz w:val="28"/>
          <w:szCs w:val="28"/>
        </w:rPr>
      </w:pPr>
    </w:p>
    <w:p w:rsidR="008123C8" w:rsidRPr="00355BB8" w:rsidRDefault="008123C8" w:rsidP="008123C8">
      <w:pPr>
        <w:tabs>
          <w:tab w:val="left" w:pos="2340"/>
        </w:tabs>
        <w:jc w:val="right"/>
        <w:rPr>
          <w:sz w:val="28"/>
          <w:szCs w:val="28"/>
        </w:rPr>
      </w:pPr>
      <w:r w:rsidRPr="00355BB8">
        <w:rPr>
          <w:sz w:val="28"/>
          <w:szCs w:val="28"/>
        </w:rPr>
        <w:t xml:space="preserve"> </w:t>
      </w:r>
      <w:r w:rsidRPr="00355BB8">
        <w:rPr>
          <w:sz w:val="28"/>
          <w:szCs w:val="28"/>
        </w:rPr>
        <w:tab/>
      </w:r>
    </w:p>
    <w:p w:rsidR="008123C8" w:rsidRPr="00355BB8" w:rsidRDefault="008123C8" w:rsidP="008123C8">
      <w:pPr>
        <w:tabs>
          <w:tab w:val="left" w:pos="2340"/>
        </w:tabs>
        <w:jc w:val="right"/>
        <w:rPr>
          <w:sz w:val="28"/>
          <w:szCs w:val="28"/>
        </w:rPr>
      </w:pPr>
    </w:p>
    <w:p w:rsidR="008123C8" w:rsidRPr="00355BB8" w:rsidRDefault="008123C8" w:rsidP="008123C8">
      <w:pPr>
        <w:tabs>
          <w:tab w:val="left" w:pos="2340"/>
        </w:tabs>
        <w:jc w:val="right"/>
        <w:rPr>
          <w:sz w:val="28"/>
          <w:szCs w:val="28"/>
        </w:rPr>
      </w:pPr>
    </w:p>
    <w:p w:rsidR="008123C8" w:rsidRPr="00355BB8" w:rsidRDefault="008123C8" w:rsidP="008123C8">
      <w:pPr>
        <w:tabs>
          <w:tab w:val="left" w:pos="2340"/>
        </w:tabs>
        <w:jc w:val="right"/>
        <w:rPr>
          <w:sz w:val="28"/>
          <w:szCs w:val="28"/>
        </w:rPr>
      </w:pPr>
    </w:p>
    <w:p w:rsidR="008123C8" w:rsidRPr="00355BB8" w:rsidRDefault="008123C8" w:rsidP="008123C8">
      <w:pPr>
        <w:tabs>
          <w:tab w:val="left" w:pos="2340"/>
        </w:tabs>
        <w:jc w:val="right"/>
        <w:rPr>
          <w:sz w:val="28"/>
          <w:szCs w:val="28"/>
        </w:rPr>
      </w:pPr>
    </w:p>
    <w:p w:rsidR="008123C8" w:rsidRPr="00355BB8" w:rsidRDefault="008123C8" w:rsidP="008123C8">
      <w:pPr>
        <w:tabs>
          <w:tab w:val="left" w:pos="2340"/>
        </w:tabs>
        <w:jc w:val="right"/>
        <w:rPr>
          <w:sz w:val="28"/>
          <w:szCs w:val="28"/>
        </w:rPr>
      </w:pPr>
    </w:p>
    <w:p w:rsidR="008123C8" w:rsidRPr="00355BB8" w:rsidRDefault="008123C8" w:rsidP="008123C8">
      <w:pPr>
        <w:tabs>
          <w:tab w:val="left" w:pos="2340"/>
        </w:tabs>
        <w:jc w:val="right"/>
        <w:rPr>
          <w:sz w:val="28"/>
          <w:szCs w:val="28"/>
        </w:rPr>
      </w:pPr>
    </w:p>
    <w:p w:rsidR="008123C8" w:rsidRPr="00355BB8" w:rsidRDefault="008123C8" w:rsidP="008123C8">
      <w:pPr>
        <w:tabs>
          <w:tab w:val="left" w:pos="2340"/>
        </w:tabs>
        <w:jc w:val="right"/>
        <w:rPr>
          <w:sz w:val="28"/>
          <w:szCs w:val="28"/>
        </w:rPr>
      </w:pPr>
    </w:p>
    <w:p w:rsidR="008123C8" w:rsidRPr="00355BB8" w:rsidRDefault="008123C8" w:rsidP="008123C8">
      <w:pPr>
        <w:tabs>
          <w:tab w:val="left" w:pos="2340"/>
        </w:tabs>
        <w:jc w:val="right"/>
        <w:rPr>
          <w:sz w:val="28"/>
          <w:szCs w:val="28"/>
        </w:rPr>
      </w:pPr>
    </w:p>
    <w:p w:rsidR="008123C8" w:rsidRPr="00355BB8" w:rsidRDefault="008123C8" w:rsidP="008123C8">
      <w:pPr>
        <w:tabs>
          <w:tab w:val="left" w:pos="2340"/>
        </w:tabs>
        <w:jc w:val="right"/>
        <w:rPr>
          <w:sz w:val="28"/>
          <w:szCs w:val="28"/>
        </w:rPr>
      </w:pPr>
    </w:p>
    <w:p w:rsidR="008123C8" w:rsidRPr="00355BB8" w:rsidRDefault="008123C8" w:rsidP="008123C8">
      <w:pPr>
        <w:tabs>
          <w:tab w:val="left" w:pos="2340"/>
        </w:tabs>
        <w:jc w:val="right"/>
        <w:rPr>
          <w:sz w:val="28"/>
          <w:szCs w:val="28"/>
        </w:rPr>
      </w:pPr>
    </w:p>
    <w:p w:rsidR="008123C8" w:rsidRPr="00355BB8" w:rsidRDefault="008123C8" w:rsidP="008123C8">
      <w:pPr>
        <w:tabs>
          <w:tab w:val="left" w:pos="2340"/>
        </w:tabs>
        <w:jc w:val="right"/>
        <w:rPr>
          <w:sz w:val="28"/>
          <w:szCs w:val="28"/>
        </w:rPr>
      </w:pPr>
    </w:p>
    <w:p w:rsidR="008123C8" w:rsidRPr="00355BB8" w:rsidRDefault="008123C8" w:rsidP="008123C8">
      <w:pPr>
        <w:tabs>
          <w:tab w:val="left" w:pos="2340"/>
        </w:tabs>
        <w:jc w:val="right"/>
        <w:rPr>
          <w:sz w:val="28"/>
          <w:szCs w:val="28"/>
        </w:rPr>
      </w:pPr>
    </w:p>
    <w:p w:rsidR="008123C8" w:rsidRPr="00355BB8" w:rsidRDefault="008123C8" w:rsidP="008123C8">
      <w:pPr>
        <w:tabs>
          <w:tab w:val="left" w:pos="2340"/>
        </w:tabs>
        <w:jc w:val="right"/>
        <w:rPr>
          <w:sz w:val="28"/>
          <w:szCs w:val="28"/>
        </w:rPr>
      </w:pPr>
    </w:p>
    <w:p w:rsidR="008123C8" w:rsidRPr="00355BB8" w:rsidRDefault="008123C8" w:rsidP="008123C8">
      <w:pPr>
        <w:tabs>
          <w:tab w:val="left" w:pos="2340"/>
        </w:tabs>
        <w:jc w:val="right"/>
        <w:rPr>
          <w:sz w:val="28"/>
          <w:szCs w:val="28"/>
        </w:rPr>
      </w:pPr>
    </w:p>
    <w:p w:rsidR="008123C8" w:rsidRPr="00355BB8" w:rsidRDefault="008123C8" w:rsidP="008123C8">
      <w:pPr>
        <w:tabs>
          <w:tab w:val="left" w:pos="2340"/>
        </w:tabs>
        <w:jc w:val="right"/>
        <w:rPr>
          <w:sz w:val="28"/>
          <w:szCs w:val="28"/>
        </w:rPr>
      </w:pPr>
    </w:p>
    <w:p w:rsidR="008123C8" w:rsidRPr="00355BB8" w:rsidRDefault="008123C8" w:rsidP="008123C8">
      <w:pPr>
        <w:tabs>
          <w:tab w:val="left" w:pos="2340"/>
        </w:tabs>
        <w:jc w:val="right"/>
        <w:rPr>
          <w:sz w:val="28"/>
          <w:szCs w:val="28"/>
        </w:rPr>
      </w:pPr>
    </w:p>
    <w:p w:rsidR="008123C8" w:rsidRPr="00355BB8" w:rsidRDefault="008123C8" w:rsidP="008123C8">
      <w:pPr>
        <w:tabs>
          <w:tab w:val="left" w:pos="2340"/>
        </w:tabs>
        <w:jc w:val="right"/>
        <w:rPr>
          <w:sz w:val="28"/>
          <w:szCs w:val="28"/>
        </w:rPr>
      </w:pPr>
    </w:p>
    <w:p w:rsidR="008123C8" w:rsidRPr="00355BB8" w:rsidRDefault="008123C8" w:rsidP="008123C8">
      <w:pPr>
        <w:tabs>
          <w:tab w:val="left" w:pos="2340"/>
        </w:tabs>
        <w:jc w:val="right"/>
        <w:rPr>
          <w:sz w:val="28"/>
          <w:szCs w:val="28"/>
        </w:rPr>
      </w:pPr>
    </w:p>
    <w:p w:rsidR="008123C8" w:rsidRPr="00355BB8" w:rsidRDefault="008123C8" w:rsidP="008123C8">
      <w:pPr>
        <w:tabs>
          <w:tab w:val="left" w:pos="2340"/>
        </w:tabs>
        <w:jc w:val="right"/>
        <w:rPr>
          <w:sz w:val="28"/>
          <w:szCs w:val="28"/>
        </w:rPr>
      </w:pPr>
    </w:p>
    <w:p w:rsidR="008123C8" w:rsidRPr="00355BB8" w:rsidRDefault="008123C8" w:rsidP="008123C8">
      <w:pPr>
        <w:tabs>
          <w:tab w:val="left" w:pos="2340"/>
        </w:tabs>
        <w:jc w:val="right"/>
        <w:rPr>
          <w:sz w:val="28"/>
          <w:szCs w:val="28"/>
        </w:rPr>
      </w:pPr>
    </w:p>
    <w:p w:rsidR="008123C8" w:rsidRPr="00355BB8" w:rsidRDefault="008123C8" w:rsidP="008123C8">
      <w:pPr>
        <w:tabs>
          <w:tab w:val="left" w:pos="2340"/>
        </w:tabs>
        <w:jc w:val="right"/>
        <w:rPr>
          <w:sz w:val="28"/>
          <w:szCs w:val="28"/>
        </w:rPr>
      </w:pPr>
    </w:p>
    <w:p w:rsidR="008123C8" w:rsidRPr="00355BB8" w:rsidRDefault="008123C8" w:rsidP="008123C8">
      <w:pPr>
        <w:tabs>
          <w:tab w:val="left" w:pos="2340"/>
        </w:tabs>
        <w:jc w:val="right"/>
        <w:rPr>
          <w:sz w:val="28"/>
          <w:szCs w:val="28"/>
        </w:rPr>
      </w:pPr>
    </w:p>
    <w:p w:rsidR="008123C8" w:rsidRPr="00355BB8" w:rsidRDefault="008123C8" w:rsidP="008123C8">
      <w:pPr>
        <w:tabs>
          <w:tab w:val="left" w:pos="2340"/>
        </w:tabs>
        <w:jc w:val="right"/>
        <w:rPr>
          <w:sz w:val="28"/>
          <w:szCs w:val="28"/>
        </w:rPr>
      </w:pPr>
    </w:p>
    <w:p w:rsidR="00A865CC" w:rsidRDefault="00A865CC" w:rsidP="008123C8">
      <w:pPr>
        <w:tabs>
          <w:tab w:val="left" w:pos="2340"/>
        </w:tabs>
        <w:jc w:val="right"/>
        <w:rPr>
          <w:b/>
          <w:sz w:val="28"/>
          <w:szCs w:val="28"/>
        </w:rPr>
      </w:pPr>
    </w:p>
    <w:p w:rsidR="00A865CC" w:rsidRDefault="00A865CC" w:rsidP="008123C8">
      <w:pPr>
        <w:tabs>
          <w:tab w:val="left" w:pos="2340"/>
        </w:tabs>
        <w:jc w:val="right"/>
        <w:rPr>
          <w:b/>
          <w:sz w:val="28"/>
          <w:szCs w:val="28"/>
        </w:rPr>
      </w:pPr>
    </w:p>
    <w:p w:rsidR="00A865CC" w:rsidRDefault="00A865CC" w:rsidP="008123C8">
      <w:pPr>
        <w:tabs>
          <w:tab w:val="left" w:pos="2340"/>
        </w:tabs>
        <w:jc w:val="right"/>
        <w:rPr>
          <w:b/>
          <w:sz w:val="28"/>
          <w:szCs w:val="28"/>
        </w:rPr>
      </w:pPr>
    </w:p>
    <w:p w:rsidR="00A865CC" w:rsidRDefault="00A865CC" w:rsidP="008123C8">
      <w:pPr>
        <w:tabs>
          <w:tab w:val="left" w:pos="2340"/>
        </w:tabs>
        <w:jc w:val="right"/>
        <w:rPr>
          <w:b/>
          <w:sz w:val="28"/>
          <w:szCs w:val="28"/>
        </w:rPr>
      </w:pPr>
    </w:p>
    <w:p w:rsidR="00A865CC" w:rsidRDefault="00A865CC" w:rsidP="008123C8">
      <w:pPr>
        <w:tabs>
          <w:tab w:val="left" w:pos="2340"/>
        </w:tabs>
        <w:jc w:val="right"/>
        <w:rPr>
          <w:b/>
          <w:sz w:val="28"/>
          <w:szCs w:val="28"/>
        </w:rPr>
      </w:pPr>
    </w:p>
    <w:p w:rsidR="00A865CC" w:rsidRDefault="00A865CC" w:rsidP="008123C8">
      <w:pPr>
        <w:tabs>
          <w:tab w:val="left" w:pos="2340"/>
        </w:tabs>
        <w:jc w:val="right"/>
        <w:rPr>
          <w:b/>
          <w:sz w:val="28"/>
          <w:szCs w:val="28"/>
        </w:rPr>
      </w:pPr>
    </w:p>
    <w:p w:rsidR="00A865CC" w:rsidRDefault="00A865CC" w:rsidP="008123C8">
      <w:pPr>
        <w:tabs>
          <w:tab w:val="left" w:pos="2340"/>
        </w:tabs>
        <w:jc w:val="right"/>
        <w:rPr>
          <w:b/>
          <w:sz w:val="28"/>
          <w:szCs w:val="28"/>
        </w:rPr>
      </w:pPr>
    </w:p>
    <w:p w:rsidR="00A865CC" w:rsidRDefault="008123C8" w:rsidP="00A865CC">
      <w:pPr>
        <w:pStyle w:val="ConsPlusNormal"/>
        <w:widowControl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A865CC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A865CC">
        <w:rPr>
          <w:rFonts w:ascii="Times New Roman" w:hAnsi="Times New Roman" w:cs="Times New Roman"/>
          <w:color w:val="000000"/>
          <w:sz w:val="28"/>
          <w:szCs w:val="28"/>
        </w:rPr>
        <w:t xml:space="preserve">к постановлению </w:t>
      </w:r>
    </w:p>
    <w:p w:rsidR="00A865CC" w:rsidRDefault="00A865CC" w:rsidP="00A865CC">
      <w:pPr>
        <w:pStyle w:val="ConsPlusNormal"/>
        <w:widowControl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МО </w:t>
      </w:r>
    </w:p>
    <w:p w:rsidR="00A865CC" w:rsidRDefault="00A865CC" w:rsidP="00A865CC">
      <w:pPr>
        <w:pStyle w:val="ConsPlusNormal"/>
        <w:widowControl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Николаевский сельсовет</w:t>
      </w:r>
    </w:p>
    <w:p w:rsidR="00A865CC" w:rsidRDefault="00A865CC" w:rsidP="00A865CC">
      <w:pPr>
        <w:pStyle w:val="ConsPlusNormal"/>
        <w:widowControl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 10.08.2016 г № 82-п</w:t>
      </w:r>
    </w:p>
    <w:p w:rsidR="008123C8" w:rsidRPr="00355BB8" w:rsidRDefault="008123C8" w:rsidP="00A865CC">
      <w:pPr>
        <w:tabs>
          <w:tab w:val="left" w:pos="2340"/>
        </w:tabs>
        <w:jc w:val="right"/>
        <w:rPr>
          <w:b/>
          <w:sz w:val="28"/>
          <w:szCs w:val="28"/>
        </w:rPr>
      </w:pPr>
    </w:p>
    <w:p w:rsidR="008123C8" w:rsidRPr="00355BB8" w:rsidRDefault="008123C8" w:rsidP="008123C8">
      <w:pPr>
        <w:tabs>
          <w:tab w:val="left" w:pos="2340"/>
        </w:tabs>
        <w:rPr>
          <w:sz w:val="28"/>
          <w:szCs w:val="28"/>
        </w:rPr>
      </w:pPr>
    </w:p>
    <w:p w:rsidR="008123C8" w:rsidRPr="00355BB8" w:rsidRDefault="008123C8" w:rsidP="004013DE">
      <w:pPr>
        <w:tabs>
          <w:tab w:val="left" w:pos="2340"/>
        </w:tabs>
        <w:jc w:val="center"/>
        <w:rPr>
          <w:b/>
          <w:sz w:val="28"/>
          <w:szCs w:val="28"/>
        </w:rPr>
      </w:pPr>
      <w:r w:rsidRPr="00355BB8">
        <w:rPr>
          <w:b/>
          <w:sz w:val="28"/>
          <w:szCs w:val="28"/>
        </w:rPr>
        <w:t>ПОЛОЖЕНИЕ</w:t>
      </w:r>
    </w:p>
    <w:p w:rsidR="008123C8" w:rsidRPr="00355BB8" w:rsidRDefault="008123C8" w:rsidP="004013DE">
      <w:pPr>
        <w:tabs>
          <w:tab w:val="left" w:pos="2340"/>
        </w:tabs>
        <w:jc w:val="center"/>
        <w:rPr>
          <w:b/>
          <w:sz w:val="28"/>
          <w:szCs w:val="28"/>
        </w:rPr>
      </w:pPr>
      <w:r w:rsidRPr="00355BB8">
        <w:rPr>
          <w:b/>
          <w:sz w:val="28"/>
          <w:szCs w:val="28"/>
        </w:rPr>
        <w:t>о конкурсной комиссии</w:t>
      </w:r>
    </w:p>
    <w:p w:rsidR="008123C8" w:rsidRPr="00355BB8" w:rsidRDefault="008123C8" w:rsidP="004013DE">
      <w:pPr>
        <w:tabs>
          <w:tab w:val="left" w:pos="2340"/>
        </w:tabs>
        <w:jc w:val="both"/>
        <w:rPr>
          <w:b/>
          <w:sz w:val="28"/>
          <w:szCs w:val="28"/>
        </w:rPr>
      </w:pPr>
    </w:p>
    <w:p w:rsidR="008123C8" w:rsidRPr="00355BB8" w:rsidRDefault="008123C8" w:rsidP="004013DE">
      <w:pPr>
        <w:tabs>
          <w:tab w:val="left" w:pos="2340"/>
        </w:tabs>
        <w:jc w:val="both"/>
        <w:rPr>
          <w:b/>
          <w:sz w:val="28"/>
          <w:szCs w:val="28"/>
        </w:rPr>
      </w:pPr>
      <w:r w:rsidRPr="00355BB8">
        <w:rPr>
          <w:b/>
          <w:sz w:val="28"/>
          <w:szCs w:val="28"/>
        </w:rPr>
        <w:tab/>
        <w:t xml:space="preserve">Раздел 1. Общие положения </w:t>
      </w:r>
    </w:p>
    <w:p w:rsidR="008123C8" w:rsidRPr="00355BB8" w:rsidRDefault="008123C8" w:rsidP="004013DE">
      <w:pPr>
        <w:tabs>
          <w:tab w:val="left" w:pos="2340"/>
        </w:tabs>
        <w:jc w:val="both"/>
        <w:rPr>
          <w:b/>
          <w:sz w:val="28"/>
          <w:szCs w:val="28"/>
        </w:rPr>
      </w:pPr>
    </w:p>
    <w:p w:rsidR="00A865CC" w:rsidRPr="00355BB8" w:rsidRDefault="008123C8" w:rsidP="004013DE">
      <w:pPr>
        <w:jc w:val="both"/>
        <w:rPr>
          <w:sz w:val="28"/>
          <w:szCs w:val="28"/>
        </w:rPr>
      </w:pPr>
      <w:r w:rsidRPr="00355BB8">
        <w:rPr>
          <w:sz w:val="28"/>
          <w:szCs w:val="28"/>
        </w:rPr>
        <w:t xml:space="preserve">Настоящее положение  о конкурсной комиссии (далее - Положение) определяет понятие, устанавливает цель, порядок создания и деятельности конкурсной комиссии по проведению торгов в форме конкурса или аукциона по продаже муниципального имущества,  закрепленного на праве хозяйственного ведения за </w:t>
      </w:r>
      <w:r w:rsidR="00A865CC" w:rsidRPr="00355BB8">
        <w:rPr>
          <w:sz w:val="28"/>
          <w:szCs w:val="28"/>
        </w:rPr>
        <w:t xml:space="preserve">администрацией муниципального образования Николаевский сельсовет </w:t>
      </w:r>
    </w:p>
    <w:p w:rsidR="008123C8" w:rsidRPr="00355BB8" w:rsidRDefault="008123C8" w:rsidP="004013DE">
      <w:pPr>
        <w:tabs>
          <w:tab w:val="left" w:pos="2340"/>
        </w:tabs>
        <w:jc w:val="both"/>
        <w:rPr>
          <w:sz w:val="28"/>
          <w:szCs w:val="28"/>
        </w:rPr>
      </w:pPr>
    </w:p>
    <w:p w:rsidR="008123C8" w:rsidRPr="00355BB8" w:rsidRDefault="008123C8" w:rsidP="004013DE">
      <w:pPr>
        <w:tabs>
          <w:tab w:val="left" w:pos="2340"/>
        </w:tabs>
        <w:jc w:val="both"/>
        <w:rPr>
          <w:b/>
          <w:sz w:val="28"/>
          <w:szCs w:val="28"/>
        </w:rPr>
      </w:pPr>
    </w:p>
    <w:p w:rsidR="008123C8" w:rsidRPr="00355BB8" w:rsidRDefault="008123C8" w:rsidP="004013DE">
      <w:pPr>
        <w:tabs>
          <w:tab w:val="left" w:pos="1215"/>
        </w:tabs>
        <w:jc w:val="both"/>
        <w:rPr>
          <w:b/>
          <w:sz w:val="28"/>
          <w:szCs w:val="28"/>
        </w:rPr>
      </w:pPr>
      <w:r w:rsidRPr="00355BB8">
        <w:rPr>
          <w:b/>
          <w:sz w:val="28"/>
          <w:szCs w:val="28"/>
        </w:rPr>
        <w:tab/>
      </w:r>
      <w:r w:rsidRPr="00355BB8">
        <w:rPr>
          <w:b/>
          <w:sz w:val="28"/>
          <w:szCs w:val="28"/>
        </w:rPr>
        <w:tab/>
      </w:r>
      <w:r w:rsidRPr="00355BB8">
        <w:rPr>
          <w:b/>
          <w:sz w:val="28"/>
          <w:szCs w:val="28"/>
        </w:rPr>
        <w:tab/>
        <w:t xml:space="preserve">Раздел 2. Задачи и функции Конкурсной комиссии  </w:t>
      </w:r>
    </w:p>
    <w:p w:rsidR="008123C8" w:rsidRPr="00355BB8" w:rsidRDefault="008123C8" w:rsidP="004013DE">
      <w:pPr>
        <w:tabs>
          <w:tab w:val="left" w:pos="1215"/>
        </w:tabs>
        <w:jc w:val="both"/>
        <w:rPr>
          <w:b/>
          <w:i/>
          <w:sz w:val="28"/>
          <w:szCs w:val="28"/>
          <w:u w:val="single"/>
        </w:rPr>
      </w:pPr>
    </w:p>
    <w:p w:rsidR="008123C8" w:rsidRPr="00355BB8" w:rsidRDefault="008123C8" w:rsidP="004013DE">
      <w:pPr>
        <w:ind w:firstLine="708"/>
        <w:jc w:val="both"/>
        <w:rPr>
          <w:sz w:val="28"/>
          <w:szCs w:val="28"/>
        </w:rPr>
      </w:pPr>
      <w:r w:rsidRPr="00355BB8">
        <w:rPr>
          <w:sz w:val="28"/>
          <w:szCs w:val="28"/>
        </w:rPr>
        <w:t xml:space="preserve">2.1. Основными задачами Комиссии являются: </w:t>
      </w:r>
    </w:p>
    <w:p w:rsidR="008123C8" w:rsidRPr="00355BB8" w:rsidRDefault="008123C8" w:rsidP="004013DE">
      <w:pPr>
        <w:numPr>
          <w:ilvl w:val="0"/>
          <w:numId w:val="2"/>
        </w:numPr>
        <w:jc w:val="both"/>
        <w:rPr>
          <w:sz w:val="28"/>
          <w:szCs w:val="28"/>
        </w:rPr>
      </w:pPr>
      <w:r w:rsidRPr="00355BB8">
        <w:rPr>
          <w:sz w:val="28"/>
          <w:szCs w:val="28"/>
        </w:rPr>
        <w:t>обеспечение соблюдения требований законодательства при проведении конкурсных процедур;</w:t>
      </w:r>
    </w:p>
    <w:p w:rsidR="008123C8" w:rsidRPr="00355BB8" w:rsidRDefault="008123C8" w:rsidP="004013DE">
      <w:pPr>
        <w:numPr>
          <w:ilvl w:val="0"/>
          <w:numId w:val="2"/>
        </w:numPr>
        <w:jc w:val="both"/>
        <w:rPr>
          <w:sz w:val="28"/>
          <w:szCs w:val="28"/>
        </w:rPr>
      </w:pPr>
      <w:r w:rsidRPr="00355BB8">
        <w:rPr>
          <w:sz w:val="28"/>
          <w:szCs w:val="28"/>
        </w:rPr>
        <w:t>обеспечение гласности и прозрачности конкурсных процедур;</w:t>
      </w:r>
    </w:p>
    <w:p w:rsidR="008123C8" w:rsidRPr="00355BB8" w:rsidRDefault="008123C8" w:rsidP="004013DE">
      <w:pPr>
        <w:numPr>
          <w:ilvl w:val="0"/>
          <w:numId w:val="2"/>
        </w:numPr>
        <w:jc w:val="both"/>
        <w:rPr>
          <w:sz w:val="28"/>
          <w:szCs w:val="28"/>
        </w:rPr>
      </w:pPr>
      <w:r w:rsidRPr="00355BB8">
        <w:rPr>
          <w:sz w:val="28"/>
          <w:szCs w:val="28"/>
        </w:rPr>
        <w:t>обеспечение равных условий участия в конкурсных процедурах;</w:t>
      </w:r>
    </w:p>
    <w:p w:rsidR="008123C8" w:rsidRPr="00355BB8" w:rsidRDefault="008123C8" w:rsidP="004013DE">
      <w:pPr>
        <w:numPr>
          <w:ilvl w:val="0"/>
          <w:numId w:val="2"/>
        </w:numPr>
        <w:jc w:val="both"/>
        <w:rPr>
          <w:sz w:val="28"/>
          <w:szCs w:val="28"/>
        </w:rPr>
      </w:pPr>
      <w:r w:rsidRPr="00355BB8">
        <w:rPr>
          <w:sz w:val="28"/>
          <w:szCs w:val="28"/>
        </w:rPr>
        <w:t>обеспечение объективности рассмотрения, оценки и сопоставления заявок на участие в конкурсе;</w:t>
      </w:r>
    </w:p>
    <w:p w:rsidR="008123C8" w:rsidRPr="00355BB8" w:rsidRDefault="008123C8" w:rsidP="004013DE">
      <w:pPr>
        <w:ind w:firstLine="708"/>
        <w:jc w:val="both"/>
        <w:rPr>
          <w:sz w:val="28"/>
          <w:szCs w:val="28"/>
        </w:rPr>
      </w:pPr>
      <w:r w:rsidRPr="00355BB8">
        <w:rPr>
          <w:sz w:val="28"/>
          <w:szCs w:val="28"/>
        </w:rPr>
        <w:t>2.2. Для выполнения поставленных задач Комиссия реализует следующие функции:</w:t>
      </w:r>
    </w:p>
    <w:p w:rsidR="008123C8" w:rsidRPr="00355BB8" w:rsidRDefault="008123C8" w:rsidP="004013DE">
      <w:pPr>
        <w:ind w:left="1068" w:hanging="360"/>
        <w:jc w:val="both"/>
        <w:rPr>
          <w:sz w:val="28"/>
          <w:szCs w:val="28"/>
        </w:rPr>
      </w:pPr>
      <w:r w:rsidRPr="00355BB8">
        <w:rPr>
          <w:sz w:val="28"/>
          <w:szCs w:val="28"/>
        </w:rPr>
        <w:tab/>
      </w:r>
    </w:p>
    <w:p w:rsidR="008123C8" w:rsidRPr="00355BB8" w:rsidRDefault="008123C8" w:rsidP="004013DE">
      <w:pPr>
        <w:numPr>
          <w:ilvl w:val="0"/>
          <w:numId w:val="3"/>
        </w:numPr>
        <w:jc w:val="both"/>
        <w:rPr>
          <w:sz w:val="28"/>
          <w:szCs w:val="28"/>
        </w:rPr>
      </w:pPr>
      <w:r w:rsidRPr="00355BB8">
        <w:rPr>
          <w:sz w:val="28"/>
          <w:szCs w:val="28"/>
        </w:rPr>
        <w:t>председатель комиссии утверждает, разработанную организатором торгов, конкурсную документацию;</w:t>
      </w:r>
    </w:p>
    <w:p w:rsidR="008123C8" w:rsidRPr="00355BB8" w:rsidRDefault="008123C8" w:rsidP="004013DE">
      <w:pPr>
        <w:numPr>
          <w:ilvl w:val="0"/>
          <w:numId w:val="3"/>
        </w:numPr>
        <w:jc w:val="both"/>
        <w:rPr>
          <w:sz w:val="28"/>
          <w:szCs w:val="28"/>
        </w:rPr>
      </w:pPr>
      <w:r w:rsidRPr="00355BB8">
        <w:rPr>
          <w:sz w:val="28"/>
          <w:szCs w:val="28"/>
        </w:rPr>
        <w:t>осуществляет вскрытие конвертов с заявками на участие в конкурсе и открытие доступа к находящимся в информационной системе общего пользования, поданным в форме электронных документов заявкам на участия в конкурсе, поданных участниками торгов;</w:t>
      </w:r>
    </w:p>
    <w:p w:rsidR="008123C8" w:rsidRPr="00355BB8" w:rsidRDefault="008123C8" w:rsidP="004013DE">
      <w:pPr>
        <w:numPr>
          <w:ilvl w:val="0"/>
          <w:numId w:val="3"/>
        </w:numPr>
        <w:jc w:val="both"/>
        <w:rPr>
          <w:sz w:val="28"/>
          <w:szCs w:val="28"/>
        </w:rPr>
      </w:pPr>
      <w:r w:rsidRPr="00355BB8">
        <w:rPr>
          <w:sz w:val="28"/>
          <w:szCs w:val="28"/>
        </w:rPr>
        <w:t>рассматривает заявки на участие в конкурсе на предмет их соответствия требованиям конкурсной документации;</w:t>
      </w:r>
    </w:p>
    <w:p w:rsidR="008123C8" w:rsidRPr="00355BB8" w:rsidRDefault="008123C8" w:rsidP="004013DE">
      <w:pPr>
        <w:numPr>
          <w:ilvl w:val="0"/>
          <w:numId w:val="3"/>
        </w:numPr>
        <w:jc w:val="both"/>
        <w:rPr>
          <w:sz w:val="28"/>
          <w:szCs w:val="28"/>
        </w:rPr>
      </w:pPr>
      <w:r w:rsidRPr="00355BB8">
        <w:rPr>
          <w:sz w:val="28"/>
          <w:szCs w:val="28"/>
        </w:rPr>
        <w:t>ведёт протокол вскрытия конвертов с заявками на участие в конкурсе и открытия доступа к поданным в форме электронных документов заявкам на участие в конкурсе;</w:t>
      </w:r>
    </w:p>
    <w:p w:rsidR="008123C8" w:rsidRPr="00355BB8" w:rsidRDefault="008123C8" w:rsidP="004013DE">
      <w:pPr>
        <w:numPr>
          <w:ilvl w:val="0"/>
          <w:numId w:val="3"/>
        </w:numPr>
        <w:jc w:val="both"/>
        <w:rPr>
          <w:sz w:val="28"/>
          <w:szCs w:val="28"/>
        </w:rPr>
      </w:pPr>
      <w:r w:rsidRPr="00355BB8">
        <w:rPr>
          <w:sz w:val="28"/>
          <w:szCs w:val="28"/>
        </w:rPr>
        <w:t>производит отбор участников конкурса;</w:t>
      </w:r>
    </w:p>
    <w:p w:rsidR="008123C8" w:rsidRPr="00355BB8" w:rsidRDefault="008123C8" w:rsidP="004013DE">
      <w:pPr>
        <w:numPr>
          <w:ilvl w:val="0"/>
          <w:numId w:val="3"/>
        </w:numPr>
        <w:jc w:val="both"/>
        <w:rPr>
          <w:sz w:val="28"/>
          <w:szCs w:val="28"/>
        </w:rPr>
      </w:pPr>
      <w:r w:rsidRPr="00355BB8">
        <w:rPr>
          <w:sz w:val="28"/>
          <w:szCs w:val="28"/>
        </w:rPr>
        <w:t>ведёт протокол рассмотрения заявок на участия в конкурсе;</w:t>
      </w:r>
    </w:p>
    <w:p w:rsidR="008123C8" w:rsidRPr="00355BB8" w:rsidRDefault="008123C8" w:rsidP="004013DE">
      <w:pPr>
        <w:numPr>
          <w:ilvl w:val="0"/>
          <w:numId w:val="3"/>
        </w:numPr>
        <w:jc w:val="both"/>
        <w:rPr>
          <w:sz w:val="28"/>
          <w:szCs w:val="28"/>
        </w:rPr>
      </w:pPr>
      <w:r w:rsidRPr="00355BB8">
        <w:rPr>
          <w:sz w:val="28"/>
          <w:szCs w:val="28"/>
        </w:rPr>
        <w:lastRenderedPageBreak/>
        <w:t>осуществляет оценку и сопоставления заявок на участие в конкурсе на предмет определения лучших условий исполнения Договора;</w:t>
      </w:r>
    </w:p>
    <w:p w:rsidR="008123C8" w:rsidRPr="00355BB8" w:rsidRDefault="008123C8" w:rsidP="004013DE">
      <w:pPr>
        <w:numPr>
          <w:ilvl w:val="0"/>
          <w:numId w:val="3"/>
        </w:numPr>
        <w:jc w:val="both"/>
        <w:rPr>
          <w:sz w:val="28"/>
          <w:szCs w:val="28"/>
        </w:rPr>
      </w:pPr>
      <w:r w:rsidRPr="00355BB8">
        <w:rPr>
          <w:sz w:val="28"/>
          <w:szCs w:val="28"/>
        </w:rPr>
        <w:t>определяет победителя конкурса;</w:t>
      </w:r>
    </w:p>
    <w:p w:rsidR="008123C8" w:rsidRPr="00355BB8" w:rsidRDefault="008123C8" w:rsidP="004013DE">
      <w:pPr>
        <w:numPr>
          <w:ilvl w:val="0"/>
          <w:numId w:val="3"/>
        </w:numPr>
        <w:jc w:val="both"/>
        <w:rPr>
          <w:sz w:val="28"/>
          <w:szCs w:val="28"/>
        </w:rPr>
      </w:pPr>
      <w:r w:rsidRPr="00355BB8">
        <w:rPr>
          <w:sz w:val="28"/>
          <w:szCs w:val="28"/>
        </w:rPr>
        <w:t>ведёт протокол оценки и сопоставления заявок на участия в конкурсе;</w:t>
      </w:r>
    </w:p>
    <w:p w:rsidR="008123C8" w:rsidRPr="00355BB8" w:rsidRDefault="008123C8" w:rsidP="004013DE">
      <w:pPr>
        <w:numPr>
          <w:ilvl w:val="0"/>
          <w:numId w:val="3"/>
        </w:numPr>
        <w:jc w:val="both"/>
        <w:rPr>
          <w:sz w:val="28"/>
          <w:szCs w:val="28"/>
        </w:rPr>
      </w:pPr>
      <w:r w:rsidRPr="00355BB8">
        <w:rPr>
          <w:sz w:val="28"/>
          <w:szCs w:val="28"/>
        </w:rPr>
        <w:t>объявляет конкурс несостоявшимся;</w:t>
      </w:r>
    </w:p>
    <w:p w:rsidR="008123C8" w:rsidRPr="00355BB8" w:rsidRDefault="008123C8" w:rsidP="004013DE">
      <w:pPr>
        <w:numPr>
          <w:ilvl w:val="0"/>
          <w:numId w:val="3"/>
        </w:numPr>
        <w:jc w:val="both"/>
        <w:rPr>
          <w:sz w:val="28"/>
          <w:szCs w:val="28"/>
        </w:rPr>
      </w:pPr>
      <w:r w:rsidRPr="00355BB8">
        <w:rPr>
          <w:sz w:val="28"/>
          <w:szCs w:val="28"/>
        </w:rPr>
        <w:t>принимает иные решения по конкурсным процедурам, не противоречащим законодательству Российской Федерации;</w:t>
      </w:r>
    </w:p>
    <w:p w:rsidR="008123C8" w:rsidRPr="00355BB8" w:rsidRDefault="008123C8" w:rsidP="004013DE">
      <w:pPr>
        <w:ind w:firstLine="708"/>
        <w:jc w:val="both"/>
        <w:rPr>
          <w:sz w:val="28"/>
          <w:szCs w:val="28"/>
        </w:rPr>
      </w:pPr>
      <w:r w:rsidRPr="00355BB8">
        <w:rPr>
          <w:sz w:val="28"/>
          <w:szCs w:val="28"/>
        </w:rPr>
        <w:t>2.3. Комиссия вправе:</w:t>
      </w:r>
    </w:p>
    <w:p w:rsidR="008123C8" w:rsidRPr="00355BB8" w:rsidRDefault="008123C8" w:rsidP="004013DE">
      <w:pPr>
        <w:numPr>
          <w:ilvl w:val="0"/>
          <w:numId w:val="4"/>
        </w:numPr>
        <w:jc w:val="both"/>
        <w:rPr>
          <w:sz w:val="28"/>
          <w:szCs w:val="28"/>
        </w:rPr>
      </w:pPr>
      <w:r w:rsidRPr="00355BB8">
        <w:rPr>
          <w:sz w:val="28"/>
          <w:szCs w:val="28"/>
        </w:rPr>
        <w:t>обратиться к организатору торгов за разъяснениями положений конкурсной документации в процессе проведения Комиссией рассмотрения, оценки и сопоставления заявок на участия в конкурсе;</w:t>
      </w:r>
    </w:p>
    <w:p w:rsidR="008123C8" w:rsidRPr="00355BB8" w:rsidRDefault="008123C8" w:rsidP="004013DE">
      <w:pPr>
        <w:numPr>
          <w:ilvl w:val="0"/>
          <w:numId w:val="4"/>
        </w:numPr>
        <w:jc w:val="both"/>
        <w:rPr>
          <w:sz w:val="28"/>
          <w:szCs w:val="28"/>
        </w:rPr>
      </w:pPr>
      <w:r w:rsidRPr="00355BB8">
        <w:rPr>
          <w:sz w:val="28"/>
          <w:szCs w:val="28"/>
        </w:rPr>
        <w:t>отстранить от участия в конкурсе участников в случаях предусмотренных законодательством Российской Федерации;</w:t>
      </w:r>
    </w:p>
    <w:p w:rsidR="008123C8" w:rsidRPr="00355BB8" w:rsidRDefault="008123C8" w:rsidP="004013DE">
      <w:pPr>
        <w:numPr>
          <w:ilvl w:val="0"/>
          <w:numId w:val="4"/>
        </w:numPr>
        <w:jc w:val="both"/>
        <w:rPr>
          <w:sz w:val="28"/>
          <w:szCs w:val="28"/>
        </w:rPr>
      </w:pPr>
      <w:r w:rsidRPr="00355BB8">
        <w:rPr>
          <w:sz w:val="28"/>
          <w:szCs w:val="28"/>
        </w:rPr>
        <w:t>запрашивать у участников торгов разъяснения положений представленных ими заявок;</w:t>
      </w:r>
    </w:p>
    <w:p w:rsidR="008123C8" w:rsidRPr="00355BB8" w:rsidRDefault="008123C8" w:rsidP="004013DE">
      <w:pPr>
        <w:numPr>
          <w:ilvl w:val="0"/>
          <w:numId w:val="4"/>
        </w:numPr>
        <w:jc w:val="both"/>
        <w:rPr>
          <w:sz w:val="28"/>
          <w:szCs w:val="28"/>
        </w:rPr>
      </w:pPr>
      <w:r w:rsidRPr="00355BB8">
        <w:rPr>
          <w:sz w:val="28"/>
          <w:szCs w:val="28"/>
        </w:rPr>
        <w:t xml:space="preserve">привлекать к своей работе экспертов; </w:t>
      </w:r>
    </w:p>
    <w:p w:rsidR="008123C8" w:rsidRPr="00355BB8" w:rsidRDefault="008123C8" w:rsidP="004013DE">
      <w:pPr>
        <w:ind w:left="708"/>
        <w:jc w:val="both"/>
        <w:rPr>
          <w:sz w:val="28"/>
          <w:szCs w:val="28"/>
        </w:rPr>
      </w:pPr>
      <w:r w:rsidRPr="00355BB8">
        <w:rPr>
          <w:sz w:val="28"/>
          <w:szCs w:val="28"/>
        </w:rPr>
        <w:t>2.4. Комиссия правомочна осуществлять функции, предусмотренные пунктами 2.2.-2.3. настоящего Положения, если на заседании Комиссии присутствует не менее чем пятьдесят процентов общего числа ее членов. Члены Комиссии должны быть своевременно уведомлены о месте, дате и времени проведения заседания Комиссии.</w:t>
      </w:r>
    </w:p>
    <w:p w:rsidR="008123C8" w:rsidRPr="00355BB8" w:rsidRDefault="008123C8" w:rsidP="004013DE">
      <w:pPr>
        <w:ind w:left="708"/>
        <w:jc w:val="both"/>
        <w:rPr>
          <w:sz w:val="28"/>
          <w:szCs w:val="28"/>
        </w:rPr>
      </w:pPr>
      <w:r w:rsidRPr="00355BB8">
        <w:rPr>
          <w:sz w:val="28"/>
          <w:szCs w:val="28"/>
        </w:rPr>
        <w:t>2.5. Решения Комиссии принимаются большинством голосов. В случае равенства голосов, принимается решение, за которое проголосовал председатель Комиссии.</w:t>
      </w:r>
    </w:p>
    <w:p w:rsidR="008123C8" w:rsidRPr="00355BB8" w:rsidRDefault="008123C8" w:rsidP="004013DE">
      <w:pPr>
        <w:jc w:val="both"/>
        <w:rPr>
          <w:sz w:val="28"/>
          <w:szCs w:val="28"/>
        </w:rPr>
      </w:pPr>
    </w:p>
    <w:p w:rsidR="008018F9" w:rsidRPr="00355BB8" w:rsidRDefault="008018F9" w:rsidP="004013DE">
      <w:pPr>
        <w:jc w:val="both"/>
        <w:rPr>
          <w:sz w:val="28"/>
          <w:szCs w:val="28"/>
        </w:rPr>
      </w:pPr>
    </w:p>
    <w:sectPr w:rsidR="008018F9" w:rsidRPr="00355BB8" w:rsidSect="006C4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C7765"/>
    <w:multiLevelType w:val="hybridMultilevel"/>
    <w:tmpl w:val="5DD63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D15CC"/>
    <w:multiLevelType w:val="hybridMultilevel"/>
    <w:tmpl w:val="7594476C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46B67827"/>
    <w:multiLevelType w:val="hybridMultilevel"/>
    <w:tmpl w:val="EE4A4060"/>
    <w:lvl w:ilvl="0" w:tplc="680AD0B0">
      <w:start w:val="1"/>
      <w:numFmt w:val="bullet"/>
      <w:lvlText w:val="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A6408610">
      <w:start w:val="1"/>
      <w:numFmt w:val="bullet"/>
      <w:lvlText w:val="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61F406F4"/>
    <w:multiLevelType w:val="hybridMultilevel"/>
    <w:tmpl w:val="1D64E38A"/>
    <w:lvl w:ilvl="0" w:tplc="680AD0B0">
      <w:start w:val="1"/>
      <w:numFmt w:val="bullet"/>
      <w:lvlText w:val="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6E573EBF"/>
    <w:multiLevelType w:val="hybridMultilevel"/>
    <w:tmpl w:val="A5D438C0"/>
    <w:lvl w:ilvl="0" w:tplc="680AD0B0">
      <w:start w:val="1"/>
      <w:numFmt w:val="bullet"/>
      <w:lvlText w:val="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3C8"/>
    <w:rsid w:val="00196F15"/>
    <w:rsid w:val="0032027E"/>
    <w:rsid w:val="00355BB8"/>
    <w:rsid w:val="004013DE"/>
    <w:rsid w:val="00404D98"/>
    <w:rsid w:val="006C4CD9"/>
    <w:rsid w:val="007A733E"/>
    <w:rsid w:val="008018F9"/>
    <w:rsid w:val="008123C8"/>
    <w:rsid w:val="008D01D1"/>
    <w:rsid w:val="008D72AF"/>
    <w:rsid w:val="009F32D2"/>
    <w:rsid w:val="00A865CC"/>
    <w:rsid w:val="00C37AB9"/>
    <w:rsid w:val="00C56A9B"/>
    <w:rsid w:val="00FF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BDA293-2F91-43D3-A513-57914A2E9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3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55BB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55BB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355BB8"/>
    <w:pPr>
      <w:ind w:left="720"/>
      <w:contextualSpacing/>
    </w:pPr>
  </w:style>
  <w:style w:type="paragraph" w:customStyle="1" w:styleId="ConsPlusNormal">
    <w:name w:val="ConsPlusNormal"/>
    <w:rsid w:val="00A865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013D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13D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Надежда</cp:lastModifiedBy>
  <cp:revision>2</cp:revision>
  <cp:lastPrinted>2016-08-17T05:45:00Z</cp:lastPrinted>
  <dcterms:created xsi:type="dcterms:W3CDTF">2016-09-03T10:33:00Z</dcterms:created>
  <dcterms:modified xsi:type="dcterms:W3CDTF">2016-09-03T10:33:00Z</dcterms:modified>
</cp:coreProperties>
</file>