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26" w:rsidRPr="00FE130C" w:rsidRDefault="00B52F26" w:rsidP="00B52F26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 СЕЛЬСОВЕТ САРАКТАШСКОГО РАЙОНА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тринадцатого заседания Совета депутатов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сельсовет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D2E70" w:rsidRDefault="003D2E70" w:rsidP="003D2E70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765EF">
        <w:rPr>
          <w:rFonts w:ascii="Times New Roman" w:hAnsi="Times New Roman"/>
          <w:sz w:val="28"/>
          <w:szCs w:val="28"/>
        </w:rPr>
        <w:t xml:space="preserve"> 67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от</w:t>
      </w:r>
      <w:r w:rsidR="00DD4E41">
        <w:rPr>
          <w:rFonts w:ascii="Times New Roman" w:hAnsi="Times New Roman"/>
          <w:sz w:val="28"/>
          <w:szCs w:val="28"/>
        </w:rPr>
        <w:t xml:space="preserve"> 2</w:t>
      </w:r>
      <w:r w:rsidR="001C78F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декабря 2016 года</w:t>
      </w:r>
    </w:p>
    <w:p w:rsidR="003D2E70" w:rsidRDefault="003D2E70" w:rsidP="003D2E70">
      <w:pPr>
        <w:jc w:val="both"/>
        <w:rPr>
          <w:sz w:val="28"/>
          <w:szCs w:val="28"/>
        </w:rPr>
      </w:pPr>
    </w:p>
    <w:p w:rsidR="00F66179" w:rsidRPr="008A68EF" w:rsidRDefault="00F66179" w:rsidP="008A68EF">
      <w:pPr>
        <w:pStyle w:val="headertexttopleveltextcentertext"/>
        <w:jc w:val="center"/>
        <w:rPr>
          <w:b/>
          <w:sz w:val="28"/>
          <w:szCs w:val="28"/>
        </w:rPr>
      </w:pPr>
      <w:r w:rsidRPr="008A68EF">
        <w:rPr>
          <w:b/>
          <w:sz w:val="28"/>
          <w:szCs w:val="28"/>
        </w:rPr>
        <w:t>О Положении «Об обеспечении условий для развития физической культуры</w:t>
      </w:r>
      <w:r w:rsidR="008A68EF">
        <w:rPr>
          <w:b/>
          <w:sz w:val="28"/>
          <w:szCs w:val="28"/>
        </w:rPr>
        <w:t xml:space="preserve"> и массового спорта, организации</w:t>
      </w:r>
      <w:r w:rsidRPr="008A68EF">
        <w:rPr>
          <w:b/>
          <w:sz w:val="28"/>
          <w:szCs w:val="28"/>
        </w:rPr>
        <w:t xml:space="preserve"> проведения официальных физкультурно-оздоровительных и спортивных мероприятий на территории муниципального образования </w:t>
      </w:r>
      <w:r w:rsidR="00D355B1">
        <w:rPr>
          <w:b/>
          <w:sz w:val="28"/>
          <w:szCs w:val="28"/>
        </w:rPr>
        <w:t>Николаевский</w:t>
      </w:r>
      <w:r w:rsidRPr="008A68EF">
        <w:rPr>
          <w:b/>
          <w:sz w:val="28"/>
          <w:szCs w:val="28"/>
        </w:rPr>
        <w:t xml:space="preserve"> сельсовет Саракташского района Оренбургской области»</w:t>
      </w:r>
    </w:p>
    <w:p w:rsidR="00B52F26" w:rsidRPr="00FE130C" w:rsidRDefault="00B52F26" w:rsidP="00B52F26">
      <w:pPr>
        <w:pStyle w:val="headertexttopleveltextcentertext"/>
        <w:ind w:firstLine="708"/>
        <w:jc w:val="both"/>
        <w:rPr>
          <w:sz w:val="28"/>
          <w:szCs w:val="28"/>
        </w:rPr>
      </w:pPr>
    </w:p>
    <w:p w:rsidR="00B52F26" w:rsidRPr="00FE130C" w:rsidRDefault="00F37A39" w:rsidP="00B52F26">
      <w:pPr>
        <w:pStyle w:val="headertexttopleveltextcentertext"/>
        <w:ind w:firstLine="708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Для приведения в соответствие с действующим законодательством нормативных актов </w:t>
      </w:r>
      <w:r w:rsidR="00D355B1">
        <w:rPr>
          <w:sz w:val="28"/>
          <w:szCs w:val="28"/>
        </w:rPr>
        <w:t>Николаевского</w:t>
      </w:r>
      <w:r w:rsidRPr="00FE130C">
        <w:rPr>
          <w:sz w:val="28"/>
          <w:szCs w:val="28"/>
        </w:rPr>
        <w:t xml:space="preserve"> сельсовета, в целях развития физической культуры и спорта, укрепления здоровья граждан, </w:t>
      </w:r>
      <w:r w:rsidR="00F66179" w:rsidRPr="00FE130C">
        <w:rPr>
          <w:sz w:val="28"/>
          <w:szCs w:val="28"/>
        </w:rPr>
        <w:t xml:space="preserve">в соответствии с </w:t>
      </w:r>
      <w:hyperlink r:id="rId5" w:history="1">
        <w:r w:rsidR="00F66179" w:rsidRPr="00FE130C">
          <w:rPr>
            <w:rStyle w:val="a3"/>
            <w:color w:val="auto"/>
            <w:sz w:val="28"/>
            <w:szCs w:val="28"/>
            <w:u w:val="none"/>
          </w:rPr>
          <w:t>Федеральным законом от 4 декабря 2007 года N 329-ФЗ "О физической культуре и спорте в Российской Федерации"</w:t>
        </w:r>
      </w:hyperlink>
      <w:r w:rsidR="00F66179" w:rsidRPr="00FE130C">
        <w:rPr>
          <w:sz w:val="28"/>
          <w:szCs w:val="28"/>
        </w:rPr>
        <w:t>, согласно пункта 19 части 1 статьи 16 Федерального закона от 6 ноября 2003 года N 131-ФЗ "Об общих организации местного самоуправления в Российской Федерации</w:t>
      </w:r>
      <w:r w:rsidR="00B52F26" w:rsidRPr="00FE130C">
        <w:rPr>
          <w:sz w:val="28"/>
          <w:szCs w:val="28"/>
        </w:rPr>
        <w:t>»</w:t>
      </w:r>
      <w:r w:rsidR="00F66179" w:rsidRPr="00FE130C">
        <w:rPr>
          <w:sz w:val="28"/>
          <w:szCs w:val="28"/>
        </w:rPr>
        <w:t xml:space="preserve">, Уставом муниципального образования </w:t>
      </w:r>
      <w:r w:rsidR="00D355B1">
        <w:rPr>
          <w:sz w:val="28"/>
          <w:szCs w:val="28"/>
        </w:rPr>
        <w:t>Николаевский</w:t>
      </w:r>
      <w:r w:rsidR="00F66179" w:rsidRPr="00FE130C">
        <w:rPr>
          <w:sz w:val="28"/>
          <w:szCs w:val="28"/>
        </w:rPr>
        <w:t xml:space="preserve"> сельсовет Саракташского района Оренбургской области Совет депутатов решил:</w:t>
      </w:r>
    </w:p>
    <w:p w:rsidR="005546AD" w:rsidRPr="00F50574" w:rsidRDefault="00F66179" w:rsidP="005546AD">
      <w:pPr>
        <w:pStyle w:val="headertexttopleveltextcentertext"/>
        <w:ind w:left="708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1</w:t>
      </w:r>
      <w:r w:rsidRPr="00F50574">
        <w:rPr>
          <w:sz w:val="28"/>
          <w:szCs w:val="28"/>
        </w:rPr>
        <w:t xml:space="preserve">. </w:t>
      </w:r>
      <w:r w:rsidR="005546AD" w:rsidRPr="00F50574">
        <w:rPr>
          <w:sz w:val="28"/>
          <w:szCs w:val="28"/>
        </w:rPr>
        <w:t xml:space="preserve">Отменить решение Совета депутатов № </w:t>
      </w:r>
      <w:r w:rsidR="00D355B1" w:rsidRPr="00F50574">
        <w:rPr>
          <w:sz w:val="28"/>
          <w:szCs w:val="28"/>
        </w:rPr>
        <w:t>54</w:t>
      </w:r>
      <w:r w:rsidR="005546AD" w:rsidRPr="00F50574">
        <w:rPr>
          <w:sz w:val="28"/>
          <w:szCs w:val="28"/>
        </w:rPr>
        <w:t xml:space="preserve"> от </w:t>
      </w:r>
      <w:r w:rsidR="00D355B1" w:rsidRPr="00F50574">
        <w:rPr>
          <w:sz w:val="28"/>
          <w:szCs w:val="28"/>
        </w:rPr>
        <w:t xml:space="preserve">22 декабря </w:t>
      </w:r>
      <w:r w:rsidR="005546AD" w:rsidRPr="00F50574">
        <w:rPr>
          <w:sz w:val="28"/>
          <w:szCs w:val="28"/>
        </w:rPr>
        <w:t>200</w:t>
      </w:r>
      <w:r w:rsidR="00D355B1" w:rsidRPr="00F50574">
        <w:rPr>
          <w:sz w:val="28"/>
          <w:szCs w:val="28"/>
        </w:rPr>
        <w:t>6</w:t>
      </w:r>
      <w:r w:rsidR="005546AD" w:rsidRPr="00F50574">
        <w:rPr>
          <w:sz w:val="28"/>
          <w:szCs w:val="28"/>
        </w:rPr>
        <w:t xml:space="preserve"> года </w:t>
      </w:r>
      <w:r w:rsidR="00F50574" w:rsidRPr="00F50574">
        <w:rPr>
          <w:sz w:val="28"/>
          <w:szCs w:val="28"/>
        </w:rPr>
        <w:t>«</w:t>
      </w:r>
      <w:r w:rsidR="00D355B1" w:rsidRPr="00F50574">
        <w:rPr>
          <w:color w:val="000000"/>
          <w:sz w:val="28"/>
          <w:szCs w:val="28"/>
        </w:rPr>
        <w:t>Об обеспечении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 на территории муниципального образования  Николаевский  сельсовет</w:t>
      </w:r>
      <w:r w:rsidR="00F50574" w:rsidRPr="00F50574">
        <w:rPr>
          <w:color w:val="000000"/>
          <w:sz w:val="28"/>
          <w:szCs w:val="28"/>
        </w:rPr>
        <w:t>»</w:t>
      </w:r>
    </w:p>
    <w:p w:rsidR="00F50574" w:rsidRDefault="005546AD" w:rsidP="00F50574">
      <w:pPr>
        <w:pStyle w:val="headertexttopleveltextcentertext"/>
        <w:ind w:left="708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2. </w:t>
      </w:r>
      <w:r w:rsidR="00F66179" w:rsidRPr="00FE130C">
        <w:rPr>
          <w:sz w:val="28"/>
          <w:szCs w:val="28"/>
        </w:rPr>
        <w:t xml:space="preserve">Утвердить Положение </w:t>
      </w:r>
      <w:r w:rsidR="00B52F26" w:rsidRPr="00FE130C">
        <w:rPr>
          <w:sz w:val="28"/>
          <w:szCs w:val="28"/>
        </w:rPr>
        <w:t>«</w:t>
      </w:r>
      <w:r w:rsidR="00F66179" w:rsidRPr="00FE130C">
        <w:rPr>
          <w:sz w:val="28"/>
          <w:szCs w:val="28"/>
        </w:rPr>
        <w:t>Об обеспечении условий для развития физической культуры</w:t>
      </w:r>
      <w:r w:rsidR="008A68EF">
        <w:rPr>
          <w:sz w:val="28"/>
          <w:szCs w:val="28"/>
        </w:rPr>
        <w:t xml:space="preserve"> и массового спорта, организации</w:t>
      </w:r>
      <w:r w:rsidR="00F66179" w:rsidRPr="00FE130C">
        <w:rPr>
          <w:sz w:val="28"/>
          <w:szCs w:val="28"/>
        </w:rPr>
        <w:t xml:space="preserve"> проведения официальных физкультурно-оздоровительных и спортивных мероприятий на территории муниципального образования </w:t>
      </w:r>
      <w:r w:rsidR="00F50574">
        <w:rPr>
          <w:sz w:val="28"/>
          <w:szCs w:val="28"/>
        </w:rPr>
        <w:t xml:space="preserve">Николаевский </w:t>
      </w:r>
      <w:r w:rsidR="00F66179" w:rsidRPr="00FE130C">
        <w:rPr>
          <w:sz w:val="28"/>
          <w:szCs w:val="28"/>
        </w:rPr>
        <w:t>сельсовет Саракташского района Оренбургской области»</w:t>
      </w:r>
      <w:r w:rsidR="00B52F26" w:rsidRPr="00FE130C">
        <w:rPr>
          <w:sz w:val="28"/>
          <w:szCs w:val="28"/>
        </w:rPr>
        <w:t xml:space="preserve"> </w:t>
      </w:r>
      <w:r w:rsidR="00F66179" w:rsidRPr="00FE130C">
        <w:rPr>
          <w:sz w:val="28"/>
          <w:szCs w:val="28"/>
        </w:rPr>
        <w:t>(прилагается).</w:t>
      </w:r>
    </w:p>
    <w:p w:rsidR="00F50574" w:rsidRPr="00F50574" w:rsidRDefault="00F50574" w:rsidP="00F50574">
      <w:pPr>
        <w:pStyle w:val="headertexttopleveltextcentertex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</w:t>
      </w:r>
      <w:r w:rsidRPr="00DA728F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размещения</w:t>
      </w:r>
      <w:r w:rsidRPr="00DA728F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6" w:history="1">
        <w:r w:rsidRPr="00F50574">
          <w:rPr>
            <w:rStyle w:val="a3"/>
            <w:color w:val="auto"/>
          </w:rPr>
          <w:t xml:space="preserve"> </w:t>
        </w:r>
        <w:r w:rsidRPr="00F50574">
          <w:rPr>
            <w:rStyle w:val="a3"/>
            <w:color w:val="auto"/>
            <w:sz w:val="28"/>
          </w:rPr>
          <w:t xml:space="preserve">http://nikolaevkaadm.ru </w:t>
        </w:r>
      </w:hyperlink>
    </w:p>
    <w:p w:rsidR="00F50574" w:rsidRPr="00DC4279" w:rsidRDefault="00F50574" w:rsidP="00F5057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4279">
        <w:rPr>
          <w:sz w:val="28"/>
          <w:szCs w:val="28"/>
        </w:rPr>
        <w:t xml:space="preserve">4. Контроль за исполнением данного решения возложить на </w:t>
      </w:r>
      <w:r>
        <w:rPr>
          <w:sz w:val="28"/>
          <w:szCs w:val="28"/>
        </w:rPr>
        <w:t xml:space="preserve">                           постоянную </w:t>
      </w:r>
      <w:r w:rsidRPr="00DC4279">
        <w:rPr>
          <w:sz w:val="28"/>
          <w:szCs w:val="28"/>
        </w:rPr>
        <w:t>комиссию по образованию, здравоохранению, социальной политике, делам молодежи, культуре и спорту</w:t>
      </w:r>
    </w:p>
    <w:p w:rsidR="00F50574" w:rsidRDefault="00F50574" w:rsidP="00F50574">
      <w:pPr>
        <w:pStyle w:val="formattexttopleveltext"/>
        <w:spacing w:before="0" w:beforeAutospacing="0" w:after="0" w:afterAutospacing="0"/>
        <w:ind w:left="709"/>
        <w:rPr>
          <w:sz w:val="28"/>
          <w:szCs w:val="28"/>
        </w:rPr>
      </w:pPr>
    </w:p>
    <w:p w:rsidR="00B52F26" w:rsidRPr="00FE130C" w:rsidRDefault="00F66179" w:rsidP="00F50574">
      <w:pPr>
        <w:pStyle w:val="formattexttopleveltext"/>
        <w:spacing w:before="0" w:beforeAutospacing="0" w:after="0" w:afterAutospacing="0"/>
        <w:ind w:left="709"/>
        <w:rPr>
          <w:sz w:val="28"/>
          <w:szCs w:val="28"/>
        </w:rPr>
      </w:pPr>
      <w:r w:rsidRPr="00FE130C">
        <w:rPr>
          <w:sz w:val="28"/>
          <w:szCs w:val="28"/>
        </w:rPr>
        <w:t>Глава муниципального образования</w:t>
      </w:r>
    </w:p>
    <w:p w:rsidR="00F66179" w:rsidRPr="00FE130C" w:rsidRDefault="00B52F26" w:rsidP="00F50574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FE130C">
        <w:rPr>
          <w:sz w:val="28"/>
          <w:szCs w:val="28"/>
        </w:rPr>
        <w:t>Председатель Совета депутатов</w:t>
      </w:r>
      <w:r w:rsidR="00F50574">
        <w:rPr>
          <w:sz w:val="28"/>
          <w:szCs w:val="28"/>
        </w:rPr>
        <w:t xml:space="preserve">                                                  С.Н.Дудко</w:t>
      </w:r>
      <w:r w:rsidR="00F66179" w:rsidRPr="00FE130C">
        <w:rPr>
          <w:sz w:val="28"/>
          <w:szCs w:val="28"/>
        </w:rPr>
        <w:br/>
      </w:r>
      <w:r w:rsidR="00F66179" w:rsidRPr="00FE130C">
        <w:rPr>
          <w:sz w:val="28"/>
          <w:szCs w:val="28"/>
        </w:rPr>
        <w:br/>
      </w:r>
    </w:p>
    <w:p w:rsidR="00F50574" w:rsidRDefault="00F66179" w:rsidP="00F66179">
      <w:pPr>
        <w:pStyle w:val="formattexttopleveltext"/>
        <w:jc w:val="right"/>
        <w:rPr>
          <w:sz w:val="28"/>
          <w:szCs w:val="28"/>
        </w:rPr>
      </w:pPr>
      <w:r w:rsidRPr="00FE130C">
        <w:rPr>
          <w:sz w:val="28"/>
          <w:szCs w:val="28"/>
        </w:rPr>
        <w:br/>
      </w: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Default="00F50574" w:rsidP="00F66179">
      <w:pPr>
        <w:pStyle w:val="formattexttopleveltext"/>
        <w:jc w:val="right"/>
        <w:rPr>
          <w:sz w:val="28"/>
          <w:szCs w:val="28"/>
        </w:rPr>
      </w:pPr>
    </w:p>
    <w:p w:rsidR="00F50574" w:rsidRPr="00625E24" w:rsidRDefault="00F50574" w:rsidP="00F50574">
      <w:pPr>
        <w:pStyle w:val="a6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lastRenderedPageBreak/>
        <w:t>Приложение к решению</w:t>
      </w:r>
    </w:p>
    <w:p w:rsidR="00F50574" w:rsidRPr="00625E24" w:rsidRDefault="00F50574" w:rsidP="00F50574">
      <w:pPr>
        <w:pStyle w:val="a6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t>Совета депутатов</w:t>
      </w:r>
    </w:p>
    <w:p w:rsidR="00F50574" w:rsidRDefault="00F50574" w:rsidP="00F50574">
      <w:pPr>
        <w:pStyle w:val="a6"/>
        <w:spacing w:before="0" w:beforeAutospacing="0" w:after="0" w:afterAutospacing="0"/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F50574" w:rsidRPr="00625E24" w:rsidRDefault="00F50574" w:rsidP="00F50574">
      <w:pPr>
        <w:pStyle w:val="a6"/>
        <w:spacing w:before="0" w:beforeAutospacing="0" w:after="0" w:afterAutospacing="0"/>
        <w:ind w:left="-720"/>
        <w:jc w:val="right"/>
        <w:rPr>
          <w:sz w:val="28"/>
          <w:szCs w:val="28"/>
        </w:rPr>
      </w:pPr>
      <w:r w:rsidRPr="00625E24">
        <w:rPr>
          <w:sz w:val="28"/>
          <w:szCs w:val="28"/>
        </w:rPr>
        <w:t xml:space="preserve"> от </w:t>
      </w:r>
      <w:r w:rsidR="001C78F5">
        <w:rPr>
          <w:sz w:val="28"/>
          <w:szCs w:val="28"/>
        </w:rPr>
        <w:t>29 декабря</w:t>
      </w:r>
      <w:r w:rsidRPr="00625E24">
        <w:rPr>
          <w:sz w:val="28"/>
          <w:szCs w:val="28"/>
        </w:rPr>
        <w:t> </w:t>
      </w:r>
      <w:r>
        <w:rPr>
          <w:sz w:val="28"/>
          <w:szCs w:val="28"/>
        </w:rPr>
        <w:t>2016 года  №</w:t>
      </w:r>
      <w:r w:rsidR="00B765EF">
        <w:rPr>
          <w:sz w:val="28"/>
          <w:szCs w:val="28"/>
        </w:rPr>
        <w:t xml:space="preserve"> 67</w:t>
      </w:r>
    </w:p>
    <w:p w:rsidR="00F50574" w:rsidRDefault="00F50574" w:rsidP="008A68E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A68EF" w:rsidRDefault="008C45F1" w:rsidP="008A68E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E130C">
        <w:rPr>
          <w:sz w:val="28"/>
          <w:szCs w:val="28"/>
        </w:rPr>
        <w:t>П</w:t>
      </w:r>
      <w:r w:rsidR="008A68EF">
        <w:rPr>
          <w:sz w:val="28"/>
          <w:szCs w:val="28"/>
        </w:rPr>
        <w:t>ОЛОЖЕНИЕ</w:t>
      </w:r>
    </w:p>
    <w:p w:rsidR="008C45F1" w:rsidRPr="00FE130C" w:rsidRDefault="008C45F1" w:rsidP="008A68E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E130C">
        <w:rPr>
          <w:sz w:val="28"/>
          <w:szCs w:val="28"/>
        </w:rPr>
        <w:t xml:space="preserve"> «Об обеспечении условий для развития физической культуры</w:t>
      </w:r>
      <w:r w:rsidR="008A68EF">
        <w:rPr>
          <w:sz w:val="28"/>
          <w:szCs w:val="28"/>
        </w:rPr>
        <w:t xml:space="preserve"> и массового спорта, организации</w:t>
      </w:r>
      <w:r w:rsidRPr="00FE130C">
        <w:rPr>
          <w:sz w:val="28"/>
          <w:szCs w:val="28"/>
        </w:rPr>
        <w:t xml:space="preserve"> проведения официальных физкультурно-оздоровительных и спортивных мероприятий на территории муниципального образования </w:t>
      </w:r>
      <w:r w:rsidR="00F50574">
        <w:rPr>
          <w:sz w:val="28"/>
          <w:szCs w:val="28"/>
        </w:rPr>
        <w:t>Николаевский</w:t>
      </w:r>
      <w:r w:rsidRPr="00FE130C">
        <w:rPr>
          <w:sz w:val="28"/>
          <w:szCs w:val="28"/>
        </w:rPr>
        <w:t xml:space="preserve"> сельсовет Саракташского района Оренбургской области»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I. Общие положения</w:t>
      </w:r>
    </w:p>
    <w:p w:rsidR="002969D5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1.1. Настоящее Положение (далее по тексту - Положение) определяет условия для развития на территории муниципального образования </w:t>
      </w:r>
      <w:r w:rsidR="00F50574">
        <w:rPr>
          <w:sz w:val="28"/>
          <w:szCs w:val="28"/>
        </w:rPr>
        <w:t xml:space="preserve">Николаевский </w:t>
      </w:r>
      <w:r w:rsidR="002969D5" w:rsidRPr="00FE130C">
        <w:rPr>
          <w:sz w:val="28"/>
          <w:szCs w:val="28"/>
        </w:rPr>
        <w:t xml:space="preserve">сельсовет Саракташского района Оренбургской области </w:t>
      </w:r>
      <w:r w:rsidRPr="00FE130C">
        <w:rPr>
          <w:sz w:val="28"/>
          <w:szCs w:val="28"/>
        </w:rPr>
        <w:t xml:space="preserve">(далее по тексту </w:t>
      </w:r>
      <w:r w:rsidR="008A68EF">
        <w:rPr>
          <w:sz w:val="28"/>
          <w:szCs w:val="28"/>
        </w:rPr>
        <w:t>– муниципальное образование) физической культуры</w:t>
      </w:r>
      <w:r w:rsidR="002969D5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 xml:space="preserve"> и массового спорта, организации проведения официальных физкультурно-оздоровительных и спортивных мероприятий (далее по тексту - спортивных мероприятий).</w:t>
      </w:r>
    </w:p>
    <w:p w:rsidR="00F66179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1.2. Положение разработано на основании </w:t>
      </w:r>
      <w:hyperlink r:id="rId7" w:history="1">
        <w:r w:rsidRPr="00FE130C">
          <w:rPr>
            <w:rStyle w:val="a3"/>
            <w:color w:val="auto"/>
            <w:sz w:val="28"/>
            <w:szCs w:val="28"/>
            <w:u w:val="none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FE130C">
        <w:rPr>
          <w:sz w:val="28"/>
          <w:szCs w:val="28"/>
        </w:rPr>
        <w:t xml:space="preserve">, </w:t>
      </w:r>
      <w:hyperlink r:id="rId8" w:history="1">
        <w:r w:rsidRPr="00FE130C">
          <w:rPr>
            <w:rStyle w:val="a3"/>
            <w:color w:val="auto"/>
            <w:sz w:val="28"/>
            <w:szCs w:val="28"/>
            <w:u w:val="none"/>
          </w:rPr>
          <w:t>Федерального закона от 4 декабря 2007 года N 329-ФЗ "О физической культуре и спорте в Российской Федерации"</w:t>
        </w:r>
      </w:hyperlink>
      <w:r w:rsidRPr="00FE130C">
        <w:rPr>
          <w:sz w:val="28"/>
          <w:szCs w:val="28"/>
        </w:rPr>
        <w:t xml:space="preserve"> и иных нормативных правовых актов в сфере физической культуры и спорта.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II. Задачи в сфере развития физической культуры и массового спорта</w:t>
      </w:r>
    </w:p>
    <w:p w:rsidR="00EC449A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Основными задачами в сфере развития физической культуры и массового спорта (далее по тексту - физическая культура и спорт) </w:t>
      </w:r>
      <w:r w:rsidR="00EC449A" w:rsidRPr="00FE130C">
        <w:rPr>
          <w:sz w:val="28"/>
          <w:szCs w:val="28"/>
        </w:rPr>
        <w:t xml:space="preserve">на территории </w:t>
      </w:r>
      <w:r w:rsidR="008A68EF">
        <w:rPr>
          <w:sz w:val="28"/>
          <w:szCs w:val="28"/>
        </w:rPr>
        <w:t>муниципального образования</w:t>
      </w:r>
      <w:r w:rsidR="00EC449A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являются:</w:t>
      </w:r>
    </w:p>
    <w:p w:rsidR="002969D5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1) обеспечение гражданам возможности заниматься физической культурой и спортом;</w:t>
      </w:r>
    </w:p>
    <w:p w:rsidR="00885323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2)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EC449A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3) улучшение качества физического воспитания населения;</w:t>
      </w:r>
    </w:p>
    <w:p w:rsidR="00EC449A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4) укрепление здоровья населения;</w:t>
      </w:r>
    </w:p>
    <w:p w:rsidR="00EC449A" w:rsidRPr="00FE130C" w:rsidRDefault="00F66179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lastRenderedPageBreak/>
        <w:t>5) укрепление материально-технической базы, предназначенной для занятий физической культурой и спортом;</w:t>
      </w:r>
    </w:p>
    <w:p w:rsidR="00EC449A" w:rsidRPr="00FE130C" w:rsidRDefault="00EC449A" w:rsidP="002969D5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6) </w:t>
      </w:r>
      <w:r w:rsidR="00F66179" w:rsidRPr="00FE130C">
        <w:rPr>
          <w:sz w:val="28"/>
          <w:szCs w:val="28"/>
        </w:rPr>
        <w:t>совершенствование деятельности муниципальных бюджетных и автономных учреждений дополнительного образования (детско-юношеских спортивных школ), муниципальных бюджетных и автономных учреждений по развитию физической культуры и спорта.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III. Принципы развития физической культуры и спорта</w:t>
      </w:r>
    </w:p>
    <w:p w:rsidR="00F66179" w:rsidRPr="00FE130C" w:rsidRDefault="00F66179" w:rsidP="00F66179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 xml:space="preserve">Развитие физической культуры и спорта </w:t>
      </w:r>
      <w:r w:rsidR="00EC449A" w:rsidRPr="00FE130C">
        <w:rPr>
          <w:sz w:val="28"/>
          <w:szCs w:val="28"/>
        </w:rPr>
        <w:t xml:space="preserve">на территории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основывается на следующих принципах: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1) доступность занятий физической культурой и спортом для всех категорий и групп населения;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2) непрерывность и преемственность процесса физического воспитания и образования для всех категорий и групп населения;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3) взаимодействие органов местного самоуправления с органами государственной власти, общественными физкультурно-спортивными объединениями в вопросах развития физической культуры и спорта.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4) систематизация мероприятий в сфере развития физической культуры и спорта.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IV. Направления функционирования и развития системы физической культуры и спорта</w:t>
      </w:r>
    </w:p>
    <w:p w:rsidR="00F66179" w:rsidRPr="00FE130C" w:rsidRDefault="00F66179" w:rsidP="00F66179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>Основными направлениями функционирования и развития системы физической культуры и спорта являются: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1) физическое воспитание детей дошкольного возраста в дошкольных учреждениях;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2) физическое воспитание обучающихся в общеобразовательных учреждениях всех видов и типов;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3) формирование муниципальной политики в сфере физической культуры и спорта;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4) развитие муниципальной спортивной материально - технической базы с целью обеспечения граждан местами для занятий физической культурой и спортом;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 xml:space="preserve">5) привлечение для развития физической культуры и спорта из различных </w:t>
      </w:r>
      <w:r w:rsidRPr="00FE130C">
        <w:rPr>
          <w:sz w:val="28"/>
          <w:szCs w:val="28"/>
        </w:rPr>
        <w:lastRenderedPageBreak/>
        <w:t>источников, включая бюджеты всех уровней и внебюджетные средства, в том числе средств, поступающих от оказания платных услуг муниципальных учреждений физкультурно-спортивного назначения и доходы от иных, не запрещенных действующим законодательством источников.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V. Полномочия органов местного самоуправления в сфере развития физической культуры и спорта</w:t>
      </w:r>
    </w:p>
    <w:p w:rsidR="00885323" w:rsidRPr="00FE130C" w:rsidRDefault="00F66179" w:rsidP="00F66179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 xml:space="preserve">К полномочиям органов местного самоуправления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в сфере развития физической культуры и спорта относятся: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1) принятие муниципальных правовых актов в сфере физической культуры и спорта в соответствии с действующим законодательством;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2) утверждение в рамках местного бюджета расходов на физическую культуру и спорт;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3) определение основных задач и направлений развития физической культуры и спорта с учетом местных условий и возможностей;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 xml:space="preserve">4) принятие </w:t>
      </w:r>
      <w:r w:rsidR="00EC449A" w:rsidRPr="00FE130C">
        <w:rPr>
          <w:sz w:val="28"/>
          <w:szCs w:val="28"/>
        </w:rPr>
        <w:t xml:space="preserve">и исполнение собственных </w:t>
      </w:r>
      <w:r w:rsidRPr="00FE130C">
        <w:rPr>
          <w:sz w:val="28"/>
          <w:szCs w:val="28"/>
        </w:rPr>
        <w:t xml:space="preserve">и исполнение </w:t>
      </w:r>
      <w:r w:rsidR="00EC449A" w:rsidRPr="00FE130C">
        <w:rPr>
          <w:sz w:val="28"/>
          <w:szCs w:val="28"/>
        </w:rPr>
        <w:t xml:space="preserve">государственных </w:t>
      </w:r>
      <w:r w:rsidRPr="00FE130C">
        <w:rPr>
          <w:sz w:val="28"/>
          <w:szCs w:val="28"/>
        </w:rPr>
        <w:t>программ в сфере физической культуры и спорта;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5) развитие школьного и массового спорта;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6) популяризация физической культуры и спорта среди различных групп населения;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</w:r>
      <w:r w:rsidR="007E3C78" w:rsidRPr="00FE130C">
        <w:rPr>
          <w:sz w:val="28"/>
          <w:szCs w:val="28"/>
        </w:rPr>
        <w:t>7</w:t>
      </w:r>
      <w:r w:rsidRPr="00FE130C">
        <w:rPr>
          <w:sz w:val="28"/>
          <w:szCs w:val="28"/>
        </w:rPr>
        <w:t>) организация проведения спортивных мероприятий;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</w:r>
      <w:r w:rsidR="007E3C78" w:rsidRPr="00FE130C">
        <w:rPr>
          <w:sz w:val="28"/>
          <w:szCs w:val="28"/>
        </w:rPr>
        <w:t>8</w:t>
      </w:r>
      <w:r w:rsidRPr="00FE130C">
        <w:rPr>
          <w:sz w:val="28"/>
          <w:szCs w:val="28"/>
        </w:rPr>
        <w:t>) организация физкультурно-спортивной работы по месту жительства граждан;</w:t>
      </w:r>
    </w:p>
    <w:p w:rsidR="007E3C78" w:rsidRPr="00FE130C" w:rsidRDefault="007E3C78" w:rsidP="007E3C78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 xml:space="preserve">9) </w:t>
      </w:r>
      <w:r w:rsidR="00885323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 xml:space="preserve">содействие обеспечению общественного порядка и общественной безопасности при проведении на территории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спортивных мероприятий;</w:t>
      </w:r>
    </w:p>
    <w:p w:rsidR="00885323" w:rsidRPr="00FE130C" w:rsidRDefault="007E3C78" w:rsidP="00F66179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>10</w:t>
      </w:r>
      <w:r w:rsidR="00F66179" w:rsidRPr="00FE130C">
        <w:rPr>
          <w:sz w:val="28"/>
          <w:szCs w:val="28"/>
        </w:rPr>
        <w:t>)</w:t>
      </w:r>
      <w:r w:rsidRPr="00FE130C">
        <w:rPr>
          <w:rStyle w:val="blk"/>
          <w:sz w:val="28"/>
          <w:szCs w:val="28"/>
        </w:rPr>
        <w:t xml:space="preserve"> осуществление иных установленных </w:t>
      </w:r>
      <w:hyperlink r:id="rId9" w:history="1">
        <w:r w:rsidRPr="00FE130C">
          <w:rPr>
            <w:rStyle w:val="a3"/>
            <w:color w:val="auto"/>
            <w:sz w:val="28"/>
            <w:szCs w:val="28"/>
            <w:u w:val="none"/>
          </w:rPr>
          <w:t>Федеральным законом от 4 декабря 2007 года N 329-ФЗ "О физической культуре и спорте в Российской Федерации"</w:t>
        </w:r>
      </w:hyperlink>
      <w:r w:rsidRPr="00FE130C">
        <w:rPr>
          <w:rStyle w:val="blk"/>
          <w:sz w:val="28"/>
          <w:szCs w:val="28"/>
        </w:rPr>
        <w:t xml:space="preserve"> полномочий.</w:t>
      </w:r>
      <w:r w:rsidRPr="00FE130C">
        <w:rPr>
          <w:sz w:val="28"/>
          <w:szCs w:val="28"/>
        </w:rPr>
        <w:br/>
      </w:r>
      <w:r w:rsidR="00F66179" w:rsidRPr="00FE130C">
        <w:rPr>
          <w:sz w:val="28"/>
          <w:szCs w:val="28"/>
        </w:rPr>
        <w:t xml:space="preserve"> 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VI. Права органов местного самоуправления в области физической культуры и спорта</w:t>
      </w:r>
    </w:p>
    <w:p w:rsidR="00F66179" w:rsidRPr="00FE130C" w:rsidRDefault="00F66179" w:rsidP="00F66179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lastRenderedPageBreak/>
        <w:t>Органы местного самоуправления имеют право: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1) участвовать в организации</w:t>
      </w:r>
      <w:r w:rsidR="008A68EF">
        <w:rPr>
          <w:sz w:val="28"/>
          <w:szCs w:val="28"/>
        </w:rPr>
        <w:t xml:space="preserve"> и проведении межмуниципальных </w:t>
      </w:r>
      <w:r w:rsidRPr="00FE130C">
        <w:rPr>
          <w:sz w:val="28"/>
          <w:szCs w:val="28"/>
        </w:rPr>
        <w:t xml:space="preserve">спортивных соревнований, проводимых </w:t>
      </w:r>
      <w:r w:rsidR="0028021A" w:rsidRPr="00FE130C">
        <w:rPr>
          <w:sz w:val="28"/>
          <w:szCs w:val="28"/>
        </w:rPr>
        <w:t>на территории муниципального образования</w:t>
      </w:r>
      <w:r w:rsidRPr="00FE130C">
        <w:rPr>
          <w:sz w:val="28"/>
          <w:szCs w:val="28"/>
        </w:rPr>
        <w:t>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</w:r>
      <w:r w:rsidR="0028021A" w:rsidRPr="00FE130C">
        <w:rPr>
          <w:sz w:val="28"/>
          <w:szCs w:val="28"/>
        </w:rPr>
        <w:t>2</w:t>
      </w:r>
      <w:r w:rsidRPr="00FE130C">
        <w:rPr>
          <w:sz w:val="28"/>
          <w:szCs w:val="28"/>
        </w:rPr>
        <w:t xml:space="preserve">) оказывать содействие субъектам физической культуры и спорта, осуществляющим свою деятельность </w:t>
      </w:r>
      <w:r w:rsidR="0028021A" w:rsidRPr="00FE130C">
        <w:rPr>
          <w:sz w:val="28"/>
          <w:szCs w:val="28"/>
        </w:rPr>
        <w:t>на территории муниципального образования</w:t>
      </w:r>
      <w:r w:rsidRPr="00FE130C">
        <w:rPr>
          <w:sz w:val="28"/>
          <w:szCs w:val="28"/>
        </w:rPr>
        <w:t>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</w:r>
      <w:r w:rsidR="0028021A" w:rsidRPr="00FE130C">
        <w:rPr>
          <w:sz w:val="28"/>
          <w:szCs w:val="28"/>
        </w:rPr>
        <w:t>3</w:t>
      </w:r>
      <w:r w:rsidRPr="00FE130C">
        <w:rPr>
          <w:sz w:val="28"/>
          <w:szCs w:val="28"/>
        </w:rPr>
        <w:t>) создавать центры тестирования по выполнению нормативов испытаний (тестов) комплекса ГТО в форме некоммерческих организаций.</w:t>
      </w:r>
    </w:p>
    <w:p w:rsidR="00F66179" w:rsidRPr="00FE130C" w:rsidRDefault="00F66179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VII. Физическое воспитание по месту жительства</w:t>
      </w:r>
    </w:p>
    <w:p w:rsidR="00F66179" w:rsidRPr="00FE130C" w:rsidRDefault="00F66179" w:rsidP="007661D7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Органы местного самоуправления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в пределах своих полномочий создают условия для занятия физической культурой и спортом по месту жительства путем строительства, реконструкции и содержания спортивных сооружений, спортивных площадок, стадионов и участвуют в организации и содержании физкультурно-спортивных клубов по месту жительства.</w:t>
      </w:r>
    </w:p>
    <w:p w:rsidR="00F66179" w:rsidRPr="00FE130C" w:rsidRDefault="00D70B94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VII</w:t>
      </w:r>
      <w:r w:rsidR="00F66179" w:rsidRPr="00FE130C">
        <w:rPr>
          <w:sz w:val="28"/>
          <w:szCs w:val="28"/>
        </w:rPr>
        <w:t>I. Финансовое обеспечение физической культуры и спорта</w:t>
      </w:r>
    </w:p>
    <w:p w:rsidR="00F66179" w:rsidRPr="00FE130C" w:rsidRDefault="00F66179" w:rsidP="007661D7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 xml:space="preserve">11.1. Финансовое обеспечение физической культуры и спорта </w:t>
      </w:r>
      <w:r w:rsidR="007661D7" w:rsidRPr="00FE130C">
        <w:rPr>
          <w:sz w:val="28"/>
          <w:szCs w:val="28"/>
        </w:rPr>
        <w:t xml:space="preserve">на территории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 xml:space="preserve">осуществляется за счет средств бюджета </w:t>
      </w:r>
      <w:r w:rsidR="008A68EF">
        <w:rPr>
          <w:sz w:val="28"/>
          <w:szCs w:val="28"/>
        </w:rPr>
        <w:t>муниципального образования</w:t>
      </w:r>
      <w:r w:rsidR="008A68EF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и иных источников, включая средства федерального</w:t>
      </w:r>
      <w:r w:rsidR="007661D7" w:rsidRPr="00FE130C">
        <w:rPr>
          <w:sz w:val="28"/>
          <w:szCs w:val="28"/>
        </w:rPr>
        <w:t>, районного</w:t>
      </w:r>
      <w:r w:rsidRPr="00FE130C">
        <w:rPr>
          <w:sz w:val="28"/>
          <w:szCs w:val="28"/>
        </w:rPr>
        <w:t xml:space="preserve"> и областного бюджетов.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 xml:space="preserve">11.2. Расходы на финансирование физической культуры и спорта предусматриваются в бюджете </w:t>
      </w:r>
      <w:r w:rsidR="008102BB">
        <w:rPr>
          <w:sz w:val="28"/>
          <w:szCs w:val="28"/>
        </w:rPr>
        <w:t>муниципального образования</w:t>
      </w:r>
      <w:r w:rsidR="008102BB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в соответствии с действующей бюджетной классификацией.</w:t>
      </w:r>
    </w:p>
    <w:p w:rsidR="00F66179" w:rsidRPr="00FE130C" w:rsidRDefault="00D70B94" w:rsidP="00F66179">
      <w:pPr>
        <w:pStyle w:val="3"/>
        <w:rPr>
          <w:sz w:val="28"/>
          <w:szCs w:val="28"/>
        </w:rPr>
      </w:pPr>
      <w:r w:rsidRPr="00FE130C">
        <w:rPr>
          <w:sz w:val="28"/>
          <w:szCs w:val="28"/>
        </w:rPr>
        <w:t>I</w:t>
      </w:r>
      <w:r w:rsidR="00F66179" w:rsidRPr="00FE130C">
        <w:rPr>
          <w:sz w:val="28"/>
          <w:szCs w:val="28"/>
        </w:rPr>
        <w:t>X. Использование финансовых средств для развития системы физической культуры и спорта</w:t>
      </w:r>
    </w:p>
    <w:p w:rsidR="00F66179" w:rsidRPr="00FE130C" w:rsidRDefault="00F66179" w:rsidP="007661D7">
      <w:pPr>
        <w:pStyle w:val="formattexttopleveltext"/>
        <w:rPr>
          <w:b/>
          <w:sz w:val="28"/>
          <w:szCs w:val="28"/>
        </w:rPr>
      </w:pPr>
      <w:r w:rsidRPr="00FE130C">
        <w:rPr>
          <w:sz w:val="28"/>
          <w:szCs w:val="28"/>
        </w:rPr>
        <w:t>Финансовые средства, поступающие на развитие системы физической культуры и спорта из ист</w:t>
      </w:r>
      <w:r w:rsidR="00D70B94" w:rsidRPr="00FE130C">
        <w:rPr>
          <w:sz w:val="28"/>
          <w:szCs w:val="28"/>
        </w:rPr>
        <w:t xml:space="preserve">очников, указанных в разделе </w:t>
      </w:r>
      <w:r w:rsidR="00D70B94" w:rsidRPr="00FE130C">
        <w:rPr>
          <w:sz w:val="28"/>
          <w:szCs w:val="28"/>
          <w:lang w:val="en-US"/>
        </w:rPr>
        <w:t>VIII</w:t>
      </w:r>
      <w:r w:rsidR="00D70B94" w:rsidRPr="00FE130C">
        <w:rPr>
          <w:sz w:val="28"/>
          <w:szCs w:val="28"/>
        </w:rPr>
        <w:t xml:space="preserve"> </w:t>
      </w:r>
      <w:r w:rsidRPr="00FE130C">
        <w:rPr>
          <w:sz w:val="28"/>
          <w:szCs w:val="28"/>
        </w:rPr>
        <w:t>Положения, могут быть использованы на: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 xml:space="preserve">1) обеспечение условий для развития на территории </w:t>
      </w:r>
      <w:r w:rsidR="00D70B94" w:rsidRPr="00FE130C">
        <w:rPr>
          <w:sz w:val="28"/>
          <w:szCs w:val="28"/>
        </w:rPr>
        <w:t>муниципального образования</w:t>
      </w:r>
      <w:r w:rsidRPr="00FE130C">
        <w:rPr>
          <w:sz w:val="28"/>
          <w:szCs w:val="28"/>
        </w:rPr>
        <w:t xml:space="preserve"> физической культуры и спорта;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2) организацию проведения муниципальных официальных физкультурных мероприятий и спортивных мероприятий;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3) обеспечение условий для реализации комплекса ГТО;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lastRenderedPageBreak/>
        <w:br/>
        <w:t>4) содержание учреждений физкультурно-спортивного назначения, детско-юношеских спортивных школ всех типов и видов, клубов по месту жительства;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5) строительство и содержание физкультурно-спортивных сооружений, находящихся в муниципальной собственности 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>6) финансирование приобретения спортивного инвентаря, необходимого для проведения физкультурно-спортивных мероприятий;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</w:r>
      <w:r w:rsidR="00D70B94" w:rsidRPr="00FE130C">
        <w:rPr>
          <w:b/>
          <w:sz w:val="28"/>
          <w:szCs w:val="28"/>
        </w:rPr>
        <w:t>X</w:t>
      </w:r>
      <w:r w:rsidRPr="00FE130C">
        <w:rPr>
          <w:b/>
          <w:sz w:val="28"/>
          <w:szCs w:val="28"/>
        </w:rPr>
        <w:t>. Использование физкультурно-оздоровительных и спортивных сооружений</w:t>
      </w:r>
    </w:p>
    <w:p w:rsidR="00F66179" w:rsidRPr="00FE130C" w:rsidRDefault="00F66179" w:rsidP="007661D7">
      <w:pPr>
        <w:pStyle w:val="formattexttopleveltext"/>
        <w:jc w:val="both"/>
        <w:rPr>
          <w:sz w:val="28"/>
          <w:szCs w:val="28"/>
        </w:rPr>
      </w:pPr>
      <w:r w:rsidRPr="00FE130C">
        <w:rPr>
          <w:sz w:val="28"/>
          <w:szCs w:val="28"/>
        </w:rPr>
        <w:t>13.1. Физкультурно-оздоровительные и спортивные сооружения надлежит использовать только по прямому назначению в целях осуществления деятельности в сфере физической культуры и спорта.</w:t>
      </w:r>
      <w:r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br/>
        <w:t xml:space="preserve">13.2. Разрешается проводить на физкультурно-оздоровительных и спортивных сооружениях, находящихся в муниципальной собственности, занятия бесплатно или на льготных условиях для детей дошкольного возраста, детей из малообеспеченных семей, детей-сирот и детей, оставшихся без попечения родителей, а так же обучающихся в общеобразовательных учреждениях, пенсионеров, инвалидов в соответствии с нормативно-правовыми </w:t>
      </w:r>
      <w:r w:rsidR="00D70B94" w:rsidRPr="00FE130C">
        <w:rPr>
          <w:sz w:val="28"/>
          <w:szCs w:val="28"/>
        </w:rPr>
        <w:t>муниципального образования</w:t>
      </w:r>
      <w:r w:rsidRPr="00FE130C">
        <w:rPr>
          <w:sz w:val="28"/>
          <w:szCs w:val="28"/>
        </w:rPr>
        <w:t>.</w:t>
      </w:r>
    </w:p>
    <w:p w:rsidR="00F50574" w:rsidRDefault="00F50574" w:rsidP="00F50574">
      <w:pPr>
        <w:pStyle w:val="formattexttopleveltext"/>
        <w:rPr>
          <w:sz w:val="28"/>
          <w:szCs w:val="28"/>
        </w:rPr>
      </w:pPr>
    </w:p>
    <w:p w:rsidR="00F66179" w:rsidRPr="00FE130C" w:rsidRDefault="00F66179" w:rsidP="00F50574">
      <w:pPr>
        <w:pStyle w:val="formattexttopleveltext"/>
        <w:rPr>
          <w:sz w:val="28"/>
          <w:szCs w:val="28"/>
        </w:rPr>
      </w:pPr>
      <w:r w:rsidRPr="00FE130C">
        <w:rPr>
          <w:sz w:val="28"/>
          <w:szCs w:val="28"/>
        </w:rPr>
        <w:t>Гл</w:t>
      </w:r>
      <w:r w:rsidR="00FF5BAE" w:rsidRPr="00FE130C">
        <w:rPr>
          <w:sz w:val="28"/>
          <w:szCs w:val="28"/>
        </w:rPr>
        <w:t>ава муниципального образования</w:t>
      </w:r>
      <w:r w:rsidR="00FF5BAE" w:rsidRPr="00FE130C">
        <w:rPr>
          <w:sz w:val="28"/>
          <w:szCs w:val="28"/>
        </w:rPr>
        <w:br/>
      </w:r>
      <w:r w:rsidRPr="00FE130C">
        <w:rPr>
          <w:sz w:val="28"/>
          <w:szCs w:val="28"/>
        </w:rPr>
        <w:t>Председатель</w:t>
      </w:r>
      <w:r w:rsidR="00FF5BAE" w:rsidRPr="00FE130C">
        <w:rPr>
          <w:sz w:val="28"/>
          <w:szCs w:val="28"/>
        </w:rPr>
        <w:t xml:space="preserve"> Совета депутатов</w:t>
      </w:r>
      <w:r w:rsidRPr="00FE130C">
        <w:rPr>
          <w:sz w:val="28"/>
          <w:szCs w:val="28"/>
        </w:rPr>
        <w:t xml:space="preserve"> </w:t>
      </w:r>
      <w:r w:rsidR="00F50574">
        <w:rPr>
          <w:sz w:val="28"/>
          <w:szCs w:val="28"/>
        </w:rPr>
        <w:t xml:space="preserve">                                                    С.Н.Дудко</w:t>
      </w:r>
    </w:p>
    <w:p w:rsidR="00416E66" w:rsidRPr="00FE130C" w:rsidRDefault="00416E66" w:rsidP="00F50574">
      <w:pPr>
        <w:rPr>
          <w:sz w:val="28"/>
          <w:szCs w:val="28"/>
        </w:rPr>
      </w:pPr>
    </w:p>
    <w:sectPr w:rsidR="00416E66" w:rsidRPr="00FE130C" w:rsidSect="00B52F26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79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286D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A5DC3"/>
    <w:rsid w:val="001B0389"/>
    <w:rsid w:val="001B189D"/>
    <w:rsid w:val="001B5630"/>
    <w:rsid w:val="001B6CD0"/>
    <w:rsid w:val="001C4B0A"/>
    <w:rsid w:val="001C4CEC"/>
    <w:rsid w:val="001C55B9"/>
    <w:rsid w:val="001C5D3E"/>
    <w:rsid w:val="001C713E"/>
    <w:rsid w:val="001C738C"/>
    <w:rsid w:val="001C78F5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773B5"/>
    <w:rsid w:val="0028021A"/>
    <w:rsid w:val="00282DCE"/>
    <w:rsid w:val="00292516"/>
    <w:rsid w:val="002969D5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52CE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1435"/>
    <w:rsid w:val="00333358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2E70"/>
    <w:rsid w:val="003D39DA"/>
    <w:rsid w:val="003E05C5"/>
    <w:rsid w:val="003E2221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3FA1"/>
    <w:rsid w:val="004860AC"/>
    <w:rsid w:val="004922B6"/>
    <w:rsid w:val="00497ACF"/>
    <w:rsid w:val="004A008F"/>
    <w:rsid w:val="004B056D"/>
    <w:rsid w:val="004B6A4B"/>
    <w:rsid w:val="004C0570"/>
    <w:rsid w:val="004C2A81"/>
    <w:rsid w:val="004E4D10"/>
    <w:rsid w:val="004E6793"/>
    <w:rsid w:val="004F3349"/>
    <w:rsid w:val="004F5BBF"/>
    <w:rsid w:val="005029B8"/>
    <w:rsid w:val="00502FC3"/>
    <w:rsid w:val="00503BB7"/>
    <w:rsid w:val="005106F6"/>
    <w:rsid w:val="005141D5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546AD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25E24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93C"/>
    <w:rsid w:val="00703D70"/>
    <w:rsid w:val="00710ABD"/>
    <w:rsid w:val="007132FE"/>
    <w:rsid w:val="00716E8E"/>
    <w:rsid w:val="0072397F"/>
    <w:rsid w:val="00725AF7"/>
    <w:rsid w:val="00737301"/>
    <w:rsid w:val="00742EFD"/>
    <w:rsid w:val="00747C02"/>
    <w:rsid w:val="00753613"/>
    <w:rsid w:val="007653CD"/>
    <w:rsid w:val="007661D7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FA9"/>
    <w:rsid w:val="007B62D9"/>
    <w:rsid w:val="007B7A86"/>
    <w:rsid w:val="007D1416"/>
    <w:rsid w:val="007E3C78"/>
    <w:rsid w:val="007E5CD8"/>
    <w:rsid w:val="007E7809"/>
    <w:rsid w:val="007F0107"/>
    <w:rsid w:val="007F0DBF"/>
    <w:rsid w:val="00802E8C"/>
    <w:rsid w:val="0080666C"/>
    <w:rsid w:val="008102BB"/>
    <w:rsid w:val="008102E0"/>
    <w:rsid w:val="0081055E"/>
    <w:rsid w:val="00811DAF"/>
    <w:rsid w:val="00814726"/>
    <w:rsid w:val="00844FF8"/>
    <w:rsid w:val="0084698D"/>
    <w:rsid w:val="00861D45"/>
    <w:rsid w:val="008622D0"/>
    <w:rsid w:val="008632DF"/>
    <w:rsid w:val="00866263"/>
    <w:rsid w:val="00882B58"/>
    <w:rsid w:val="00885323"/>
    <w:rsid w:val="00890175"/>
    <w:rsid w:val="008908DE"/>
    <w:rsid w:val="00896BE6"/>
    <w:rsid w:val="008A23FB"/>
    <w:rsid w:val="008A68EF"/>
    <w:rsid w:val="008A70B3"/>
    <w:rsid w:val="008B1EA9"/>
    <w:rsid w:val="008B2176"/>
    <w:rsid w:val="008B6199"/>
    <w:rsid w:val="008C1409"/>
    <w:rsid w:val="008C45F1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087B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041BB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479D4"/>
    <w:rsid w:val="00B51882"/>
    <w:rsid w:val="00B521C1"/>
    <w:rsid w:val="00B5267D"/>
    <w:rsid w:val="00B52F26"/>
    <w:rsid w:val="00B64748"/>
    <w:rsid w:val="00B65963"/>
    <w:rsid w:val="00B67EDE"/>
    <w:rsid w:val="00B71046"/>
    <w:rsid w:val="00B714F5"/>
    <w:rsid w:val="00B7559A"/>
    <w:rsid w:val="00B765EF"/>
    <w:rsid w:val="00B77595"/>
    <w:rsid w:val="00B860DB"/>
    <w:rsid w:val="00BA03F4"/>
    <w:rsid w:val="00BA57EE"/>
    <w:rsid w:val="00BC4DF0"/>
    <w:rsid w:val="00BC5B6E"/>
    <w:rsid w:val="00BD4942"/>
    <w:rsid w:val="00BE19DF"/>
    <w:rsid w:val="00BE3D31"/>
    <w:rsid w:val="00BF00AB"/>
    <w:rsid w:val="00BF0968"/>
    <w:rsid w:val="00C03594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6FC"/>
    <w:rsid w:val="00D158BF"/>
    <w:rsid w:val="00D173BB"/>
    <w:rsid w:val="00D17801"/>
    <w:rsid w:val="00D225B1"/>
    <w:rsid w:val="00D23DCE"/>
    <w:rsid w:val="00D355B1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0B94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A728F"/>
    <w:rsid w:val="00DB1B90"/>
    <w:rsid w:val="00DB7D28"/>
    <w:rsid w:val="00DC2652"/>
    <w:rsid w:val="00DC4279"/>
    <w:rsid w:val="00DC656D"/>
    <w:rsid w:val="00DC7466"/>
    <w:rsid w:val="00DD1121"/>
    <w:rsid w:val="00DD18CB"/>
    <w:rsid w:val="00DD2E59"/>
    <w:rsid w:val="00DD4E41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4F2D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C449A"/>
    <w:rsid w:val="00ED2D6C"/>
    <w:rsid w:val="00ED3A56"/>
    <w:rsid w:val="00ED6451"/>
    <w:rsid w:val="00EE15A0"/>
    <w:rsid w:val="00EE417D"/>
    <w:rsid w:val="00EF3694"/>
    <w:rsid w:val="00EF36BF"/>
    <w:rsid w:val="00EF5E85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37A39"/>
    <w:rsid w:val="00F4144C"/>
    <w:rsid w:val="00F42896"/>
    <w:rsid w:val="00F42F99"/>
    <w:rsid w:val="00F44FF0"/>
    <w:rsid w:val="00F50574"/>
    <w:rsid w:val="00F50A9C"/>
    <w:rsid w:val="00F52545"/>
    <w:rsid w:val="00F52DA5"/>
    <w:rsid w:val="00F5358F"/>
    <w:rsid w:val="00F61C56"/>
    <w:rsid w:val="00F62A12"/>
    <w:rsid w:val="00F66179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58F7"/>
    <w:rsid w:val="00FD65A9"/>
    <w:rsid w:val="00FE130C"/>
    <w:rsid w:val="00FE649E"/>
    <w:rsid w:val="00FF21BA"/>
    <w:rsid w:val="00FF2DC5"/>
    <w:rsid w:val="00FF504F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3EDC63-FDB3-4676-B293-7C39B663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661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661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F661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headertexttopleveltextcentertext">
    <w:name w:val="headertext topleveltext centertext"/>
    <w:basedOn w:val="a"/>
    <w:uiPriority w:val="99"/>
    <w:rsid w:val="00F6617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uiPriority w:val="99"/>
    <w:rsid w:val="00F66179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F6617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66179"/>
    <w:pPr>
      <w:spacing w:before="100" w:beforeAutospacing="1" w:after="100" w:afterAutospacing="1"/>
    </w:pPr>
  </w:style>
  <w:style w:type="paragraph" w:styleId="a4">
    <w:name w:val="Document Map"/>
    <w:basedOn w:val="a"/>
    <w:link w:val="a5"/>
    <w:uiPriority w:val="99"/>
    <w:semiHidden/>
    <w:rsid w:val="00F661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F66179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F66179"/>
    <w:pPr>
      <w:spacing w:before="100" w:beforeAutospacing="1" w:after="100" w:afterAutospacing="1"/>
    </w:pPr>
  </w:style>
  <w:style w:type="character" w:customStyle="1" w:styleId="blk">
    <w:name w:val="blk"/>
    <w:basedOn w:val="a0"/>
    <w:uiPriority w:val="99"/>
    <w:rsid w:val="00885323"/>
    <w:rPr>
      <w:rFonts w:cs="Times New Roman"/>
    </w:rPr>
  </w:style>
  <w:style w:type="paragraph" w:styleId="a7">
    <w:name w:val="No Spacing"/>
    <w:uiPriority w:val="1"/>
    <w:qFormat/>
    <w:rsid w:val="003D2E70"/>
    <w:pPr>
      <w:spacing w:after="0" w:line="240" w:lineRule="auto"/>
    </w:pPr>
    <w:rPr>
      <w:rFonts w:ascii="Calibri" w:hAnsi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65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____________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20750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75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1577</Words>
  <Characters>8990</Characters>
  <Application>Microsoft Office Word</Application>
  <DocSecurity>0</DocSecurity>
  <Lines>74</Lines>
  <Paragraphs>21</Paragraphs>
  <ScaleCrop>false</ScaleCrop>
  <Company>MoBIL GROUP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Надежда</cp:lastModifiedBy>
  <cp:revision>2</cp:revision>
  <cp:lastPrinted>2016-12-29T04:09:00Z</cp:lastPrinted>
  <dcterms:created xsi:type="dcterms:W3CDTF">2016-12-31T03:05:00Z</dcterms:created>
  <dcterms:modified xsi:type="dcterms:W3CDTF">2016-12-31T03:05:00Z</dcterms:modified>
</cp:coreProperties>
</file>