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3022E" w:rsidRPr="00CD5C2E" w:rsidTr="0073022E">
        <w:trPr>
          <w:trHeight w:val="961"/>
          <w:jc w:val="center"/>
        </w:trPr>
        <w:tc>
          <w:tcPr>
            <w:tcW w:w="3321" w:type="dxa"/>
          </w:tcPr>
          <w:p w:rsidR="0073022E" w:rsidRPr="00CD5C2E" w:rsidRDefault="0073022E" w:rsidP="0073022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73022E" w:rsidRPr="00CD5C2E" w:rsidRDefault="00786443" w:rsidP="0073022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 w:rsidRPr="00CD5C2E"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3022E" w:rsidRPr="00CD5C2E" w:rsidRDefault="0073022E" w:rsidP="0073022E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022E" w:rsidRDefault="0073022E" w:rsidP="0073022E">
      <w:pPr>
        <w:rPr>
          <w:rFonts w:ascii="Arial" w:hAnsi="Arial" w:cs="Arial"/>
          <w:sz w:val="16"/>
          <w:szCs w:val="16"/>
        </w:rPr>
      </w:pPr>
    </w:p>
    <w:p w:rsidR="0073022E" w:rsidRPr="004B2DF2" w:rsidRDefault="0073022E" w:rsidP="0073022E">
      <w:pPr>
        <w:pStyle w:val="2"/>
        <w:jc w:val="center"/>
        <w:rPr>
          <w:b/>
          <w:szCs w:val="28"/>
        </w:rPr>
      </w:pPr>
      <w:r w:rsidRPr="004B2DF2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73022E" w:rsidRDefault="0073022E" w:rsidP="0073022E"/>
    <w:p w:rsidR="0073022E" w:rsidRDefault="0073022E" w:rsidP="0073022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3022E" w:rsidRDefault="0073022E" w:rsidP="0073022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3022E" w:rsidRDefault="0073022E" w:rsidP="0073022E">
      <w:pPr>
        <w:ind w:right="283"/>
        <w:rPr>
          <w:sz w:val="22"/>
        </w:rPr>
      </w:pPr>
    </w:p>
    <w:p w:rsidR="0073022E" w:rsidRDefault="005329A7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</w:t>
      </w:r>
      <w:r w:rsidR="0073022E" w:rsidRPr="004A7241">
        <w:rPr>
          <w:rFonts w:ascii="Times New Roman" w:hAnsi="Times New Roman" w:cs="Times New Roman"/>
          <w:sz w:val="28"/>
          <w:szCs w:val="28"/>
        </w:rPr>
        <w:t>.2017 года                      с. Николаевка</w:t>
      </w:r>
      <w:r w:rsidR="0073022E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C6EDE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73022E"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 w:rsidR="00002738">
        <w:rPr>
          <w:rFonts w:ascii="Times New Roman" w:hAnsi="Times New Roman" w:cs="Times New Roman"/>
          <w:sz w:val="28"/>
          <w:szCs w:val="28"/>
        </w:rPr>
        <w:t>5</w:t>
      </w:r>
      <w:r w:rsidR="00C96723">
        <w:rPr>
          <w:rFonts w:ascii="Times New Roman" w:hAnsi="Times New Roman" w:cs="Times New Roman"/>
          <w:sz w:val="28"/>
          <w:szCs w:val="28"/>
        </w:rPr>
        <w:t>6</w:t>
      </w:r>
      <w:r w:rsidR="0073022E" w:rsidRPr="004A7241">
        <w:rPr>
          <w:rFonts w:ascii="Times New Roman" w:hAnsi="Times New Roman" w:cs="Times New Roman"/>
          <w:sz w:val="28"/>
          <w:szCs w:val="28"/>
        </w:rPr>
        <w:t>-п</w:t>
      </w: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05"/>
      </w:tblGrid>
      <w:tr w:rsidR="00075F00" w:rsidRPr="007D3C07" w:rsidTr="00002738">
        <w:trPr>
          <w:jc w:val="center"/>
        </w:trPr>
        <w:tc>
          <w:tcPr>
            <w:tcW w:w="8505" w:type="dxa"/>
            <w:shd w:val="clear" w:color="auto" w:fill="auto"/>
          </w:tcPr>
          <w:p w:rsidR="00923D0F" w:rsidRPr="00923D0F" w:rsidRDefault="00075F00" w:rsidP="00923D0F">
            <w:pPr>
              <w:pStyle w:val="a8"/>
              <w:shd w:val="clear" w:color="auto" w:fill="FFFFFF"/>
              <w:spacing w:after="0" w:line="23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D0F">
              <w:rPr>
                <w:rFonts w:ascii="Times New Roman" w:hAnsi="Times New Roman"/>
                <w:sz w:val="28"/>
                <w:szCs w:val="28"/>
              </w:rPr>
              <w:t>О</w:t>
            </w:r>
            <w:r w:rsidR="007D3C07" w:rsidRPr="00923D0F">
              <w:rPr>
                <w:rFonts w:ascii="Times New Roman" w:hAnsi="Times New Roman"/>
                <w:sz w:val="28"/>
                <w:szCs w:val="28"/>
              </w:rPr>
              <w:t xml:space="preserve"> внесение изменений в </w:t>
            </w:r>
            <w:r w:rsidR="00923D0F" w:rsidRPr="00923D0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Административный регламент</w:t>
            </w:r>
          </w:p>
          <w:p w:rsidR="00923D0F" w:rsidRPr="00923D0F" w:rsidRDefault="00923D0F" w:rsidP="00923D0F">
            <w:pPr>
              <w:pStyle w:val="a8"/>
              <w:shd w:val="clear" w:color="auto" w:fill="FFFFFF"/>
              <w:spacing w:after="0" w:line="23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D0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предоставления муниципальной услуги</w:t>
            </w:r>
          </w:p>
          <w:p w:rsidR="00923D0F" w:rsidRPr="00923D0F" w:rsidRDefault="00923D0F" w:rsidP="00923D0F">
            <w:pPr>
              <w:tabs>
                <w:tab w:val="left" w:pos="570"/>
              </w:tabs>
              <w:jc w:val="center"/>
              <w:rPr>
                <w:color w:val="000000"/>
                <w:sz w:val="28"/>
                <w:szCs w:val="28"/>
              </w:rPr>
            </w:pPr>
            <w:r w:rsidRPr="00923D0F">
              <w:rPr>
                <w:rFonts w:eastAsia="Arial"/>
                <w:bCs/>
                <w:sz w:val="28"/>
                <w:szCs w:val="28"/>
              </w:rPr>
              <w:t>«</w:t>
            </w:r>
            <w:r w:rsidRPr="00923D0F">
              <w:rPr>
                <w:color w:val="000000"/>
                <w:sz w:val="28"/>
                <w:szCs w:val="28"/>
              </w:rPr>
              <w:t xml:space="preserve">Присвоение адреса объекту капитального строительства </w:t>
            </w:r>
          </w:p>
          <w:p w:rsidR="00923D0F" w:rsidRPr="00923D0F" w:rsidRDefault="00923D0F" w:rsidP="00923D0F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923D0F">
              <w:rPr>
                <w:color w:val="000000"/>
                <w:sz w:val="28"/>
                <w:szCs w:val="28"/>
              </w:rPr>
              <w:t>(в т.ч. незавершенного строительства), земельному участку</w:t>
            </w:r>
          </w:p>
          <w:p w:rsidR="00923D0F" w:rsidRPr="00923D0F" w:rsidRDefault="00923D0F" w:rsidP="00923D0F">
            <w:pPr>
              <w:snapToGrid w:val="0"/>
              <w:jc w:val="center"/>
              <w:rPr>
                <w:sz w:val="28"/>
                <w:szCs w:val="28"/>
              </w:rPr>
            </w:pPr>
            <w:r w:rsidRPr="00923D0F">
              <w:rPr>
                <w:sz w:val="28"/>
                <w:szCs w:val="28"/>
              </w:rPr>
              <w:t>на территории Николаевского сельсовета»</w:t>
            </w:r>
          </w:p>
          <w:p w:rsidR="00075F00" w:rsidRPr="0073022E" w:rsidRDefault="00075F00" w:rsidP="0073022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075F00" w:rsidRPr="007D3C07" w:rsidRDefault="00002738" w:rsidP="00075F0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«дорожной карты» по целевым моделям «Регистрация права </w:t>
      </w:r>
      <w:proofErr w:type="gramStart"/>
      <w:r>
        <w:rPr>
          <w:sz w:val="28"/>
          <w:szCs w:val="28"/>
        </w:rPr>
        <w:t>собственности на земельные участки и объекты недвижимости</w:t>
      </w:r>
      <w:proofErr w:type="gramEnd"/>
      <w:r>
        <w:rPr>
          <w:sz w:val="28"/>
          <w:szCs w:val="28"/>
        </w:rPr>
        <w:t xml:space="preserve"> и Постановка на кадастровый учет земельных участков и объектов недвижимого имущества в Оренбургской области»</w:t>
      </w:r>
    </w:p>
    <w:p w:rsidR="00075F00" w:rsidRPr="007D3C07" w:rsidRDefault="00075F00" w:rsidP="005A248D">
      <w:pPr>
        <w:jc w:val="both"/>
        <w:rPr>
          <w:sz w:val="28"/>
          <w:szCs w:val="28"/>
        </w:rPr>
      </w:pPr>
    </w:p>
    <w:p w:rsidR="00002738" w:rsidRPr="00923D0F" w:rsidRDefault="00923D0F" w:rsidP="00923D0F">
      <w:pPr>
        <w:pStyle w:val="a8"/>
        <w:shd w:val="clear" w:color="auto" w:fill="FFFFFF"/>
        <w:spacing w:after="0" w:line="23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7D3C07" w:rsidRPr="00923D0F">
        <w:rPr>
          <w:rFonts w:ascii="Times New Roman" w:hAnsi="Times New Roman"/>
          <w:sz w:val="28"/>
          <w:szCs w:val="28"/>
        </w:rPr>
        <w:t>Внести в</w:t>
      </w:r>
      <w:r w:rsidR="007D3C07">
        <w:rPr>
          <w:sz w:val="28"/>
          <w:szCs w:val="28"/>
        </w:rPr>
        <w:t xml:space="preserve"> </w:t>
      </w:r>
      <w:r w:rsidRPr="00923D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23D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23D0F">
        <w:rPr>
          <w:rFonts w:ascii="Times New Roman" w:eastAsia="Arial" w:hAnsi="Times New Roman"/>
          <w:bCs/>
          <w:sz w:val="28"/>
          <w:szCs w:val="28"/>
        </w:rPr>
        <w:t>«</w:t>
      </w:r>
      <w:r w:rsidRPr="00923D0F">
        <w:rPr>
          <w:rFonts w:ascii="Times New Roman" w:hAnsi="Times New Roman"/>
          <w:color w:val="000000"/>
          <w:sz w:val="28"/>
          <w:szCs w:val="28"/>
        </w:rPr>
        <w:t>Присвоение адреса объекту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D0F">
        <w:rPr>
          <w:rFonts w:ascii="Times New Roman" w:hAnsi="Times New Roman"/>
          <w:color w:val="000000"/>
          <w:sz w:val="28"/>
          <w:szCs w:val="28"/>
        </w:rPr>
        <w:t>(в т.ч. незавершенного строительства), земельному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D0F">
        <w:rPr>
          <w:rFonts w:ascii="Times New Roman" w:hAnsi="Times New Roman"/>
          <w:sz w:val="28"/>
          <w:szCs w:val="28"/>
        </w:rPr>
        <w:t>на территории Николаевского сельсовета»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002738" w:rsidRPr="00923D0F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>ому постановлением № 51-п от 22</w:t>
      </w:r>
      <w:r w:rsidR="00002738" w:rsidRPr="00923D0F">
        <w:rPr>
          <w:rFonts w:ascii="Times New Roman" w:hAnsi="Times New Roman"/>
          <w:sz w:val="28"/>
          <w:szCs w:val="28"/>
        </w:rPr>
        <w:t>.06.201</w:t>
      </w:r>
      <w:r w:rsidR="005C124D">
        <w:rPr>
          <w:rFonts w:ascii="Times New Roman" w:hAnsi="Times New Roman"/>
          <w:sz w:val="28"/>
          <w:szCs w:val="28"/>
        </w:rPr>
        <w:t>2</w:t>
      </w:r>
      <w:r w:rsidR="00002738" w:rsidRPr="00923D0F">
        <w:rPr>
          <w:rFonts w:ascii="Times New Roman" w:hAnsi="Times New Roman"/>
          <w:sz w:val="28"/>
          <w:szCs w:val="28"/>
        </w:rPr>
        <w:t xml:space="preserve"> г</w:t>
      </w:r>
      <w:r w:rsidR="00000C6B" w:rsidRPr="00923D0F">
        <w:rPr>
          <w:rFonts w:ascii="Times New Roman" w:hAnsi="Times New Roman"/>
          <w:sz w:val="28"/>
          <w:szCs w:val="28"/>
        </w:rPr>
        <w:t xml:space="preserve"> изменения:</w:t>
      </w:r>
    </w:p>
    <w:p w:rsidR="00923D0F" w:rsidRDefault="00000C6B" w:rsidP="00923D0F">
      <w:pPr>
        <w:tabs>
          <w:tab w:val="left" w:pos="1418"/>
        </w:tabs>
        <w:ind w:firstLine="567"/>
        <w:jc w:val="both"/>
        <w:rPr>
          <w:color w:val="000000"/>
          <w:spacing w:val="23"/>
          <w:sz w:val="28"/>
          <w:szCs w:val="28"/>
        </w:rPr>
      </w:pPr>
      <w:r>
        <w:rPr>
          <w:sz w:val="28"/>
          <w:szCs w:val="28"/>
        </w:rPr>
        <w:t>Пункт 2.</w:t>
      </w:r>
      <w:r w:rsidR="00923D0F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2 изложить в следующей редакции:</w:t>
      </w:r>
      <w:r>
        <w:rPr>
          <w:color w:val="000000"/>
          <w:spacing w:val="23"/>
          <w:sz w:val="28"/>
          <w:szCs w:val="28"/>
        </w:rPr>
        <w:t xml:space="preserve"> </w:t>
      </w:r>
    </w:p>
    <w:p w:rsidR="00923D0F" w:rsidRPr="00EA18AA" w:rsidRDefault="00923D0F" w:rsidP="00923D0F">
      <w:pPr>
        <w:tabs>
          <w:tab w:val="left" w:pos="1418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EA18AA">
        <w:rPr>
          <w:sz w:val="28"/>
          <w:szCs w:val="28"/>
        </w:rPr>
        <w:t>2.5</w:t>
      </w:r>
      <w:proofErr w:type="gramEnd"/>
      <w:r w:rsidRPr="00EA18AA">
        <w:rPr>
          <w:sz w:val="28"/>
          <w:szCs w:val="28"/>
        </w:rPr>
        <w:t>. Срок предоставления муниципальной услуги.</w:t>
      </w:r>
    </w:p>
    <w:p w:rsidR="00923D0F" w:rsidRPr="00EA18AA" w:rsidRDefault="00923D0F" w:rsidP="00923D0F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EA18AA">
        <w:rPr>
          <w:color w:val="000000"/>
          <w:sz w:val="28"/>
          <w:szCs w:val="28"/>
        </w:rPr>
        <w:t xml:space="preserve">Общий срок предоставления муниципальной услуги составляет не </w:t>
      </w:r>
      <w:r w:rsidRPr="00EA18AA">
        <w:rPr>
          <w:sz w:val="28"/>
          <w:szCs w:val="28"/>
        </w:rPr>
        <w:t xml:space="preserve">более </w:t>
      </w:r>
      <w:r w:rsidR="00CA37A9">
        <w:rPr>
          <w:sz w:val="28"/>
          <w:szCs w:val="28"/>
        </w:rPr>
        <w:t>12</w:t>
      </w:r>
      <w:r w:rsidRPr="00EA18AA">
        <w:rPr>
          <w:color w:val="000000"/>
          <w:sz w:val="28"/>
          <w:szCs w:val="28"/>
        </w:rPr>
        <w:t xml:space="preserve"> дней.</w:t>
      </w:r>
    </w:p>
    <w:p w:rsidR="00923D0F" w:rsidRPr="00EA18AA" w:rsidRDefault="00923D0F" w:rsidP="00923D0F">
      <w:pPr>
        <w:tabs>
          <w:tab w:val="left" w:pos="1418"/>
        </w:tabs>
        <w:ind w:firstLine="567"/>
        <w:jc w:val="both"/>
        <w:rPr>
          <w:rStyle w:val="1"/>
          <w:color w:val="000000"/>
          <w:sz w:val="28"/>
          <w:szCs w:val="28"/>
        </w:rPr>
      </w:pPr>
      <w:r w:rsidRPr="00EA18AA">
        <w:rPr>
          <w:rStyle w:val="1"/>
          <w:sz w:val="28"/>
          <w:szCs w:val="28"/>
        </w:rPr>
        <w:t xml:space="preserve">В случае представления заявления через Единый портал днем </w:t>
      </w:r>
      <w:proofErr w:type="gramStart"/>
      <w:r w:rsidRPr="00EA18AA">
        <w:rPr>
          <w:rStyle w:val="1"/>
          <w:sz w:val="28"/>
          <w:szCs w:val="28"/>
        </w:rPr>
        <w:t>регистрации  заявления</w:t>
      </w:r>
      <w:proofErr w:type="gramEnd"/>
      <w:r w:rsidRPr="00EA18AA">
        <w:rPr>
          <w:rStyle w:val="1"/>
          <w:sz w:val="28"/>
          <w:szCs w:val="28"/>
        </w:rPr>
        <w:t xml:space="preserve"> признается день  представления  заявителем необходимых документов в полном объеме в срок, установленный </w:t>
      </w:r>
      <w:r w:rsidRPr="00EA18AA">
        <w:rPr>
          <w:rStyle w:val="1"/>
          <w:color w:val="000000"/>
          <w:sz w:val="28"/>
          <w:szCs w:val="28"/>
        </w:rPr>
        <w:t xml:space="preserve">абзацем седьмым </w:t>
      </w:r>
      <w:r w:rsidRPr="00EA18AA">
        <w:rPr>
          <w:rStyle w:val="1"/>
          <w:sz w:val="28"/>
          <w:szCs w:val="28"/>
        </w:rPr>
        <w:t>пункта 3.2 Административного</w:t>
      </w:r>
      <w:r w:rsidRPr="00EA18AA">
        <w:rPr>
          <w:rStyle w:val="1"/>
          <w:color w:val="000000"/>
          <w:sz w:val="28"/>
          <w:szCs w:val="28"/>
        </w:rPr>
        <w:t xml:space="preserve">  регламента.</w:t>
      </w:r>
      <w:r>
        <w:rPr>
          <w:rStyle w:val="1"/>
          <w:color w:val="000000"/>
          <w:sz w:val="28"/>
          <w:szCs w:val="28"/>
        </w:rPr>
        <w:t>»</w:t>
      </w:r>
    </w:p>
    <w:p w:rsidR="00075F00" w:rsidRPr="007D3C07" w:rsidRDefault="005A248D" w:rsidP="005A248D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2</w:t>
      </w:r>
      <w:r w:rsidR="00075F00" w:rsidRPr="007D3C07">
        <w:rPr>
          <w:sz w:val="28"/>
          <w:szCs w:val="28"/>
        </w:rPr>
        <w:t>.</w:t>
      </w:r>
      <w:r w:rsidR="0010535E" w:rsidRPr="007D3C07">
        <w:rPr>
          <w:sz w:val="28"/>
          <w:szCs w:val="28"/>
        </w:rPr>
        <w:t xml:space="preserve"> </w:t>
      </w:r>
      <w:r w:rsidR="0010535E" w:rsidRPr="007D3C07">
        <w:rPr>
          <w:rStyle w:val="FontStyle13"/>
          <w:sz w:val="28"/>
          <w:szCs w:val="28"/>
        </w:rPr>
        <w:t xml:space="preserve">Настоящее постановление вступает в силу </w:t>
      </w:r>
      <w:r w:rsidR="008E41FC" w:rsidRPr="007D3C07">
        <w:rPr>
          <w:rStyle w:val="FontStyle13"/>
          <w:sz w:val="28"/>
          <w:szCs w:val="28"/>
        </w:rPr>
        <w:t>со дня его официального опубликования путем</w:t>
      </w:r>
      <w:r w:rsidR="008E41FC" w:rsidRPr="007D3C07">
        <w:rPr>
          <w:sz w:val="28"/>
          <w:szCs w:val="28"/>
        </w:rPr>
        <w:t xml:space="preserve"> размещения</w:t>
      </w:r>
      <w:r w:rsidR="0010535E" w:rsidRPr="007D3C07">
        <w:rPr>
          <w:sz w:val="28"/>
          <w:szCs w:val="28"/>
        </w:rPr>
        <w:t xml:space="preserve"> на официальном</w:t>
      </w:r>
      <w:r w:rsidR="0010535E" w:rsidRPr="007D3C07">
        <w:rPr>
          <w:rStyle w:val="FontStyle13"/>
          <w:sz w:val="28"/>
          <w:szCs w:val="28"/>
        </w:rPr>
        <w:t xml:space="preserve"> сайте администрации </w:t>
      </w:r>
      <w:r w:rsidR="0073022E">
        <w:rPr>
          <w:rStyle w:val="FontStyle13"/>
          <w:sz w:val="28"/>
          <w:szCs w:val="28"/>
        </w:rPr>
        <w:t>Николаевского</w:t>
      </w:r>
      <w:r w:rsidR="0010535E" w:rsidRPr="007D3C07">
        <w:rPr>
          <w:rStyle w:val="FontStyle13"/>
          <w:sz w:val="28"/>
          <w:szCs w:val="28"/>
        </w:rPr>
        <w:t xml:space="preserve"> сельсовета </w:t>
      </w:r>
      <w:proofErr w:type="spellStart"/>
      <w:r w:rsidR="0010535E" w:rsidRPr="007D3C07">
        <w:rPr>
          <w:rStyle w:val="FontStyle13"/>
          <w:sz w:val="28"/>
          <w:szCs w:val="28"/>
        </w:rPr>
        <w:t>Саракташского</w:t>
      </w:r>
      <w:proofErr w:type="spellEnd"/>
      <w:r w:rsidR="0010535E" w:rsidRPr="007D3C07">
        <w:rPr>
          <w:rStyle w:val="FontStyle13"/>
          <w:sz w:val="28"/>
          <w:szCs w:val="28"/>
        </w:rPr>
        <w:t xml:space="preserve"> района Оренбургской области</w:t>
      </w:r>
    </w:p>
    <w:p w:rsidR="0010535E" w:rsidRPr="007D3C07" w:rsidRDefault="0010535E" w:rsidP="005A248D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         </w:t>
      </w:r>
      <w:r w:rsidR="00923D0F">
        <w:rPr>
          <w:sz w:val="28"/>
          <w:szCs w:val="28"/>
        </w:rPr>
        <w:t>3</w:t>
      </w:r>
      <w:r w:rsidRPr="007D3C07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7D3C07">
        <w:rPr>
          <w:sz w:val="28"/>
          <w:szCs w:val="28"/>
        </w:rPr>
        <w:t xml:space="preserve">на  </w:t>
      </w:r>
      <w:r w:rsidR="0073022E">
        <w:rPr>
          <w:sz w:val="28"/>
          <w:szCs w:val="28"/>
        </w:rPr>
        <w:t>Захарову</w:t>
      </w:r>
      <w:proofErr w:type="gramEnd"/>
      <w:r w:rsidR="0073022E">
        <w:rPr>
          <w:sz w:val="28"/>
          <w:szCs w:val="28"/>
        </w:rPr>
        <w:t xml:space="preserve"> А.А.</w:t>
      </w:r>
    </w:p>
    <w:p w:rsidR="0010535E" w:rsidRPr="007D3C07" w:rsidRDefault="0010535E" w:rsidP="005A248D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Глава </w:t>
      </w:r>
      <w:r w:rsidR="0073022E">
        <w:rPr>
          <w:sz w:val="28"/>
          <w:szCs w:val="28"/>
        </w:rPr>
        <w:t>Николаевского</w:t>
      </w:r>
      <w:r w:rsidRPr="007D3C07">
        <w:rPr>
          <w:sz w:val="28"/>
          <w:szCs w:val="28"/>
        </w:rPr>
        <w:t xml:space="preserve"> сельсовета                                       </w:t>
      </w:r>
      <w:r w:rsidR="0073022E">
        <w:rPr>
          <w:sz w:val="28"/>
          <w:szCs w:val="28"/>
        </w:rPr>
        <w:t>С.Н.Дудко</w:t>
      </w:r>
    </w:p>
    <w:p w:rsidR="00806A0B" w:rsidRPr="00923D0F" w:rsidRDefault="0010535E" w:rsidP="005A248D">
      <w:pPr>
        <w:jc w:val="both"/>
        <w:rPr>
          <w:sz w:val="24"/>
          <w:szCs w:val="24"/>
        </w:rPr>
      </w:pPr>
      <w:proofErr w:type="gramStart"/>
      <w:r w:rsidRPr="00923D0F">
        <w:rPr>
          <w:sz w:val="24"/>
          <w:szCs w:val="24"/>
        </w:rPr>
        <w:t>Разослано:  специалистам</w:t>
      </w:r>
      <w:proofErr w:type="gramEnd"/>
      <w:r w:rsidRPr="00923D0F">
        <w:rPr>
          <w:sz w:val="24"/>
          <w:szCs w:val="24"/>
        </w:rPr>
        <w:t xml:space="preserve"> администрации, прокурору района, в дело</w:t>
      </w:r>
    </w:p>
    <w:sectPr w:rsidR="00806A0B" w:rsidRPr="00923D0F" w:rsidSect="005A248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00003F"/>
    <w:multiLevelType w:val="hybridMultilevel"/>
    <w:tmpl w:val="F65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00"/>
    <w:rsid w:val="00000C6B"/>
    <w:rsid w:val="00002738"/>
    <w:rsid w:val="00075F00"/>
    <w:rsid w:val="0010535E"/>
    <w:rsid w:val="002C149E"/>
    <w:rsid w:val="002D0CAE"/>
    <w:rsid w:val="00300FC8"/>
    <w:rsid w:val="00303587"/>
    <w:rsid w:val="003456EE"/>
    <w:rsid w:val="00356E08"/>
    <w:rsid w:val="0038445A"/>
    <w:rsid w:val="003B1E21"/>
    <w:rsid w:val="003B70F9"/>
    <w:rsid w:val="003F33D9"/>
    <w:rsid w:val="005329A7"/>
    <w:rsid w:val="005A248D"/>
    <w:rsid w:val="005C124D"/>
    <w:rsid w:val="006B3162"/>
    <w:rsid w:val="006D4B61"/>
    <w:rsid w:val="006F12C0"/>
    <w:rsid w:val="0073022E"/>
    <w:rsid w:val="00734382"/>
    <w:rsid w:val="00786443"/>
    <w:rsid w:val="007D3C07"/>
    <w:rsid w:val="007F52D0"/>
    <w:rsid w:val="00806A0B"/>
    <w:rsid w:val="008968BF"/>
    <w:rsid w:val="008C3864"/>
    <w:rsid w:val="008E41FC"/>
    <w:rsid w:val="008F367B"/>
    <w:rsid w:val="00914AF8"/>
    <w:rsid w:val="00923D0F"/>
    <w:rsid w:val="00A0100F"/>
    <w:rsid w:val="00C96723"/>
    <w:rsid w:val="00CA37A9"/>
    <w:rsid w:val="00E07D16"/>
    <w:rsid w:val="00E5071C"/>
    <w:rsid w:val="00E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84DE-8A98-4996-82FA-02F10A2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00"/>
  </w:style>
  <w:style w:type="paragraph" w:styleId="2">
    <w:name w:val="heading 2"/>
    <w:basedOn w:val="a"/>
    <w:next w:val="a"/>
    <w:qFormat/>
    <w:rsid w:val="008968BF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3">
    <w:name w:val="Font Style13"/>
    <w:rsid w:val="0010535E"/>
    <w:rPr>
      <w:rFonts w:ascii="Times New Roman" w:hAnsi="Times New Roman"/>
      <w:sz w:val="26"/>
    </w:rPr>
  </w:style>
  <w:style w:type="paragraph" w:customStyle="1" w:styleId="s1">
    <w:name w:val="s_1"/>
    <w:basedOn w:val="a"/>
    <w:rsid w:val="002D0C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2D0CAE"/>
  </w:style>
  <w:style w:type="character" w:styleId="a3">
    <w:name w:val="Hyperlink"/>
    <w:basedOn w:val="a0"/>
    <w:rsid w:val="003035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3022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73022E"/>
    <w:rPr>
      <w:rFonts w:ascii="Arial" w:hAnsi="Arial" w:cs="Arial"/>
    </w:rPr>
  </w:style>
  <w:style w:type="paragraph" w:styleId="a6">
    <w:name w:val="Balloon Text"/>
    <w:basedOn w:val="a"/>
    <w:link w:val="a7"/>
    <w:rsid w:val="003B1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B1E21"/>
    <w:rPr>
      <w:rFonts w:ascii="Tahoma" w:hAnsi="Tahoma" w:cs="Tahoma"/>
      <w:sz w:val="16"/>
      <w:szCs w:val="16"/>
    </w:rPr>
  </w:style>
  <w:style w:type="paragraph" w:customStyle="1" w:styleId="a8">
    <w:name w:val="Базовый"/>
    <w:rsid w:val="00923D0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92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Надежда</cp:lastModifiedBy>
  <cp:revision>4</cp:revision>
  <cp:lastPrinted>2017-08-15T04:10:00Z</cp:lastPrinted>
  <dcterms:created xsi:type="dcterms:W3CDTF">2017-12-12T18:51:00Z</dcterms:created>
  <dcterms:modified xsi:type="dcterms:W3CDTF">2017-12-12T18:51:00Z</dcterms:modified>
</cp:coreProperties>
</file>