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664E96" w:rsidRPr="00664E96" w:rsidTr="00664E96">
        <w:trPr>
          <w:trHeight w:val="1142"/>
          <w:jc w:val="center"/>
        </w:trPr>
        <w:tc>
          <w:tcPr>
            <w:tcW w:w="3321" w:type="dxa"/>
          </w:tcPr>
          <w:p w:rsidR="00664E96" w:rsidRPr="00664E96" w:rsidRDefault="00664E96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ind w:right="-142"/>
              <w:jc w:val="center"/>
              <w:rPr>
                <w:b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664E96" w:rsidRPr="00664E96" w:rsidRDefault="00537E21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ind w:right="-142"/>
              <w:jc w:val="center"/>
              <w:rPr>
                <w:b/>
                <w:szCs w:val="28"/>
                <w:lang w:eastAsia="en-US"/>
              </w:rPr>
            </w:pPr>
            <w:r w:rsidRPr="00664E96">
              <w:rPr>
                <w:b/>
                <w:noProof/>
                <w:szCs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64E96" w:rsidRPr="00664E96" w:rsidRDefault="00664E96">
            <w:pPr>
              <w:spacing w:after="160" w:line="276" w:lineRule="auto"/>
              <w:ind w:right="-142"/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664E96" w:rsidRPr="00284F2F" w:rsidRDefault="00664E96" w:rsidP="00664E96">
      <w:pPr>
        <w:pStyle w:val="2"/>
        <w:rPr>
          <w:b/>
          <w:i/>
          <w:szCs w:val="28"/>
          <w:lang w:eastAsia="zh-CN"/>
        </w:rPr>
      </w:pPr>
      <w:r w:rsidRPr="00284F2F">
        <w:rPr>
          <w:b/>
          <w:szCs w:val="28"/>
        </w:rPr>
        <w:t>АДМИНИСТРАЦИЯ НИКОЛАЕВСКОГО СЕЛЬСОВЕТА САРАКТАШСКОГО РАЙОНА ОРЕНБУРГСКОЙ ОБЛАСТИ</w:t>
      </w:r>
    </w:p>
    <w:p w:rsidR="00284F2F" w:rsidRDefault="00284F2F" w:rsidP="00664E96">
      <w:pPr>
        <w:jc w:val="center"/>
        <w:rPr>
          <w:b/>
          <w:szCs w:val="28"/>
        </w:rPr>
      </w:pPr>
    </w:p>
    <w:p w:rsidR="00664E96" w:rsidRPr="00284F2F" w:rsidRDefault="00664E96" w:rsidP="00664E96">
      <w:pPr>
        <w:jc w:val="center"/>
        <w:rPr>
          <w:b/>
          <w:szCs w:val="28"/>
          <w:lang w:eastAsia="en-US"/>
        </w:rPr>
      </w:pPr>
      <w:r w:rsidRPr="00284F2F">
        <w:rPr>
          <w:b/>
          <w:szCs w:val="28"/>
        </w:rPr>
        <w:t>П О С Т А Н О В Л Е Н И Е</w:t>
      </w:r>
    </w:p>
    <w:p w:rsidR="00664E96" w:rsidRPr="00664E96" w:rsidRDefault="00664E96" w:rsidP="00664E96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Cs w:val="28"/>
        </w:rPr>
      </w:pPr>
      <w:r w:rsidRPr="00664E96">
        <w:rPr>
          <w:b/>
          <w:szCs w:val="28"/>
        </w:rPr>
        <w:t>______________________________________________________________________</w:t>
      </w:r>
    </w:p>
    <w:p w:rsidR="00664E96" w:rsidRPr="00664E96" w:rsidRDefault="00664E96" w:rsidP="00664E96">
      <w:pPr>
        <w:pStyle w:val="aa"/>
        <w:tabs>
          <w:tab w:val="left" w:pos="708"/>
        </w:tabs>
        <w:ind w:right="-142"/>
        <w:rPr>
          <w:szCs w:val="28"/>
          <w:lang w:val="ru-RU"/>
        </w:rPr>
      </w:pPr>
      <w:r w:rsidRPr="00664E96">
        <w:rPr>
          <w:szCs w:val="28"/>
          <w:lang w:val="ru-RU"/>
        </w:rPr>
        <w:t>0</w:t>
      </w:r>
      <w:r w:rsidR="00EF6E93">
        <w:rPr>
          <w:szCs w:val="28"/>
          <w:lang w:val="ru-RU"/>
        </w:rPr>
        <w:t>5</w:t>
      </w:r>
      <w:r w:rsidRPr="00664E96">
        <w:rPr>
          <w:szCs w:val="28"/>
        </w:rPr>
        <w:t>.0</w:t>
      </w:r>
      <w:r w:rsidRPr="00664E96">
        <w:rPr>
          <w:szCs w:val="28"/>
          <w:lang w:val="ru-RU"/>
        </w:rPr>
        <w:t>7</w:t>
      </w:r>
      <w:r w:rsidRPr="00664E96">
        <w:rPr>
          <w:szCs w:val="28"/>
        </w:rPr>
        <w:t>.2018 года                      с. Николаевка</w:t>
      </w:r>
      <w:r w:rsidRPr="00664E96">
        <w:rPr>
          <w:szCs w:val="28"/>
        </w:rPr>
        <w:tab/>
        <w:t xml:space="preserve">                                             № 4</w:t>
      </w:r>
      <w:r w:rsidR="00EF6E93">
        <w:rPr>
          <w:szCs w:val="28"/>
          <w:lang w:val="ru-RU"/>
        </w:rPr>
        <w:t>2</w:t>
      </w:r>
      <w:r w:rsidRPr="00664E96">
        <w:rPr>
          <w:szCs w:val="28"/>
        </w:rPr>
        <w:t>-п</w:t>
      </w:r>
    </w:p>
    <w:p w:rsidR="00664E96" w:rsidRPr="00664E96" w:rsidRDefault="00664E96" w:rsidP="00664E96">
      <w:pPr>
        <w:pStyle w:val="aa"/>
        <w:tabs>
          <w:tab w:val="left" w:pos="708"/>
        </w:tabs>
        <w:ind w:right="-142"/>
        <w:rPr>
          <w:szCs w:val="28"/>
          <w:lang w:val="ru-RU"/>
        </w:rPr>
      </w:pPr>
    </w:p>
    <w:p w:rsidR="00107C7F" w:rsidRPr="00664E96" w:rsidRDefault="00107C7F" w:rsidP="00664E96">
      <w:pPr>
        <w:ind w:right="-5"/>
        <w:jc w:val="center"/>
        <w:rPr>
          <w:b/>
          <w:szCs w:val="28"/>
        </w:rPr>
      </w:pPr>
    </w:p>
    <w:p w:rsidR="00107C7F" w:rsidRPr="00664E96" w:rsidRDefault="00537E21" w:rsidP="00664E96">
      <w:pPr>
        <w:ind w:left="851" w:right="1134"/>
        <w:jc w:val="center"/>
        <w:textAlignment w:val="top"/>
        <w:rPr>
          <w:b/>
          <w:szCs w:val="28"/>
        </w:rPr>
      </w:pPr>
      <w:r w:rsidRPr="00664E96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5093335</wp:posOffset>
                </wp:positionH>
                <wp:positionV relativeFrom="page">
                  <wp:posOffset>2174240</wp:posOffset>
                </wp:positionV>
                <wp:extent cx="1278255" cy="194310"/>
                <wp:effectExtent l="0" t="254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C7F" w:rsidRDefault="00107C7F" w:rsidP="00107C7F">
                            <w:pPr>
                              <w:pStyle w:val="a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05pt;margin-top:171.2pt;width:100.65pt;height:15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NGrg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" filled="f" stroked="f">
                <v:textbox inset="0,0,0,0">
                  <w:txbxContent>
                    <w:p w:rsidR="00107C7F" w:rsidRDefault="00107C7F" w:rsidP="00107C7F">
                      <w:pPr>
                        <w:pStyle w:val="a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7C7F" w:rsidRPr="00664E96">
        <w:rPr>
          <w:b/>
          <w:szCs w:val="28"/>
        </w:rPr>
        <w:t xml:space="preserve">Об утверждении административного </w:t>
      </w:r>
      <w:r w:rsidR="00107C7F" w:rsidRPr="00664E96">
        <w:rPr>
          <w:b/>
          <w:szCs w:val="28"/>
        </w:rPr>
        <w:br/>
        <w:t xml:space="preserve">регламента предоставления муниципальной </w:t>
      </w:r>
      <w:r w:rsidR="00107C7F" w:rsidRPr="00664E96">
        <w:rPr>
          <w:b/>
          <w:szCs w:val="28"/>
        </w:rPr>
        <w:br/>
        <w:t xml:space="preserve">услуги </w:t>
      </w:r>
      <w:r w:rsidR="00645C37" w:rsidRPr="00664E96">
        <w:rPr>
          <w:b/>
          <w:szCs w:val="28"/>
        </w:rPr>
        <w:t>«</w:t>
      </w:r>
      <w:r w:rsidR="00107C7F" w:rsidRPr="00664E96">
        <w:rPr>
          <w:b/>
          <w:szCs w:val="28"/>
        </w:rPr>
        <w:t xml:space="preserve">Выдача </w:t>
      </w:r>
      <w:r w:rsidR="00107C7F" w:rsidRPr="00664E96">
        <w:rPr>
          <w:b/>
          <w:bCs/>
          <w:szCs w:val="28"/>
        </w:rPr>
        <w:t xml:space="preserve"> разрешений  на проведение земляных работ</w:t>
      </w:r>
      <w:r w:rsidR="00645C37" w:rsidRPr="00664E96">
        <w:rPr>
          <w:b/>
          <w:bCs/>
          <w:szCs w:val="28"/>
        </w:rPr>
        <w:t>»</w:t>
      </w:r>
    </w:p>
    <w:p w:rsidR="00107C7F" w:rsidRPr="00664E96" w:rsidRDefault="00107C7F" w:rsidP="006A14A3">
      <w:pPr>
        <w:ind w:right="4536" w:firstLine="709"/>
        <w:jc w:val="center"/>
        <w:rPr>
          <w:bCs/>
          <w:szCs w:val="28"/>
        </w:rPr>
      </w:pPr>
    </w:p>
    <w:p w:rsidR="00107C7F" w:rsidRPr="00664E96" w:rsidRDefault="006A14A3" w:rsidP="00664E96">
      <w:pPr>
        <w:tabs>
          <w:tab w:val="left" w:pos="0"/>
        </w:tabs>
        <w:ind w:right="-5"/>
        <w:jc w:val="both"/>
        <w:rPr>
          <w:b/>
          <w:szCs w:val="28"/>
        </w:rPr>
      </w:pPr>
      <w:r w:rsidRPr="00664E96">
        <w:rPr>
          <w:szCs w:val="28"/>
        </w:rPr>
        <w:tab/>
      </w:r>
      <w:r w:rsidR="00284D53" w:rsidRPr="00664E96">
        <w:rPr>
          <w:szCs w:val="28"/>
        </w:rPr>
        <w:t xml:space="preserve">       </w:t>
      </w:r>
      <w:r w:rsidR="0087385F" w:rsidRPr="00664E96">
        <w:rPr>
          <w:szCs w:val="28"/>
        </w:rPr>
        <w:t xml:space="preserve">Руководствуясь </w:t>
      </w:r>
      <w:r w:rsidR="0087385F" w:rsidRPr="00664E96">
        <w:rPr>
          <w:color w:val="000000"/>
          <w:szCs w:val="28"/>
        </w:rPr>
        <w:t xml:space="preserve">Градостроительным кодексом Российской Федерации от 29.12 2004 № 190-ФЗ; Земельным Кодексом Российской Федерации от 25.09.2001 № 136-ФЗ; Федеральным законом от 02.05.2006 № 59-ФЗ </w:t>
      </w:r>
      <w:r w:rsidR="00645C37" w:rsidRPr="00664E96">
        <w:rPr>
          <w:color w:val="000000"/>
          <w:szCs w:val="28"/>
        </w:rPr>
        <w:t>«</w:t>
      </w:r>
      <w:r w:rsidR="0087385F" w:rsidRPr="00664E96">
        <w:rPr>
          <w:color w:val="000000"/>
          <w:szCs w:val="28"/>
        </w:rPr>
        <w:t>О порядке рассмотрения обращений граждан Российской Федерации</w:t>
      </w:r>
      <w:r w:rsidR="00645C37" w:rsidRPr="00664E96">
        <w:rPr>
          <w:color w:val="000000"/>
          <w:szCs w:val="28"/>
        </w:rPr>
        <w:t>»</w:t>
      </w:r>
      <w:r w:rsidR="0087385F" w:rsidRPr="00664E96">
        <w:rPr>
          <w:color w:val="000000"/>
          <w:szCs w:val="28"/>
        </w:rPr>
        <w:t>;</w:t>
      </w:r>
      <w:r w:rsidR="0087385F" w:rsidRPr="00664E96">
        <w:rPr>
          <w:szCs w:val="28"/>
        </w:rPr>
        <w:t xml:space="preserve"> </w:t>
      </w:r>
      <w:r w:rsidR="0087385F" w:rsidRPr="00664E96">
        <w:rPr>
          <w:color w:val="000000"/>
          <w:szCs w:val="28"/>
        </w:rPr>
        <w:t xml:space="preserve">  </w:t>
      </w:r>
      <w:r w:rsidR="0087385F" w:rsidRPr="00664E96">
        <w:rPr>
          <w:szCs w:val="28"/>
        </w:rPr>
        <w:t xml:space="preserve">Федеральным законом от 06.10. 2003 № 131-ФЗ </w:t>
      </w:r>
      <w:r w:rsidR="00645C37" w:rsidRPr="00664E96">
        <w:rPr>
          <w:szCs w:val="28"/>
        </w:rPr>
        <w:t>«</w:t>
      </w:r>
      <w:r w:rsidR="0087385F" w:rsidRPr="00664E96">
        <w:rPr>
          <w:szCs w:val="28"/>
        </w:rPr>
        <w:t>Об общих принципах организации местного самоуправления в Российской Федерации</w:t>
      </w:r>
      <w:r w:rsidR="00645C37" w:rsidRPr="00664E96">
        <w:rPr>
          <w:szCs w:val="28"/>
        </w:rPr>
        <w:t>»</w:t>
      </w:r>
      <w:r w:rsidR="0087385F" w:rsidRPr="00664E96">
        <w:rPr>
          <w:szCs w:val="28"/>
        </w:rPr>
        <w:t>;</w:t>
      </w:r>
      <w:r w:rsidR="0087385F" w:rsidRPr="00664E96">
        <w:rPr>
          <w:color w:val="000000"/>
          <w:szCs w:val="28"/>
        </w:rPr>
        <w:t xml:space="preserve"> </w:t>
      </w:r>
      <w:r w:rsidR="0087385F" w:rsidRPr="00664E96">
        <w:rPr>
          <w:szCs w:val="28"/>
        </w:rPr>
        <w:t xml:space="preserve">Федеральным законом от 27 .07.2010 № 210-ФЗ </w:t>
      </w:r>
      <w:r w:rsidR="00645C37" w:rsidRPr="00664E96">
        <w:rPr>
          <w:szCs w:val="28"/>
        </w:rPr>
        <w:t>«</w:t>
      </w:r>
      <w:r w:rsidR="0087385F" w:rsidRPr="00664E96">
        <w:rPr>
          <w:szCs w:val="28"/>
        </w:rPr>
        <w:t>Об организации представления государственных и муниципальных услуг</w:t>
      </w:r>
      <w:r w:rsidR="00645C37" w:rsidRPr="00664E96">
        <w:rPr>
          <w:szCs w:val="28"/>
        </w:rPr>
        <w:t>»</w:t>
      </w:r>
      <w:r w:rsidR="0087385F" w:rsidRPr="00664E96">
        <w:rPr>
          <w:szCs w:val="28"/>
        </w:rPr>
        <w:t>;</w:t>
      </w:r>
      <w:r w:rsidR="0087385F" w:rsidRPr="00664E96">
        <w:rPr>
          <w:color w:val="000000"/>
          <w:szCs w:val="28"/>
        </w:rPr>
        <w:t xml:space="preserve"> </w:t>
      </w:r>
      <w:r w:rsidR="0087385F" w:rsidRPr="00664E96">
        <w:rPr>
          <w:szCs w:val="28"/>
        </w:rPr>
        <w:t>Федеральным законом Российской Федерации от 25</w:t>
      </w:r>
      <w:r w:rsidR="00B3198C" w:rsidRPr="00664E96">
        <w:rPr>
          <w:szCs w:val="28"/>
        </w:rPr>
        <w:t>.06.</w:t>
      </w:r>
      <w:r w:rsidR="0087385F" w:rsidRPr="00664E96">
        <w:rPr>
          <w:szCs w:val="28"/>
        </w:rPr>
        <w:t xml:space="preserve"> 2002 № 73-ФЗ ”Об объектах культурного наследия (памятниках истории и культуры) народов Российской Федерации</w:t>
      </w:r>
      <w:r w:rsidR="00645C37" w:rsidRPr="00664E96">
        <w:rPr>
          <w:szCs w:val="28"/>
        </w:rPr>
        <w:t>»</w:t>
      </w:r>
      <w:r w:rsidR="0087385F" w:rsidRPr="00664E96">
        <w:rPr>
          <w:szCs w:val="28"/>
        </w:rPr>
        <w:t>;</w:t>
      </w:r>
      <w:r w:rsidR="0087385F" w:rsidRPr="00664E96">
        <w:rPr>
          <w:color w:val="000000"/>
          <w:szCs w:val="28"/>
        </w:rPr>
        <w:t xml:space="preserve"> </w:t>
      </w:r>
      <w:r w:rsidR="0087385F" w:rsidRPr="00664E96">
        <w:rPr>
          <w:szCs w:val="28"/>
        </w:rPr>
        <w:t>Приказом Минэконом</w:t>
      </w:r>
      <w:r w:rsidR="00B3198C" w:rsidRPr="00664E96">
        <w:rPr>
          <w:szCs w:val="28"/>
        </w:rPr>
        <w:t xml:space="preserve">развития России от 13.09.2011 </w:t>
      </w:r>
      <w:r w:rsidR="0087385F" w:rsidRPr="00664E96">
        <w:rPr>
          <w:szCs w:val="28"/>
        </w:rPr>
        <w:t xml:space="preserve">№475 </w:t>
      </w:r>
      <w:r w:rsidR="00645C37" w:rsidRPr="00664E96">
        <w:rPr>
          <w:szCs w:val="28"/>
        </w:rPr>
        <w:t>«</w:t>
      </w:r>
      <w:r w:rsidR="0087385F" w:rsidRPr="00664E96">
        <w:rPr>
          <w:szCs w:val="28"/>
        </w:rPr>
        <w:t>Об утверждении перечня документов, необходимых для приобретения прав на земельный участок</w:t>
      </w:r>
      <w:r w:rsidR="00645C37" w:rsidRPr="00664E96">
        <w:rPr>
          <w:szCs w:val="28"/>
        </w:rPr>
        <w:t>»</w:t>
      </w:r>
      <w:r w:rsidR="00B3198C" w:rsidRPr="00664E96">
        <w:rPr>
          <w:szCs w:val="28"/>
        </w:rPr>
        <w:t xml:space="preserve"> </w:t>
      </w:r>
    </w:p>
    <w:p w:rsidR="00107C7F" w:rsidRPr="00664E96" w:rsidRDefault="00107C7F" w:rsidP="00107C7F">
      <w:pPr>
        <w:autoSpaceDE w:val="0"/>
        <w:autoSpaceDN w:val="0"/>
        <w:adjustRightInd w:val="0"/>
        <w:jc w:val="both"/>
        <w:outlineLvl w:val="0"/>
        <w:rPr>
          <w:spacing w:val="40"/>
          <w:szCs w:val="28"/>
        </w:rPr>
      </w:pPr>
    </w:p>
    <w:p w:rsidR="00107C7F" w:rsidRPr="00664E96" w:rsidRDefault="00107C7F" w:rsidP="00107C7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0" w:firstLine="426"/>
        <w:jc w:val="both"/>
        <w:textAlignment w:val="top"/>
        <w:rPr>
          <w:kern w:val="2"/>
          <w:szCs w:val="28"/>
        </w:rPr>
      </w:pPr>
      <w:r w:rsidRPr="00664E96">
        <w:rPr>
          <w:szCs w:val="28"/>
        </w:rPr>
        <w:t xml:space="preserve">Утвердить прилагаемый административный </w:t>
      </w:r>
      <w:hyperlink r:id="rId9" w:history="1">
        <w:r w:rsidRPr="00664E96">
          <w:rPr>
            <w:rStyle w:val="a3"/>
            <w:color w:val="000000"/>
            <w:szCs w:val="28"/>
            <w:u w:val="none"/>
          </w:rPr>
          <w:t>регламент</w:t>
        </w:r>
      </w:hyperlink>
      <w:r w:rsidRPr="00664E96">
        <w:rPr>
          <w:szCs w:val="28"/>
        </w:rPr>
        <w:t xml:space="preserve"> предоставления муниципальной услуги </w:t>
      </w:r>
      <w:r w:rsidR="00645C37" w:rsidRPr="00664E96">
        <w:rPr>
          <w:szCs w:val="28"/>
        </w:rPr>
        <w:t>«</w:t>
      </w:r>
      <w:r w:rsidRPr="00664E96">
        <w:rPr>
          <w:szCs w:val="28"/>
        </w:rPr>
        <w:t xml:space="preserve">Выдача </w:t>
      </w:r>
      <w:r w:rsidRPr="00664E96">
        <w:rPr>
          <w:bCs/>
          <w:szCs w:val="28"/>
        </w:rPr>
        <w:t xml:space="preserve"> разрешений  на проведение земляных работ</w:t>
      </w:r>
      <w:r w:rsidR="00645C37" w:rsidRPr="00664E96">
        <w:rPr>
          <w:bCs/>
          <w:szCs w:val="28"/>
        </w:rPr>
        <w:t>»</w:t>
      </w:r>
      <w:r w:rsidR="00B3198C" w:rsidRPr="00664E96">
        <w:rPr>
          <w:bCs/>
          <w:szCs w:val="28"/>
        </w:rPr>
        <w:t>.</w:t>
      </w:r>
    </w:p>
    <w:p w:rsidR="00664E96" w:rsidRPr="00664E96" w:rsidRDefault="00664E96" w:rsidP="00664E96">
      <w:pPr>
        <w:suppressAutoHyphens/>
        <w:autoSpaceDE w:val="0"/>
        <w:autoSpaceDN w:val="0"/>
        <w:adjustRightInd w:val="0"/>
        <w:ind w:left="426"/>
        <w:jc w:val="both"/>
        <w:textAlignment w:val="top"/>
        <w:rPr>
          <w:kern w:val="2"/>
          <w:szCs w:val="28"/>
        </w:rPr>
      </w:pPr>
    </w:p>
    <w:p w:rsidR="00107C7F" w:rsidRPr="00664E96" w:rsidRDefault="00107C7F" w:rsidP="00107C7F">
      <w:pPr>
        <w:numPr>
          <w:ilvl w:val="0"/>
          <w:numId w:val="13"/>
        </w:numPr>
        <w:autoSpaceDE w:val="0"/>
        <w:autoSpaceDN w:val="0"/>
        <w:adjustRightInd w:val="0"/>
        <w:ind w:left="0" w:firstLine="426"/>
        <w:jc w:val="both"/>
        <w:rPr>
          <w:szCs w:val="28"/>
        </w:rPr>
      </w:pPr>
      <w:r w:rsidRPr="00664E96">
        <w:rPr>
          <w:kern w:val="2"/>
          <w:szCs w:val="28"/>
        </w:rPr>
        <w:t xml:space="preserve">Настоящее постановление вступает в силу с момента его подписания и подлежит опубликованию и размещению на официальном сайте администрации  муниципального образования </w:t>
      </w:r>
      <w:r w:rsidR="00664E96" w:rsidRPr="00664E96">
        <w:rPr>
          <w:kern w:val="2"/>
          <w:szCs w:val="28"/>
        </w:rPr>
        <w:t xml:space="preserve">Николаевский </w:t>
      </w:r>
      <w:r w:rsidR="00645C37" w:rsidRPr="00664E96">
        <w:rPr>
          <w:kern w:val="2"/>
          <w:szCs w:val="28"/>
        </w:rPr>
        <w:t xml:space="preserve">сельсовет </w:t>
      </w:r>
    </w:p>
    <w:p w:rsidR="00107C7F" w:rsidRPr="00664E96" w:rsidRDefault="00107C7F" w:rsidP="00107C7F">
      <w:pPr>
        <w:autoSpaceDE w:val="0"/>
        <w:autoSpaceDN w:val="0"/>
        <w:adjustRightInd w:val="0"/>
        <w:jc w:val="both"/>
        <w:rPr>
          <w:szCs w:val="28"/>
        </w:rPr>
      </w:pPr>
    </w:p>
    <w:p w:rsidR="00107C7F" w:rsidRPr="00664E96" w:rsidRDefault="00107C7F" w:rsidP="00107C7F">
      <w:pPr>
        <w:tabs>
          <w:tab w:val="left" w:pos="8560"/>
        </w:tabs>
        <w:jc w:val="both"/>
        <w:rPr>
          <w:kern w:val="2"/>
          <w:szCs w:val="28"/>
        </w:rPr>
      </w:pPr>
    </w:p>
    <w:p w:rsidR="00284D53" w:rsidRPr="00664E96" w:rsidRDefault="00284D53" w:rsidP="00107C7F">
      <w:pPr>
        <w:tabs>
          <w:tab w:val="left" w:pos="8560"/>
        </w:tabs>
        <w:ind w:right="-5"/>
        <w:rPr>
          <w:b/>
          <w:kern w:val="2"/>
          <w:szCs w:val="28"/>
        </w:rPr>
      </w:pPr>
    </w:p>
    <w:p w:rsidR="00107C7F" w:rsidRDefault="00107C7F" w:rsidP="00107C7F">
      <w:pPr>
        <w:tabs>
          <w:tab w:val="left" w:pos="8560"/>
        </w:tabs>
        <w:ind w:right="-5"/>
        <w:rPr>
          <w:kern w:val="2"/>
          <w:szCs w:val="28"/>
        </w:rPr>
      </w:pPr>
      <w:r w:rsidRPr="00664E96">
        <w:rPr>
          <w:kern w:val="2"/>
          <w:szCs w:val="28"/>
        </w:rPr>
        <w:t>Глава</w:t>
      </w:r>
      <w:r w:rsidR="00D907C1" w:rsidRPr="00664E96">
        <w:rPr>
          <w:kern w:val="2"/>
          <w:szCs w:val="28"/>
        </w:rPr>
        <w:t xml:space="preserve"> </w:t>
      </w:r>
      <w:r w:rsidR="00664E96" w:rsidRPr="00664E96">
        <w:rPr>
          <w:kern w:val="2"/>
          <w:szCs w:val="28"/>
        </w:rPr>
        <w:t>администрации                                                            С.Н.Дудко</w:t>
      </w:r>
    </w:p>
    <w:p w:rsidR="00664E96" w:rsidRPr="00664E96" w:rsidRDefault="00664E96" w:rsidP="00107C7F">
      <w:pPr>
        <w:tabs>
          <w:tab w:val="left" w:pos="8560"/>
        </w:tabs>
        <w:ind w:right="-5"/>
        <w:rPr>
          <w:kern w:val="2"/>
          <w:szCs w:val="28"/>
        </w:rPr>
      </w:pPr>
    </w:p>
    <w:p w:rsidR="00664E96" w:rsidRPr="00664E96" w:rsidRDefault="00664E96" w:rsidP="00107C7F">
      <w:pPr>
        <w:tabs>
          <w:tab w:val="left" w:pos="8560"/>
        </w:tabs>
        <w:ind w:right="-5"/>
        <w:rPr>
          <w:kern w:val="2"/>
          <w:szCs w:val="28"/>
        </w:rPr>
      </w:pPr>
    </w:p>
    <w:p w:rsidR="00664E96" w:rsidRPr="00664E96" w:rsidRDefault="00664E96" w:rsidP="00107C7F">
      <w:pPr>
        <w:tabs>
          <w:tab w:val="left" w:pos="8560"/>
        </w:tabs>
        <w:ind w:right="-5"/>
        <w:rPr>
          <w:kern w:val="2"/>
          <w:sz w:val="24"/>
          <w:szCs w:val="24"/>
        </w:rPr>
      </w:pPr>
      <w:r w:rsidRPr="00664E96">
        <w:rPr>
          <w:kern w:val="2"/>
          <w:sz w:val="24"/>
          <w:szCs w:val="24"/>
        </w:rPr>
        <w:t>Разослано:</w:t>
      </w:r>
      <w:r w:rsidRPr="00664E96">
        <w:rPr>
          <w:sz w:val="24"/>
          <w:szCs w:val="24"/>
        </w:rPr>
        <w:t xml:space="preserve"> администрации района, прокуратуре, сайт, в дело</w:t>
      </w:r>
    </w:p>
    <w:p w:rsidR="00107C7F" w:rsidRPr="00664E96" w:rsidRDefault="00107C7F" w:rsidP="00107C7F">
      <w:pPr>
        <w:tabs>
          <w:tab w:val="left" w:pos="8560"/>
        </w:tabs>
        <w:ind w:right="-5"/>
        <w:rPr>
          <w:b/>
          <w:kern w:val="2"/>
          <w:sz w:val="24"/>
          <w:szCs w:val="24"/>
        </w:rPr>
      </w:pPr>
    </w:p>
    <w:p w:rsidR="00107C7F" w:rsidRPr="00664E96" w:rsidRDefault="00107C7F" w:rsidP="00107C7F">
      <w:pPr>
        <w:tabs>
          <w:tab w:val="left" w:pos="8560"/>
        </w:tabs>
        <w:ind w:right="-5"/>
        <w:rPr>
          <w:b/>
          <w:kern w:val="2"/>
          <w:szCs w:val="28"/>
        </w:rPr>
      </w:pPr>
    </w:p>
    <w:p w:rsidR="006E3368" w:rsidRPr="00664E96" w:rsidRDefault="00D346BE" w:rsidP="00107C7F">
      <w:pPr>
        <w:widowControl w:val="0"/>
        <w:autoSpaceDE w:val="0"/>
        <w:autoSpaceDN w:val="0"/>
        <w:adjustRightInd w:val="0"/>
        <w:ind w:left="4536"/>
        <w:jc w:val="right"/>
        <w:rPr>
          <w:szCs w:val="28"/>
        </w:rPr>
      </w:pPr>
      <w:r w:rsidRPr="00664E96">
        <w:rPr>
          <w:szCs w:val="28"/>
        </w:rPr>
        <w:t>УТВЕРЖДЕН</w:t>
      </w:r>
    </w:p>
    <w:p w:rsidR="006E3368" w:rsidRPr="00664E96" w:rsidRDefault="00D346BE" w:rsidP="00107C7F">
      <w:pPr>
        <w:ind w:left="4536"/>
        <w:jc w:val="right"/>
        <w:rPr>
          <w:bCs/>
          <w:szCs w:val="28"/>
        </w:rPr>
      </w:pPr>
      <w:r w:rsidRPr="00664E96">
        <w:rPr>
          <w:bCs/>
          <w:szCs w:val="28"/>
        </w:rPr>
        <w:t>постановлением администрации</w:t>
      </w:r>
    </w:p>
    <w:p w:rsidR="006E3368" w:rsidRPr="00664E96" w:rsidRDefault="00DA1323" w:rsidP="00107C7F">
      <w:pPr>
        <w:ind w:left="4536"/>
        <w:jc w:val="right"/>
        <w:rPr>
          <w:bCs/>
          <w:szCs w:val="28"/>
        </w:rPr>
      </w:pPr>
      <w:r w:rsidRPr="00664E96">
        <w:rPr>
          <w:bCs/>
          <w:szCs w:val="28"/>
        </w:rPr>
        <w:t xml:space="preserve">муниципального образования </w:t>
      </w:r>
      <w:r w:rsidR="00D346BE" w:rsidRPr="00664E96">
        <w:rPr>
          <w:bCs/>
          <w:szCs w:val="28"/>
        </w:rPr>
        <w:t xml:space="preserve"> </w:t>
      </w:r>
      <w:r w:rsidR="00664E96" w:rsidRPr="00664E96">
        <w:rPr>
          <w:bCs/>
          <w:szCs w:val="28"/>
        </w:rPr>
        <w:t xml:space="preserve">Николаевский </w:t>
      </w:r>
      <w:r w:rsidR="00645C37" w:rsidRPr="00664E96">
        <w:rPr>
          <w:bCs/>
          <w:szCs w:val="28"/>
        </w:rPr>
        <w:t xml:space="preserve">сельсовет </w:t>
      </w:r>
    </w:p>
    <w:p w:rsidR="006E3368" w:rsidRPr="00664E96" w:rsidRDefault="00D346BE" w:rsidP="00107C7F">
      <w:pPr>
        <w:ind w:left="4536"/>
        <w:jc w:val="right"/>
        <w:rPr>
          <w:bCs/>
          <w:szCs w:val="28"/>
        </w:rPr>
      </w:pPr>
      <w:r w:rsidRPr="00664E96">
        <w:rPr>
          <w:bCs/>
          <w:szCs w:val="28"/>
        </w:rPr>
        <w:t xml:space="preserve">от </w:t>
      </w:r>
      <w:r w:rsidR="00D907C1" w:rsidRPr="00664E96">
        <w:rPr>
          <w:bCs/>
          <w:szCs w:val="28"/>
        </w:rPr>
        <w:softHyphen/>
      </w:r>
      <w:r w:rsidR="00D907C1" w:rsidRPr="00664E96">
        <w:rPr>
          <w:bCs/>
          <w:szCs w:val="28"/>
        </w:rPr>
        <w:softHyphen/>
      </w:r>
      <w:r w:rsidR="00D907C1" w:rsidRPr="00664E96">
        <w:rPr>
          <w:bCs/>
          <w:szCs w:val="28"/>
        </w:rPr>
        <w:softHyphen/>
      </w:r>
      <w:r w:rsidR="00D907C1" w:rsidRPr="00664E96">
        <w:rPr>
          <w:bCs/>
          <w:szCs w:val="28"/>
        </w:rPr>
        <w:softHyphen/>
      </w:r>
      <w:r w:rsidR="00D907C1" w:rsidRPr="00664E96">
        <w:rPr>
          <w:bCs/>
          <w:szCs w:val="28"/>
        </w:rPr>
        <w:softHyphen/>
      </w:r>
      <w:r w:rsidR="00D907C1" w:rsidRPr="00664E96">
        <w:rPr>
          <w:bCs/>
          <w:szCs w:val="28"/>
        </w:rPr>
        <w:softHyphen/>
      </w:r>
      <w:r w:rsidR="00D907C1" w:rsidRPr="00664E96">
        <w:rPr>
          <w:bCs/>
          <w:szCs w:val="28"/>
        </w:rPr>
        <w:softHyphen/>
      </w:r>
      <w:r w:rsidR="00D907C1" w:rsidRPr="00664E96">
        <w:rPr>
          <w:bCs/>
          <w:szCs w:val="28"/>
        </w:rPr>
        <w:softHyphen/>
      </w:r>
      <w:r w:rsidR="00D907C1" w:rsidRPr="00664E96">
        <w:rPr>
          <w:bCs/>
          <w:szCs w:val="28"/>
        </w:rPr>
        <w:softHyphen/>
      </w:r>
      <w:r w:rsidR="00D907C1" w:rsidRPr="00664E96">
        <w:rPr>
          <w:bCs/>
          <w:szCs w:val="28"/>
        </w:rPr>
        <w:softHyphen/>
      </w:r>
      <w:r w:rsidR="00D907C1" w:rsidRPr="00664E96">
        <w:rPr>
          <w:bCs/>
          <w:szCs w:val="28"/>
        </w:rPr>
        <w:softHyphen/>
      </w:r>
      <w:r w:rsidR="00D907C1" w:rsidRPr="00664E96">
        <w:rPr>
          <w:bCs/>
          <w:szCs w:val="28"/>
        </w:rPr>
        <w:softHyphen/>
      </w:r>
      <w:r w:rsidR="00D907C1" w:rsidRPr="00664E96">
        <w:rPr>
          <w:bCs/>
          <w:szCs w:val="28"/>
        </w:rPr>
        <w:softHyphen/>
      </w:r>
      <w:r w:rsidR="00D907C1" w:rsidRPr="00664E96">
        <w:rPr>
          <w:bCs/>
          <w:szCs w:val="28"/>
        </w:rPr>
        <w:softHyphen/>
      </w:r>
      <w:r w:rsidR="00664E96" w:rsidRPr="00664E96">
        <w:rPr>
          <w:bCs/>
          <w:szCs w:val="28"/>
        </w:rPr>
        <w:t xml:space="preserve"> 0</w:t>
      </w:r>
      <w:r w:rsidR="00EF6E93">
        <w:rPr>
          <w:bCs/>
          <w:szCs w:val="28"/>
        </w:rPr>
        <w:t>5</w:t>
      </w:r>
      <w:r w:rsidR="00664E96" w:rsidRPr="00664E96">
        <w:rPr>
          <w:bCs/>
          <w:szCs w:val="28"/>
        </w:rPr>
        <w:t>.07.2018г</w:t>
      </w:r>
      <w:r w:rsidR="00DA1323" w:rsidRPr="00664E96">
        <w:rPr>
          <w:bCs/>
          <w:szCs w:val="28"/>
        </w:rPr>
        <w:t xml:space="preserve">    №</w:t>
      </w:r>
      <w:r w:rsidR="00D907C1" w:rsidRPr="00664E96">
        <w:rPr>
          <w:bCs/>
          <w:szCs w:val="28"/>
        </w:rPr>
        <w:softHyphen/>
      </w:r>
      <w:r w:rsidR="00D907C1" w:rsidRPr="00664E96">
        <w:rPr>
          <w:bCs/>
          <w:szCs w:val="28"/>
        </w:rPr>
        <w:softHyphen/>
      </w:r>
      <w:r w:rsidR="00D907C1" w:rsidRPr="00664E96">
        <w:rPr>
          <w:bCs/>
          <w:szCs w:val="28"/>
        </w:rPr>
        <w:softHyphen/>
      </w:r>
      <w:r w:rsidR="00D907C1" w:rsidRPr="00664E96">
        <w:rPr>
          <w:bCs/>
          <w:szCs w:val="28"/>
        </w:rPr>
        <w:softHyphen/>
      </w:r>
      <w:r w:rsidR="00664E96" w:rsidRPr="00664E96">
        <w:rPr>
          <w:bCs/>
          <w:szCs w:val="28"/>
        </w:rPr>
        <w:t xml:space="preserve"> 4</w:t>
      </w:r>
      <w:r w:rsidR="00EF6E93">
        <w:rPr>
          <w:bCs/>
          <w:szCs w:val="28"/>
        </w:rPr>
        <w:t>2</w:t>
      </w:r>
      <w:r w:rsidR="00664E96" w:rsidRPr="00664E96">
        <w:rPr>
          <w:bCs/>
          <w:szCs w:val="28"/>
        </w:rPr>
        <w:t>-п</w:t>
      </w:r>
    </w:p>
    <w:p w:rsidR="006E3368" w:rsidRDefault="006E3368" w:rsidP="006E3368">
      <w:pPr>
        <w:pStyle w:val="ConsNonformat"/>
        <w:widowControl/>
        <w:spacing w:line="360" w:lineRule="exact"/>
        <w:ind w:right="0"/>
        <w:jc w:val="right"/>
        <w:rPr>
          <w:rFonts w:ascii="Times New Roman" w:hAnsi="Times New Roman" w:cs="Times New Roman"/>
          <w:b/>
          <w:bCs/>
        </w:rPr>
      </w:pPr>
    </w:p>
    <w:p w:rsidR="006E3368" w:rsidRDefault="006E3368" w:rsidP="00DE3A49">
      <w:pPr>
        <w:pStyle w:val="ConsNonformat"/>
        <w:widowControl/>
        <w:spacing w:line="360" w:lineRule="exact"/>
        <w:ind w:right="0"/>
        <w:jc w:val="center"/>
        <w:rPr>
          <w:rFonts w:ascii="Times New Roman" w:hAnsi="Times New Roman" w:cs="Times New Roman"/>
          <w:b/>
          <w:bCs/>
        </w:rPr>
      </w:pPr>
    </w:p>
    <w:p w:rsidR="00E977CD" w:rsidRPr="00B3198C" w:rsidRDefault="00025AE2" w:rsidP="00DE3A49">
      <w:pPr>
        <w:pStyle w:val="ConsNonformat"/>
        <w:widowControl/>
        <w:spacing w:line="360" w:lineRule="exact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98C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</w:t>
      </w:r>
      <w:r w:rsidR="00BD2BFE" w:rsidRPr="00B3198C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B319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977CD" w:rsidRPr="00B3198C" w:rsidRDefault="00E977CD" w:rsidP="00DE3A49">
      <w:pPr>
        <w:pStyle w:val="ConsNonformat"/>
        <w:widowControl/>
        <w:spacing w:line="360" w:lineRule="exact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98C">
        <w:rPr>
          <w:rFonts w:ascii="Times New Roman" w:hAnsi="Times New Roman" w:cs="Times New Roman"/>
          <w:b/>
          <w:bCs/>
          <w:sz w:val="24"/>
          <w:szCs w:val="24"/>
        </w:rPr>
        <w:t>ПО ПРЕДОСТАВЛЕНИЮ</w:t>
      </w:r>
      <w:r w:rsidR="00025AE2" w:rsidRPr="00B3198C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 </w:t>
      </w:r>
    </w:p>
    <w:p w:rsidR="00DE3A49" w:rsidRPr="00B3198C" w:rsidRDefault="00645C37" w:rsidP="00DE3A49">
      <w:pPr>
        <w:pStyle w:val="ConsNonformat"/>
        <w:widowControl/>
        <w:spacing w:line="360" w:lineRule="exact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25AE2" w:rsidRPr="00B3198C">
        <w:rPr>
          <w:rFonts w:ascii="Times New Roman" w:hAnsi="Times New Roman" w:cs="Times New Roman"/>
          <w:b/>
          <w:bCs/>
          <w:sz w:val="24"/>
          <w:szCs w:val="24"/>
        </w:rPr>
        <w:t>ВЫДАЧА РАЗРЕШЕНИЙ НА ПРОВЕДЕНИЕ ЗЕМЛЯНЫХ РАБОТ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E3A49" w:rsidRPr="00B3198C" w:rsidRDefault="00DE3A49" w:rsidP="00DE3A49">
      <w:pPr>
        <w:pStyle w:val="ConsNonformat"/>
        <w:widowControl/>
        <w:spacing w:line="360" w:lineRule="exact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A49" w:rsidRPr="00B3198C" w:rsidRDefault="008826F5" w:rsidP="008826F5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 w:rsidR="00DE3A49" w:rsidRPr="00B3198C">
        <w:rPr>
          <w:b/>
          <w:sz w:val="24"/>
          <w:szCs w:val="24"/>
        </w:rPr>
        <w:t>Общие положения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1.1. Административный регламент </w:t>
      </w:r>
      <w:r w:rsidR="00645C37">
        <w:rPr>
          <w:sz w:val="24"/>
          <w:szCs w:val="24"/>
        </w:rPr>
        <w:t>«</w:t>
      </w:r>
      <w:r w:rsidR="004209A4" w:rsidRPr="00107C7F">
        <w:rPr>
          <w:sz w:val="24"/>
          <w:szCs w:val="24"/>
        </w:rPr>
        <w:t xml:space="preserve">Выдача </w:t>
      </w:r>
      <w:r w:rsidRPr="00107C7F">
        <w:rPr>
          <w:bCs/>
          <w:sz w:val="24"/>
          <w:szCs w:val="24"/>
        </w:rPr>
        <w:t xml:space="preserve"> ра</w:t>
      </w:r>
      <w:r w:rsidR="00DF0EAE" w:rsidRPr="00107C7F">
        <w:rPr>
          <w:bCs/>
          <w:sz w:val="24"/>
          <w:szCs w:val="24"/>
        </w:rPr>
        <w:t>зрешений  на проведение земляных</w:t>
      </w:r>
      <w:r w:rsidRPr="00107C7F">
        <w:rPr>
          <w:bCs/>
          <w:sz w:val="24"/>
          <w:szCs w:val="24"/>
        </w:rPr>
        <w:t xml:space="preserve"> работ</w:t>
      </w:r>
      <w:r w:rsidR="00645C37">
        <w:rPr>
          <w:bCs/>
          <w:sz w:val="24"/>
          <w:szCs w:val="24"/>
        </w:rPr>
        <w:t>»</w:t>
      </w:r>
      <w:r w:rsidRPr="00107C7F">
        <w:rPr>
          <w:sz w:val="24"/>
          <w:szCs w:val="24"/>
        </w:rPr>
        <w:t xml:space="preserve"> разработан в целях повышения качества предоставления муниципальной услуги и определяет сроки и последовательность административных действий при осуществлении полномочий по предоставлению муниципальной услуги.</w:t>
      </w:r>
    </w:p>
    <w:p w:rsidR="00DE3A49" w:rsidRPr="00107C7F" w:rsidRDefault="00DE3A49" w:rsidP="00DE3A4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07C7F">
        <w:rPr>
          <w:sz w:val="24"/>
          <w:szCs w:val="24"/>
        </w:rPr>
        <w:t xml:space="preserve">1.2. Предметом регулирования регламента является порядок предоставления муниципальной услуги </w:t>
      </w:r>
      <w:r w:rsidRPr="00107C7F">
        <w:rPr>
          <w:bCs/>
          <w:sz w:val="24"/>
          <w:szCs w:val="24"/>
        </w:rPr>
        <w:t>по выдаче разрешения на проведение земляных и землеустроительных работ.</w:t>
      </w:r>
      <w:r w:rsidRPr="00107C7F">
        <w:rPr>
          <w:sz w:val="24"/>
          <w:szCs w:val="24"/>
          <w:lang w:eastAsia="ar-SA"/>
        </w:rPr>
        <w:t xml:space="preserve">  </w:t>
      </w:r>
    </w:p>
    <w:p w:rsidR="00DE3A49" w:rsidRPr="00107C7F" w:rsidRDefault="00DE3A49" w:rsidP="00DE3A49">
      <w:pPr>
        <w:ind w:firstLine="360"/>
        <w:jc w:val="both"/>
        <w:rPr>
          <w:sz w:val="24"/>
          <w:szCs w:val="24"/>
        </w:rPr>
      </w:pPr>
      <w:r w:rsidRPr="00107C7F">
        <w:rPr>
          <w:sz w:val="24"/>
          <w:szCs w:val="24"/>
          <w:lang w:eastAsia="ar-SA"/>
        </w:rPr>
        <w:t xml:space="preserve">1.3. </w:t>
      </w:r>
      <w:r w:rsidRPr="00107C7F">
        <w:rPr>
          <w:sz w:val="24"/>
          <w:szCs w:val="24"/>
        </w:rPr>
        <w:t>Заявителями на получение муниципальной услуги являются физические или юридические лица (за исключением государственных органов и их территориальных органов,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 с запросом, выраженным в устной, письменной или электронной форме (далее - заявитель).</w:t>
      </w:r>
    </w:p>
    <w:p w:rsidR="00DE3A49" w:rsidRPr="00107C7F" w:rsidRDefault="00DE3A49" w:rsidP="00DE3A4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_Toc158537605"/>
      <w:bookmarkStart w:id="2" w:name="_Toc154154896"/>
      <w:r w:rsidRPr="00107C7F">
        <w:rPr>
          <w:sz w:val="24"/>
          <w:szCs w:val="24"/>
        </w:rPr>
        <w:t>1.4. Порядок информирования о порядке предоставления муниципальной услуги</w:t>
      </w:r>
      <w:bookmarkEnd w:id="1"/>
      <w:bookmarkEnd w:id="2"/>
      <w:r w:rsidRPr="00107C7F">
        <w:rPr>
          <w:sz w:val="24"/>
          <w:szCs w:val="24"/>
        </w:rPr>
        <w:t>.</w:t>
      </w:r>
    </w:p>
    <w:p w:rsidR="00DE3A49" w:rsidRDefault="00DE3A49" w:rsidP="00DE3A49">
      <w:pPr>
        <w:ind w:firstLine="708"/>
        <w:jc w:val="both"/>
        <w:rPr>
          <w:sz w:val="24"/>
          <w:szCs w:val="24"/>
        </w:rPr>
      </w:pPr>
      <w:r w:rsidRPr="00107C7F">
        <w:rPr>
          <w:color w:val="000000"/>
          <w:kern w:val="2"/>
          <w:sz w:val="24"/>
          <w:szCs w:val="24"/>
        </w:rPr>
        <w:t>1.4.1.  Муниципальную услугу предоставляет</w:t>
      </w:r>
      <w:r w:rsidRPr="00107C7F">
        <w:rPr>
          <w:sz w:val="24"/>
          <w:szCs w:val="24"/>
        </w:rPr>
        <w:t xml:space="preserve"> Администрация </w:t>
      </w:r>
      <w:r w:rsidR="00107C7F" w:rsidRPr="00107C7F">
        <w:rPr>
          <w:sz w:val="24"/>
          <w:szCs w:val="24"/>
        </w:rPr>
        <w:t xml:space="preserve">муниципального образования </w:t>
      </w:r>
      <w:r w:rsidR="00664E96">
        <w:rPr>
          <w:sz w:val="24"/>
          <w:szCs w:val="24"/>
        </w:rPr>
        <w:t>Николаевский</w:t>
      </w:r>
      <w:r w:rsidR="00D907C1">
        <w:rPr>
          <w:sz w:val="24"/>
          <w:szCs w:val="24"/>
        </w:rPr>
        <w:t xml:space="preserve"> сельсовет </w:t>
      </w:r>
      <w:r w:rsidRPr="00107C7F">
        <w:rPr>
          <w:sz w:val="24"/>
          <w:szCs w:val="24"/>
        </w:rPr>
        <w:t>(далее – Администрация).</w:t>
      </w:r>
    </w:p>
    <w:p w:rsidR="00664E96" w:rsidRPr="00664E96" w:rsidRDefault="00664E96" w:rsidP="00664E96">
      <w:pPr>
        <w:pStyle w:val="ConsPlusNormal"/>
        <w:ind w:firstLine="540"/>
        <w:jc w:val="both"/>
        <w:rPr>
          <w:sz w:val="24"/>
          <w:szCs w:val="24"/>
        </w:rPr>
      </w:pPr>
      <w:r w:rsidRPr="00664E96">
        <w:rPr>
          <w:rFonts w:ascii="Times New Roman" w:hAnsi="Times New Roman" w:cs="Times New Roman"/>
          <w:sz w:val="24"/>
          <w:szCs w:val="24"/>
        </w:rPr>
        <w:t>Юридический адрес: 462115, село  Николаевка, ул.  Парковая, 18, Саракташский район, Оренбургская область</w:t>
      </w:r>
      <w:r w:rsidRPr="00664E96">
        <w:rPr>
          <w:sz w:val="24"/>
          <w:szCs w:val="24"/>
        </w:rPr>
        <w:t xml:space="preserve"> </w:t>
      </w:r>
    </w:p>
    <w:p w:rsidR="00664E96" w:rsidRPr="009C0C6F" w:rsidRDefault="00664E96" w:rsidP="00664E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E96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Pr="009C0C6F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9C0C6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dsn</w:t>
        </w:r>
        <w:r w:rsidRPr="009C0C6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9C0C6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nikol</w:t>
        </w:r>
        <w:r w:rsidRPr="009C0C6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9C0C6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9C0C6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9C0C6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9C0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E96" w:rsidRPr="009C0C6F" w:rsidRDefault="00664E96" w:rsidP="00664E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C6F">
        <w:rPr>
          <w:rFonts w:ascii="Times New Roman" w:hAnsi="Times New Roman" w:cs="Times New Roman"/>
          <w:sz w:val="24"/>
          <w:szCs w:val="24"/>
        </w:rPr>
        <w:t xml:space="preserve">          Адрес официального сайта: </w:t>
      </w:r>
      <w:hyperlink r:id="rId11" w:history="1">
        <w:r w:rsidRPr="009C0C6F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Pr="009C0C6F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Pr="009C0C6F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nikolaevkaadm</w:t>
        </w:r>
        <w:r w:rsidRPr="009C0C6F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9C0C6F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Pr="009C0C6F">
        <w:rPr>
          <w:rFonts w:ascii="Times New Roman" w:hAnsi="Times New Roman"/>
          <w:sz w:val="24"/>
          <w:szCs w:val="24"/>
        </w:rPr>
        <w:t>;</w:t>
      </w:r>
    </w:p>
    <w:p w:rsidR="00664E96" w:rsidRPr="00664E96" w:rsidRDefault="00664E96" w:rsidP="00664E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E96">
        <w:rPr>
          <w:rFonts w:ascii="Times New Roman" w:hAnsi="Times New Roman" w:cs="Times New Roman"/>
          <w:sz w:val="24"/>
          <w:szCs w:val="24"/>
        </w:rPr>
        <w:t>График работы  администрации Николаевского сельсовета: понедельник - пятница: с 9.00 до 16.00, обеденный перерыв: с 13.00 до 14.00</w:t>
      </w:r>
    </w:p>
    <w:p w:rsidR="00664E96" w:rsidRPr="00664E96" w:rsidRDefault="00664E96" w:rsidP="00664E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E96">
        <w:rPr>
          <w:rFonts w:ascii="Times New Roman" w:hAnsi="Times New Roman" w:cs="Times New Roman"/>
          <w:sz w:val="24"/>
          <w:szCs w:val="24"/>
        </w:rPr>
        <w:t>суббота, воскресенье: выходные дни</w:t>
      </w:r>
    </w:p>
    <w:p w:rsidR="00664E96" w:rsidRPr="00664E96" w:rsidRDefault="00664E96" w:rsidP="00664E9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64E96">
        <w:rPr>
          <w:sz w:val="24"/>
          <w:szCs w:val="24"/>
        </w:rPr>
        <w:t>Телефон для справок: 8(35333)2-41-43, Факс: 8(35333)2-41-44</w:t>
      </w:r>
    </w:p>
    <w:p w:rsidR="00DE3A49" w:rsidRPr="00107C7F" w:rsidRDefault="00DE3A49" w:rsidP="00DE3A49">
      <w:pPr>
        <w:tabs>
          <w:tab w:val="left" w:pos="-2340"/>
          <w:tab w:val="left" w:pos="-1800"/>
          <w:tab w:val="left" w:pos="18321"/>
        </w:tabs>
        <w:ind w:firstLine="720"/>
        <w:jc w:val="both"/>
        <w:rPr>
          <w:sz w:val="24"/>
          <w:szCs w:val="24"/>
          <w:lang w:eastAsia="ar-SA"/>
        </w:rPr>
      </w:pPr>
      <w:r w:rsidRPr="00107C7F">
        <w:rPr>
          <w:color w:val="000000"/>
          <w:kern w:val="2"/>
          <w:sz w:val="24"/>
          <w:szCs w:val="24"/>
          <w:lang w:eastAsia="ar-SA"/>
        </w:rPr>
        <w:t xml:space="preserve">1.4.2. </w:t>
      </w:r>
      <w:r w:rsidRPr="00107C7F">
        <w:rPr>
          <w:sz w:val="24"/>
          <w:szCs w:val="24"/>
          <w:lang w:eastAsia="ar-SA"/>
        </w:rPr>
        <w:t xml:space="preserve">Порядок предоставления муниципальной услуги размещается в информационно-телекоммуникационной сети Интернет, публикуется в средствах массовой информации, на информационном стенде Администрации, на портале государственных и муниципальных услуг </w:t>
      </w:r>
      <w:r w:rsidR="00D907C1">
        <w:rPr>
          <w:sz w:val="24"/>
          <w:szCs w:val="24"/>
          <w:lang w:eastAsia="ar-SA"/>
        </w:rPr>
        <w:t>Оренбургской</w:t>
      </w:r>
      <w:r w:rsidR="00556D22">
        <w:rPr>
          <w:sz w:val="24"/>
          <w:szCs w:val="24"/>
          <w:lang w:eastAsia="ar-SA"/>
        </w:rPr>
        <w:t xml:space="preserve"> области</w:t>
      </w:r>
      <w:r w:rsidRPr="00107C7F">
        <w:rPr>
          <w:sz w:val="24"/>
          <w:szCs w:val="24"/>
          <w:lang w:eastAsia="ar-SA"/>
        </w:rPr>
        <w:t xml:space="preserve"> и содержит следующую информацию:</w:t>
      </w:r>
    </w:p>
    <w:p w:rsidR="00DE3A49" w:rsidRPr="00107C7F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107C7F">
        <w:rPr>
          <w:rFonts w:eastAsia="Calibri"/>
          <w:sz w:val="24"/>
          <w:szCs w:val="24"/>
          <w:lang w:eastAsia="ar-SA"/>
        </w:rPr>
        <w:t>- наименование муниципальной услуги;</w:t>
      </w:r>
    </w:p>
    <w:p w:rsidR="00DE3A49" w:rsidRPr="00107C7F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107C7F">
        <w:rPr>
          <w:rFonts w:eastAsia="Calibri"/>
          <w:sz w:val="24"/>
          <w:szCs w:val="24"/>
          <w:lang w:eastAsia="ar-SA"/>
        </w:rPr>
        <w:t>- наименование органа местного самоуправления, предоставляющего муниципальную услугу;</w:t>
      </w:r>
    </w:p>
    <w:p w:rsidR="00DE3A49" w:rsidRPr="00107C7F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107C7F">
        <w:rPr>
          <w:rFonts w:eastAsia="Calibri"/>
          <w:sz w:val="24"/>
          <w:szCs w:val="24"/>
          <w:lang w:eastAsia="ar-SA"/>
        </w:rPr>
        <w:t>- перечень нормативных актов правовых актов, непосредственно регулирующих предоставление услуги;</w:t>
      </w:r>
    </w:p>
    <w:p w:rsidR="00DE3A49" w:rsidRPr="00107C7F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107C7F">
        <w:rPr>
          <w:rFonts w:eastAsia="Calibri"/>
          <w:sz w:val="24"/>
          <w:szCs w:val="24"/>
          <w:lang w:eastAsia="ar-SA"/>
        </w:rPr>
        <w:t>- способы предоставления услуги;</w:t>
      </w:r>
    </w:p>
    <w:p w:rsidR="00DE3A49" w:rsidRPr="00107C7F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107C7F">
        <w:rPr>
          <w:rFonts w:eastAsia="Calibri"/>
          <w:sz w:val="24"/>
          <w:szCs w:val="24"/>
          <w:lang w:eastAsia="ar-SA"/>
        </w:rPr>
        <w:t>- описание результата предоставления услуги;</w:t>
      </w:r>
    </w:p>
    <w:p w:rsidR="00DE3A49" w:rsidRPr="00107C7F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107C7F">
        <w:rPr>
          <w:rFonts w:eastAsia="Calibri"/>
          <w:sz w:val="24"/>
          <w:szCs w:val="24"/>
          <w:lang w:eastAsia="ar-SA"/>
        </w:rPr>
        <w:t>- категория заявителей, которым предоставляется услуга;</w:t>
      </w:r>
    </w:p>
    <w:p w:rsidR="00DE3A49" w:rsidRPr="00107C7F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107C7F">
        <w:rPr>
          <w:rFonts w:eastAsia="Calibri"/>
          <w:sz w:val="24"/>
          <w:szCs w:val="24"/>
          <w:lang w:eastAsia="ar-SA"/>
        </w:rPr>
        <w:lastRenderedPageBreak/>
        <w:t>- срок предоставления услуги и срок выдачи документов, являющихся результатом предоставления услуги;</w:t>
      </w:r>
    </w:p>
    <w:p w:rsidR="00DE3A49" w:rsidRPr="00107C7F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107C7F">
        <w:rPr>
          <w:rFonts w:eastAsia="Calibri"/>
          <w:sz w:val="24"/>
          <w:szCs w:val="24"/>
          <w:lang w:eastAsia="ar-SA"/>
        </w:rPr>
        <w:t>- срок, в течение которого заявление должно быть зарегистрировано;</w:t>
      </w:r>
    </w:p>
    <w:p w:rsidR="00DE3A49" w:rsidRPr="00107C7F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107C7F">
        <w:rPr>
          <w:rFonts w:eastAsia="Calibri"/>
          <w:sz w:val="24"/>
          <w:szCs w:val="24"/>
          <w:lang w:eastAsia="ar-SA"/>
        </w:rPr>
        <w:t>- максимальный срок ожидания в очереди при подаче заявления о предоставлении услуги лично;</w:t>
      </w:r>
    </w:p>
    <w:p w:rsidR="00DE3A49" w:rsidRPr="00107C7F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107C7F">
        <w:rPr>
          <w:rFonts w:eastAsia="Calibri"/>
          <w:sz w:val="24"/>
          <w:szCs w:val="24"/>
          <w:lang w:eastAsia="ar-SA"/>
        </w:rPr>
        <w:t>- основания для приостановления предоставления либо отказа в предоставлении услуги;</w:t>
      </w:r>
    </w:p>
    <w:p w:rsidR="00DE3A49" w:rsidRPr="00107C7F" w:rsidRDefault="00DE3A49" w:rsidP="00DE3A49">
      <w:pPr>
        <w:tabs>
          <w:tab w:val="left" w:pos="-2340"/>
          <w:tab w:val="left" w:pos="-1800"/>
          <w:tab w:val="left" w:pos="2977"/>
          <w:tab w:val="left" w:pos="3402"/>
          <w:tab w:val="left" w:pos="3686"/>
        </w:tabs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107C7F">
        <w:rPr>
          <w:rFonts w:eastAsia="Calibri"/>
          <w:sz w:val="24"/>
          <w:szCs w:val="24"/>
          <w:lang w:eastAsia="ar-SA"/>
        </w:rPr>
        <w:t>- перечни документов, необходимых для предоставления муниципальной услуги, и требования, предъявляемые  к этим документам;</w:t>
      </w:r>
    </w:p>
    <w:p w:rsidR="00DE3A49" w:rsidRPr="00107C7F" w:rsidRDefault="00DE3A49" w:rsidP="00DE3A49">
      <w:pPr>
        <w:tabs>
          <w:tab w:val="left" w:pos="-2340"/>
          <w:tab w:val="left" w:pos="-1800"/>
          <w:tab w:val="left" w:pos="2977"/>
          <w:tab w:val="left" w:pos="3402"/>
          <w:tab w:val="left" w:pos="3686"/>
        </w:tabs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107C7F">
        <w:rPr>
          <w:rFonts w:eastAsia="Calibri"/>
          <w:sz w:val="24"/>
          <w:szCs w:val="24"/>
          <w:lang w:eastAsia="ar-SA"/>
        </w:rPr>
        <w:t>- документы, необходимые для предоставления услуги и находящиеся в распоряжении государственных органов, органов местного самоуправления и учреждений, участвующих в предоставлении услуги по собственной инициативе, способы получения этих документов заявителем и порядок их представления с указанием услуг, в результате представления которых могут быть получены такие документы;</w:t>
      </w:r>
    </w:p>
    <w:p w:rsidR="00DE3A49" w:rsidRPr="00107C7F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107C7F">
        <w:rPr>
          <w:rFonts w:eastAsia="Calibri"/>
          <w:sz w:val="24"/>
          <w:szCs w:val="24"/>
          <w:lang w:eastAsia="ar-SA"/>
        </w:rPr>
        <w:t>- образцы оформления документов, необходимых для предоставления  муниципальной услуги;</w:t>
      </w:r>
    </w:p>
    <w:p w:rsidR="00DE3A49" w:rsidRPr="00107C7F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107C7F">
        <w:rPr>
          <w:rFonts w:eastAsia="Calibri"/>
          <w:sz w:val="24"/>
          <w:szCs w:val="24"/>
          <w:lang w:eastAsia="ar-SA"/>
        </w:rPr>
        <w:t>- сведения о возмездности (безвозмездности) предоставления услуги, правовых основаниях и размерах платы, взимаемой с заявителя;</w:t>
      </w:r>
    </w:p>
    <w:p w:rsidR="00DE3A49" w:rsidRPr="00107C7F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107C7F">
        <w:rPr>
          <w:rFonts w:eastAsia="Calibri"/>
          <w:sz w:val="24"/>
          <w:szCs w:val="24"/>
          <w:lang w:eastAsia="ar-SA"/>
        </w:rPr>
        <w:t>- показатели доступности и качества услуги;</w:t>
      </w:r>
    </w:p>
    <w:p w:rsidR="00DE3A49" w:rsidRPr="00107C7F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107C7F">
        <w:rPr>
          <w:rFonts w:eastAsia="Calibri"/>
          <w:sz w:val="24"/>
          <w:szCs w:val="24"/>
          <w:lang w:eastAsia="ar-SA"/>
        </w:rPr>
        <w:t>- информация об административных процедурах;</w:t>
      </w:r>
    </w:p>
    <w:p w:rsidR="00DE3A49" w:rsidRPr="00107C7F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107C7F">
        <w:rPr>
          <w:rFonts w:eastAsia="Calibri"/>
          <w:sz w:val="24"/>
          <w:szCs w:val="24"/>
          <w:lang w:eastAsia="ar-SA"/>
        </w:rPr>
        <w:t>- сведения о порядке досудебного (внесудебного) обжалования решений и действий (бездействия) органа, учреждения (организации), предоставляющего услугу.</w:t>
      </w:r>
    </w:p>
    <w:p w:rsidR="00DE3A49" w:rsidRPr="00107C7F" w:rsidRDefault="00DE3A49" w:rsidP="00DE3A49">
      <w:pPr>
        <w:tabs>
          <w:tab w:val="left" w:pos="360"/>
          <w:tab w:val="left" w:pos="420"/>
          <w:tab w:val="left" w:pos="709"/>
          <w:tab w:val="left" w:pos="18321"/>
        </w:tabs>
        <w:ind w:firstLine="720"/>
        <w:jc w:val="both"/>
        <w:rPr>
          <w:sz w:val="24"/>
          <w:szCs w:val="24"/>
          <w:lang w:eastAsia="ar-SA"/>
        </w:rPr>
      </w:pPr>
      <w:r w:rsidRPr="00107C7F">
        <w:rPr>
          <w:sz w:val="24"/>
          <w:szCs w:val="24"/>
        </w:rPr>
        <w:t xml:space="preserve">1.4.3.  Консультирование  граждан по вопросам предоставления Муниципальной услуги, осуществляется специалистами Администрации </w:t>
      </w:r>
      <w:r w:rsidRPr="00107C7F">
        <w:rPr>
          <w:sz w:val="24"/>
          <w:szCs w:val="24"/>
          <w:lang w:eastAsia="ar-SA"/>
        </w:rPr>
        <w:t>при личном контакте с заявителями, а так же посредством почты (в том числе электронной почты) и по телефону.</w:t>
      </w:r>
    </w:p>
    <w:p w:rsidR="00DE3A49" w:rsidRPr="00107C7F" w:rsidRDefault="00DE3A49" w:rsidP="00DE3A49">
      <w:pPr>
        <w:ind w:firstLine="708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Ответственным исполнителем муниципальной услуги является должностное лицо Администрации.</w:t>
      </w:r>
    </w:p>
    <w:p w:rsidR="00DE3A49" w:rsidRPr="00107C7F" w:rsidRDefault="00DE3A49" w:rsidP="00DE3A49">
      <w:pPr>
        <w:tabs>
          <w:tab w:val="left" w:pos="360"/>
          <w:tab w:val="left" w:pos="420"/>
          <w:tab w:val="left" w:pos="709"/>
          <w:tab w:val="left" w:pos="18321"/>
        </w:tabs>
        <w:ind w:firstLine="720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1.4.4. Специалист Администрации осуществляет консультацию по следующим вопросам:</w:t>
      </w:r>
    </w:p>
    <w:p w:rsidR="00DE3A49" w:rsidRPr="00107C7F" w:rsidRDefault="00DE3A49" w:rsidP="00DE3A49">
      <w:pPr>
        <w:numPr>
          <w:ilvl w:val="0"/>
          <w:numId w:val="2"/>
        </w:numPr>
        <w:tabs>
          <w:tab w:val="left" w:pos="360"/>
          <w:tab w:val="left" w:pos="420"/>
          <w:tab w:val="left" w:pos="709"/>
          <w:tab w:val="left" w:pos="18321"/>
        </w:tabs>
        <w:ind w:left="714" w:hanging="357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Нормативно-правовые акты, регламентирующие порядок оказания муниципальной услуги;</w:t>
      </w:r>
    </w:p>
    <w:p w:rsidR="00DE3A49" w:rsidRPr="00107C7F" w:rsidRDefault="00DE3A49" w:rsidP="00DE3A49">
      <w:pPr>
        <w:numPr>
          <w:ilvl w:val="0"/>
          <w:numId w:val="2"/>
        </w:numPr>
        <w:tabs>
          <w:tab w:val="left" w:pos="360"/>
          <w:tab w:val="left" w:pos="420"/>
          <w:tab w:val="left" w:pos="709"/>
          <w:tab w:val="left" w:pos="18321"/>
        </w:tabs>
        <w:ind w:left="714" w:hanging="357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Заявители, имеющие право на предоставление услуги;</w:t>
      </w:r>
    </w:p>
    <w:p w:rsidR="00DE3A49" w:rsidRPr="00107C7F" w:rsidRDefault="00DE3A49" w:rsidP="00DE3A49">
      <w:pPr>
        <w:numPr>
          <w:ilvl w:val="0"/>
          <w:numId w:val="2"/>
        </w:numPr>
        <w:tabs>
          <w:tab w:val="left" w:pos="360"/>
          <w:tab w:val="left" w:pos="420"/>
          <w:tab w:val="left" w:pos="709"/>
          <w:tab w:val="left" w:pos="18321"/>
        </w:tabs>
        <w:ind w:left="714" w:hanging="357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Перечень документов, необходимых для оказания муниципальной услуги;</w:t>
      </w:r>
    </w:p>
    <w:p w:rsidR="00DE3A49" w:rsidRPr="00107C7F" w:rsidRDefault="00DE3A49" w:rsidP="00DE3A49">
      <w:pPr>
        <w:numPr>
          <w:ilvl w:val="0"/>
          <w:numId w:val="2"/>
        </w:numPr>
        <w:tabs>
          <w:tab w:val="left" w:pos="360"/>
          <w:tab w:val="left" w:pos="420"/>
          <w:tab w:val="left" w:pos="709"/>
          <w:tab w:val="left" w:pos="18321"/>
        </w:tabs>
        <w:ind w:left="714" w:hanging="357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Способы подачи документов для получения муниципальной услуги;</w:t>
      </w:r>
    </w:p>
    <w:p w:rsidR="00DE3A49" w:rsidRPr="00107C7F" w:rsidRDefault="00DE3A49" w:rsidP="00DE3A49">
      <w:pPr>
        <w:numPr>
          <w:ilvl w:val="0"/>
          <w:numId w:val="2"/>
        </w:numPr>
        <w:tabs>
          <w:tab w:val="left" w:pos="360"/>
          <w:tab w:val="left" w:pos="420"/>
          <w:tab w:val="left" w:pos="709"/>
          <w:tab w:val="left" w:pos="18321"/>
        </w:tabs>
        <w:ind w:left="714" w:hanging="357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Способы получения результата услуги;</w:t>
      </w:r>
    </w:p>
    <w:p w:rsidR="00DE3A49" w:rsidRPr="00107C7F" w:rsidRDefault="00DE3A49" w:rsidP="00DE3A49">
      <w:pPr>
        <w:numPr>
          <w:ilvl w:val="0"/>
          <w:numId w:val="2"/>
        </w:numPr>
        <w:tabs>
          <w:tab w:val="left" w:pos="360"/>
          <w:tab w:val="left" w:pos="420"/>
          <w:tab w:val="left" w:pos="709"/>
          <w:tab w:val="left" w:pos="18321"/>
        </w:tabs>
        <w:ind w:left="714" w:hanging="357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Сроки предоставления муниципальной услуги;</w:t>
      </w:r>
    </w:p>
    <w:p w:rsidR="00DE3A49" w:rsidRPr="00107C7F" w:rsidRDefault="00DE3A49" w:rsidP="00DE3A49">
      <w:pPr>
        <w:numPr>
          <w:ilvl w:val="0"/>
          <w:numId w:val="2"/>
        </w:numPr>
        <w:tabs>
          <w:tab w:val="left" w:pos="360"/>
          <w:tab w:val="left" w:pos="420"/>
          <w:tab w:val="left" w:pos="709"/>
          <w:tab w:val="left" w:pos="18321"/>
        </w:tabs>
        <w:ind w:left="714" w:hanging="357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Результат оказания муниципальной услуги;</w:t>
      </w:r>
    </w:p>
    <w:p w:rsidR="00DE3A49" w:rsidRPr="00107C7F" w:rsidRDefault="00DE3A49" w:rsidP="00DE3A49">
      <w:pPr>
        <w:numPr>
          <w:ilvl w:val="0"/>
          <w:numId w:val="2"/>
        </w:numPr>
        <w:tabs>
          <w:tab w:val="left" w:pos="360"/>
          <w:tab w:val="left" w:pos="420"/>
          <w:tab w:val="left" w:pos="709"/>
          <w:tab w:val="left" w:pos="18321"/>
        </w:tabs>
        <w:ind w:left="714" w:hanging="357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Основания для отказа в оказании услуги;</w:t>
      </w:r>
    </w:p>
    <w:p w:rsidR="00DE3A49" w:rsidRPr="00107C7F" w:rsidRDefault="00DE3A49" w:rsidP="00DE3A49">
      <w:pPr>
        <w:numPr>
          <w:ilvl w:val="0"/>
          <w:numId w:val="2"/>
        </w:numPr>
        <w:tabs>
          <w:tab w:val="left" w:pos="360"/>
          <w:tab w:val="left" w:pos="420"/>
          <w:tab w:val="left" w:pos="709"/>
          <w:tab w:val="left" w:pos="18321"/>
        </w:tabs>
        <w:ind w:left="714" w:hanging="357"/>
        <w:jc w:val="both"/>
        <w:rPr>
          <w:sz w:val="24"/>
          <w:szCs w:val="24"/>
          <w:lang w:eastAsia="ar-SA"/>
        </w:rPr>
      </w:pPr>
      <w:r w:rsidRPr="00107C7F">
        <w:rPr>
          <w:sz w:val="24"/>
          <w:szCs w:val="24"/>
        </w:rPr>
        <w:t>Способы обжалования и действий (бездействия) должностных лиц, участвующих в предоставлении муниципальной услуги.</w:t>
      </w:r>
    </w:p>
    <w:p w:rsidR="00DE3A49" w:rsidRPr="00107C7F" w:rsidRDefault="00DE3A49" w:rsidP="00DE3A49">
      <w:pPr>
        <w:tabs>
          <w:tab w:val="left" w:pos="360"/>
          <w:tab w:val="left" w:pos="420"/>
          <w:tab w:val="left" w:pos="709"/>
          <w:tab w:val="left" w:pos="18321"/>
        </w:tabs>
        <w:ind w:firstLine="720"/>
        <w:jc w:val="both"/>
        <w:rPr>
          <w:sz w:val="24"/>
          <w:szCs w:val="24"/>
          <w:lang w:eastAsia="ar-SA"/>
        </w:rPr>
      </w:pPr>
      <w:r w:rsidRPr="00107C7F">
        <w:rPr>
          <w:sz w:val="24"/>
          <w:szCs w:val="24"/>
          <w:lang w:eastAsia="ar-SA"/>
        </w:rPr>
        <w:t xml:space="preserve">1.4.5.  Информирование о ходе предоставления муниципальной услуги также осуществляется специалистами </w:t>
      </w:r>
      <w:r w:rsidRPr="00107C7F">
        <w:rPr>
          <w:sz w:val="24"/>
          <w:szCs w:val="24"/>
        </w:rPr>
        <w:t>Администрации</w:t>
      </w:r>
      <w:r w:rsidRPr="00107C7F">
        <w:rPr>
          <w:sz w:val="24"/>
          <w:szCs w:val="24"/>
          <w:lang w:eastAsia="ar-SA"/>
        </w:rPr>
        <w:t xml:space="preserve"> при личном контакте с заявителями, посредством почтовой и телефонной связи (в том числе электронной почты)</w:t>
      </w:r>
    </w:p>
    <w:p w:rsidR="00DE3A49" w:rsidRPr="00107C7F" w:rsidRDefault="00DE3A49" w:rsidP="00DE3A49">
      <w:pPr>
        <w:tabs>
          <w:tab w:val="left" w:pos="360"/>
          <w:tab w:val="left" w:pos="420"/>
          <w:tab w:val="left" w:pos="709"/>
          <w:tab w:val="left" w:pos="18321"/>
        </w:tabs>
        <w:ind w:firstLine="720"/>
        <w:jc w:val="both"/>
        <w:rPr>
          <w:sz w:val="24"/>
          <w:szCs w:val="24"/>
          <w:lang w:eastAsia="ar-SA"/>
        </w:rPr>
      </w:pPr>
      <w:r w:rsidRPr="00107C7F">
        <w:rPr>
          <w:sz w:val="24"/>
          <w:szCs w:val="24"/>
          <w:lang w:eastAsia="ar-SA"/>
        </w:rPr>
        <w:t xml:space="preserve">1.4.6. Информирование о приостановлении предоставления муниципальной услуги или об отказе в ее предоставлении осуществляется специалистами </w:t>
      </w:r>
      <w:r w:rsidRPr="00107C7F">
        <w:rPr>
          <w:sz w:val="24"/>
          <w:szCs w:val="24"/>
        </w:rPr>
        <w:t>Администрации</w:t>
      </w:r>
      <w:r w:rsidRPr="00107C7F">
        <w:rPr>
          <w:sz w:val="24"/>
          <w:szCs w:val="24"/>
          <w:lang w:eastAsia="ar-SA"/>
        </w:rPr>
        <w:t xml:space="preserve"> посредством почтовой связи, при личном контакте с заявителями.</w:t>
      </w:r>
    </w:p>
    <w:p w:rsidR="00DE3A49" w:rsidRPr="00107C7F" w:rsidRDefault="00DE3A49" w:rsidP="00DE3A49">
      <w:pPr>
        <w:ind w:firstLine="708"/>
        <w:jc w:val="both"/>
        <w:rPr>
          <w:rFonts w:eastAsia="Calibri"/>
          <w:color w:val="000000"/>
          <w:kern w:val="2"/>
          <w:sz w:val="24"/>
          <w:szCs w:val="24"/>
          <w:lang w:eastAsia="en-US"/>
        </w:rPr>
      </w:pPr>
    </w:p>
    <w:p w:rsidR="00DE3A49" w:rsidRPr="00107C7F" w:rsidRDefault="00DE3A49" w:rsidP="00DE3A49">
      <w:pPr>
        <w:ind w:left="720"/>
        <w:jc w:val="center"/>
        <w:rPr>
          <w:b/>
          <w:sz w:val="24"/>
          <w:szCs w:val="24"/>
        </w:rPr>
      </w:pPr>
      <w:r w:rsidRPr="00107C7F">
        <w:rPr>
          <w:b/>
          <w:sz w:val="24"/>
          <w:szCs w:val="24"/>
          <w:lang w:val="en-US"/>
        </w:rPr>
        <w:t>II</w:t>
      </w:r>
      <w:r w:rsidRPr="00107C7F">
        <w:rPr>
          <w:b/>
          <w:sz w:val="24"/>
          <w:szCs w:val="24"/>
        </w:rPr>
        <w:t>. Стандарт предоставления муниципальной услуги</w:t>
      </w:r>
    </w:p>
    <w:p w:rsidR="00DE3A49" w:rsidRPr="00107C7F" w:rsidRDefault="00DE3A49" w:rsidP="00DE3A49">
      <w:pPr>
        <w:ind w:left="720"/>
        <w:jc w:val="center"/>
        <w:rPr>
          <w:b/>
          <w:sz w:val="24"/>
          <w:szCs w:val="24"/>
        </w:rPr>
      </w:pP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2.1. Наименование муниципальной услуги: </w:t>
      </w:r>
      <w:r w:rsidR="00645C37">
        <w:rPr>
          <w:sz w:val="24"/>
          <w:szCs w:val="24"/>
        </w:rPr>
        <w:t>«</w:t>
      </w:r>
      <w:r w:rsidRPr="00107C7F">
        <w:rPr>
          <w:sz w:val="24"/>
          <w:szCs w:val="24"/>
        </w:rPr>
        <w:t>В</w:t>
      </w:r>
      <w:r w:rsidRPr="00107C7F">
        <w:rPr>
          <w:bCs/>
          <w:sz w:val="24"/>
          <w:szCs w:val="24"/>
        </w:rPr>
        <w:t>ыдача разрешения на проведение земляных и землеустроительных работ</w:t>
      </w:r>
      <w:r w:rsidR="00645C37">
        <w:rPr>
          <w:sz w:val="24"/>
          <w:szCs w:val="24"/>
        </w:rPr>
        <w:t>»</w:t>
      </w:r>
      <w:r w:rsidRPr="00107C7F">
        <w:rPr>
          <w:sz w:val="24"/>
          <w:szCs w:val="24"/>
        </w:rPr>
        <w:t xml:space="preserve"> (далее – муниципальная услуга).</w:t>
      </w:r>
    </w:p>
    <w:p w:rsidR="00DE3A49" w:rsidRPr="00107C7F" w:rsidRDefault="00DE3A49" w:rsidP="00DE3A49">
      <w:pPr>
        <w:ind w:firstLine="708"/>
        <w:jc w:val="both"/>
        <w:rPr>
          <w:sz w:val="24"/>
          <w:szCs w:val="24"/>
        </w:rPr>
      </w:pPr>
      <w:r w:rsidRPr="00107C7F">
        <w:rPr>
          <w:sz w:val="24"/>
          <w:szCs w:val="24"/>
        </w:rPr>
        <w:lastRenderedPageBreak/>
        <w:t xml:space="preserve">2.2. Предоставление муниципальной услуги осуществляется Администрацией </w:t>
      </w:r>
      <w:r w:rsidR="00556D22">
        <w:rPr>
          <w:sz w:val="24"/>
          <w:szCs w:val="24"/>
        </w:rPr>
        <w:t>муниципального образования</w:t>
      </w:r>
      <w:r w:rsidRPr="00107C7F">
        <w:rPr>
          <w:sz w:val="24"/>
          <w:szCs w:val="24"/>
        </w:rPr>
        <w:t xml:space="preserve"> </w:t>
      </w:r>
      <w:r w:rsidR="009A4735">
        <w:rPr>
          <w:sz w:val="24"/>
          <w:szCs w:val="24"/>
        </w:rPr>
        <w:t xml:space="preserve">МО </w:t>
      </w:r>
      <w:r w:rsidR="00664E96">
        <w:rPr>
          <w:sz w:val="24"/>
          <w:szCs w:val="24"/>
        </w:rPr>
        <w:t>Николаевский сельсовет</w:t>
      </w:r>
      <w:r w:rsidRPr="00107C7F">
        <w:rPr>
          <w:sz w:val="24"/>
          <w:szCs w:val="24"/>
        </w:rPr>
        <w:t>.</w:t>
      </w:r>
    </w:p>
    <w:p w:rsidR="00DE3A49" w:rsidRPr="009A23A2" w:rsidRDefault="00DE3A49" w:rsidP="00DE3A49">
      <w:pPr>
        <w:ind w:firstLine="708"/>
        <w:jc w:val="both"/>
        <w:rPr>
          <w:sz w:val="24"/>
          <w:szCs w:val="24"/>
        </w:rPr>
      </w:pPr>
      <w:r w:rsidRPr="009A23A2">
        <w:rPr>
          <w:sz w:val="24"/>
          <w:szCs w:val="24"/>
        </w:rPr>
        <w:t xml:space="preserve">При предоставлении муниципальной услуги осуществляется взаимодействие с </w:t>
      </w:r>
      <w:r w:rsidRPr="009A23A2">
        <w:rPr>
          <w:rStyle w:val="FontStyle35"/>
          <w:sz w:val="24"/>
          <w:szCs w:val="24"/>
        </w:rPr>
        <w:t xml:space="preserve">отделением полиции (отдела  </w:t>
      </w:r>
      <w:r w:rsidR="00556D22" w:rsidRPr="009A23A2">
        <w:rPr>
          <w:rStyle w:val="FontStyle35"/>
          <w:sz w:val="24"/>
          <w:szCs w:val="24"/>
        </w:rPr>
        <w:t xml:space="preserve">О </w:t>
      </w:r>
      <w:r w:rsidRPr="009A23A2">
        <w:rPr>
          <w:rStyle w:val="FontStyle35"/>
          <w:sz w:val="24"/>
          <w:szCs w:val="24"/>
        </w:rPr>
        <w:t>МВД России</w:t>
      </w:r>
      <w:r w:rsidR="00556D22" w:rsidRPr="009A23A2">
        <w:rPr>
          <w:rStyle w:val="FontStyle35"/>
          <w:sz w:val="24"/>
          <w:szCs w:val="24"/>
        </w:rPr>
        <w:t xml:space="preserve"> </w:t>
      </w:r>
      <w:r w:rsidR="00D907C1" w:rsidRPr="009A23A2">
        <w:rPr>
          <w:rStyle w:val="FontStyle35"/>
          <w:sz w:val="24"/>
          <w:szCs w:val="24"/>
        </w:rPr>
        <w:t>по Саракташскому районк</w:t>
      </w:r>
      <w:r w:rsidRPr="009A23A2">
        <w:rPr>
          <w:rStyle w:val="FontStyle35"/>
          <w:sz w:val="24"/>
          <w:szCs w:val="24"/>
        </w:rPr>
        <w:t xml:space="preserve"> и органами государственного пожарного надзора либо ПЧ-</w:t>
      </w:r>
      <w:r w:rsidR="00556D22" w:rsidRPr="009A23A2">
        <w:rPr>
          <w:rStyle w:val="FontStyle35"/>
          <w:sz w:val="24"/>
          <w:szCs w:val="24"/>
        </w:rPr>
        <w:t>26</w:t>
      </w:r>
      <w:r w:rsidRPr="009A23A2">
        <w:rPr>
          <w:sz w:val="24"/>
          <w:szCs w:val="24"/>
        </w:rPr>
        <w:t>, Управлением Росреестра</w:t>
      </w:r>
      <w:r w:rsidR="00D907C1" w:rsidRPr="009A23A2">
        <w:rPr>
          <w:sz w:val="24"/>
          <w:szCs w:val="24"/>
        </w:rPr>
        <w:t>)</w:t>
      </w:r>
      <w:r w:rsidRPr="009A23A2">
        <w:rPr>
          <w:sz w:val="24"/>
          <w:szCs w:val="24"/>
        </w:rPr>
        <w:t>.</w:t>
      </w:r>
    </w:p>
    <w:p w:rsidR="00DE3A49" w:rsidRPr="00107C7F" w:rsidRDefault="00DE3A49" w:rsidP="00DE3A49">
      <w:pPr>
        <w:jc w:val="both"/>
        <w:rPr>
          <w:sz w:val="24"/>
          <w:szCs w:val="24"/>
        </w:rPr>
      </w:pPr>
      <w:r w:rsidRPr="009A23A2">
        <w:rPr>
          <w:sz w:val="24"/>
          <w:szCs w:val="24"/>
        </w:rPr>
        <w:tab/>
        <w:t>2.3. Запрещается требовать от заявителя осуществления действий, в том числе</w:t>
      </w:r>
      <w:r w:rsidRPr="00107C7F">
        <w:rPr>
          <w:sz w:val="24"/>
          <w:szCs w:val="24"/>
        </w:rPr>
        <w:t xml:space="preserve"> согласований, необходимых для получения муниципальной услуги и связанных с обращением в иные государственные органы (органы местного самоуправления, организации),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Правительством Российской Федерации (пункт 3 статьи 7 Федерального закона от 27</w:t>
      </w:r>
      <w:r w:rsidR="00DF6310">
        <w:rPr>
          <w:sz w:val="24"/>
          <w:szCs w:val="24"/>
        </w:rPr>
        <w:t>.07.2010</w:t>
      </w:r>
      <w:r w:rsidRPr="00107C7F">
        <w:rPr>
          <w:sz w:val="24"/>
          <w:szCs w:val="24"/>
        </w:rPr>
        <w:t xml:space="preserve"> № 210-ФЗ </w:t>
      </w:r>
      <w:r w:rsidR="00645C37">
        <w:rPr>
          <w:sz w:val="24"/>
          <w:szCs w:val="24"/>
        </w:rPr>
        <w:t>«</w:t>
      </w:r>
      <w:r w:rsidRPr="00107C7F">
        <w:rPr>
          <w:sz w:val="24"/>
          <w:szCs w:val="24"/>
        </w:rPr>
        <w:t>Об организации предоставления государственных и муниципальных услуг</w:t>
      </w:r>
      <w:r w:rsidR="00645C37">
        <w:rPr>
          <w:sz w:val="24"/>
          <w:szCs w:val="24"/>
        </w:rPr>
        <w:t>»</w:t>
      </w:r>
      <w:r w:rsidRPr="00107C7F">
        <w:rPr>
          <w:sz w:val="24"/>
          <w:szCs w:val="24"/>
        </w:rPr>
        <w:t xml:space="preserve">, подпункт </w:t>
      </w:r>
      <w:r w:rsidR="00645C37">
        <w:rPr>
          <w:sz w:val="24"/>
          <w:szCs w:val="24"/>
        </w:rPr>
        <w:t>«</w:t>
      </w:r>
      <w:r w:rsidRPr="00107C7F">
        <w:rPr>
          <w:sz w:val="24"/>
          <w:szCs w:val="24"/>
        </w:rPr>
        <w:t>б</w:t>
      </w:r>
      <w:r w:rsidR="00645C37">
        <w:rPr>
          <w:sz w:val="24"/>
          <w:szCs w:val="24"/>
        </w:rPr>
        <w:t>»</w:t>
      </w:r>
      <w:r w:rsidRPr="00107C7F">
        <w:rPr>
          <w:sz w:val="24"/>
          <w:szCs w:val="24"/>
        </w:rPr>
        <w:t xml:space="preserve"> пункта 14 правил разработки и утверждения административных регламентов предоставления государственных услуг, утвержденных постановлением Правительства</w:t>
      </w:r>
      <w:r w:rsidR="00DF6310">
        <w:rPr>
          <w:sz w:val="24"/>
          <w:szCs w:val="24"/>
        </w:rPr>
        <w:t xml:space="preserve"> Российской Федерации от 16.05.2011 </w:t>
      </w:r>
      <w:r w:rsidRPr="00107C7F">
        <w:rPr>
          <w:sz w:val="24"/>
          <w:szCs w:val="24"/>
        </w:rPr>
        <w:t>№ 373).</w:t>
      </w:r>
    </w:p>
    <w:p w:rsidR="00DE3A49" w:rsidRPr="00107C7F" w:rsidRDefault="00DE3A49" w:rsidP="00DE3A49">
      <w:pPr>
        <w:autoSpaceDE w:val="0"/>
        <w:rPr>
          <w:sz w:val="24"/>
          <w:szCs w:val="24"/>
        </w:rPr>
      </w:pPr>
      <w:r w:rsidRPr="00107C7F">
        <w:rPr>
          <w:sz w:val="24"/>
          <w:szCs w:val="24"/>
        </w:rPr>
        <w:t xml:space="preserve">         2.4. Результатом предоставления муниципальной услуги является: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выдача разрешения на проведение земляных работ с перечнем согласующих организаций, сроками производства земляных работ и сроками восстановления дорожного покрытия;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- решение об отказе в выдаче разрешения. </w:t>
      </w:r>
    </w:p>
    <w:p w:rsidR="00DE3A49" w:rsidRPr="00107C7F" w:rsidRDefault="00DE3A49" w:rsidP="00E977CD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2.5. Срок предоставления муниципальной услуги не должен превышать 30 календарных дней с момента регистрации поступившего заявления.</w:t>
      </w:r>
    </w:p>
    <w:p w:rsidR="00DE3A49" w:rsidRPr="00107C7F" w:rsidRDefault="00DE3A49" w:rsidP="00E977CD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2.6. Приостановление представления муниципальной услуги не предусмотрено.</w:t>
      </w:r>
    </w:p>
    <w:p w:rsidR="00DE3A49" w:rsidRPr="00107C7F" w:rsidRDefault="00DE3A49" w:rsidP="00E977CD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2.7. Предоставление муниципальной услуги осуществляется в соответствии с:</w:t>
      </w:r>
    </w:p>
    <w:p w:rsidR="00DE3A49" w:rsidRPr="00107C7F" w:rsidRDefault="00DE3A49" w:rsidP="00E977CD">
      <w:pPr>
        <w:widowControl w:val="0"/>
        <w:shd w:val="clear" w:color="auto" w:fill="FFFFFF"/>
        <w:tabs>
          <w:tab w:val="left" w:pos="984"/>
          <w:tab w:val="left" w:pos="1234"/>
        </w:tabs>
        <w:suppressAutoHyphens/>
        <w:autoSpaceDE w:val="0"/>
        <w:ind w:firstLine="709"/>
        <w:jc w:val="both"/>
        <w:rPr>
          <w:sz w:val="24"/>
          <w:szCs w:val="24"/>
        </w:rPr>
      </w:pPr>
      <w:r w:rsidRPr="00107C7F">
        <w:rPr>
          <w:spacing w:val="-4"/>
          <w:sz w:val="24"/>
          <w:szCs w:val="24"/>
        </w:rPr>
        <w:t>Конституцией Российской Федерации;</w:t>
      </w:r>
    </w:p>
    <w:p w:rsidR="00DE3A49" w:rsidRPr="00107C7F" w:rsidRDefault="00DE3A49" w:rsidP="00E977CD">
      <w:pPr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>Градостроительным кодексом Российской Федерации от 29</w:t>
      </w:r>
      <w:r w:rsidR="00DF6310">
        <w:rPr>
          <w:color w:val="000000"/>
          <w:sz w:val="24"/>
          <w:szCs w:val="24"/>
        </w:rPr>
        <w:t>.12.2004</w:t>
      </w:r>
      <w:r w:rsidRPr="00107C7F">
        <w:rPr>
          <w:color w:val="000000"/>
          <w:sz w:val="24"/>
          <w:szCs w:val="24"/>
        </w:rPr>
        <w:t xml:space="preserve"> № 190-ФЗ;</w:t>
      </w:r>
    </w:p>
    <w:p w:rsidR="00DE3A49" w:rsidRPr="00107C7F" w:rsidRDefault="00DE3A49" w:rsidP="00E977CD">
      <w:pPr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>Земельным Кодексом Российской Федерации от 25</w:t>
      </w:r>
      <w:r w:rsidR="00DF6310">
        <w:rPr>
          <w:color w:val="000000"/>
          <w:sz w:val="24"/>
          <w:szCs w:val="24"/>
        </w:rPr>
        <w:t>.09. 2001</w:t>
      </w:r>
      <w:r w:rsidRPr="00107C7F">
        <w:rPr>
          <w:color w:val="000000"/>
          <w:sz w:val="24"/>
          <w:szCs w:val="24"/>
        </w:rPr>
        <w:t xml:space="preserve"> № 136-ФЗ;</w:t>
      </w:r>
    </w:p>
    <w:p w:rsidR="00DE3A49" w:rsidRPr="00107C7F" w:rsidRDefault="00DE3A49" w:rsidP="00E977CD">
      <w:pPr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>Федеральным законом от 2</w:t>
      </w:r>
      <w:r w:rsidR="00DF6310">
        <w:rPr>
          <w:color w:val="000000"/>
          <w:sz w:val="24"/>
          <w:szCs w:val="24"/>
        </w:rPr>
        <w:t>.05.2006</w:t>
      </w:r>
      <w:r w:rsidRPr="00107C7F">
        <w:rPr>
          <w:color w:val="000000"/>
          <w:sz w:val="24"/>
          <w:szCs w:val="24"/>
        </w:rPr>
        <w:t xml:space="preserve"> № 59-ФЗ </w:t>
      </w:r>
      <w:r w:rsidR="00645C37">
        <w:rPr>
          <w:color w:val="000000"/>
          <w:sz w:val="24"/>
          <w:szCs w:val="24"/>
        </w:rPr>
        <w:t>«</w:t>
      </w:r>
      <w:r w:rsidRPr="00107C7F">
        <w:rPr>
          <w:color w:val="000000"/>
          <w:sz w:val="24"/>
          <w:szCs w:val="24"/>
        </w:rPr>
        <w:t>О порядке рассмотрения обращений граждан Российской Федерации</w:t>
      </w:r>
      <w:r w:rsidR="00645C37">
        <w:rPr>
          <w:color w:val="000000"/>
          <w:sz w:val="24"/>
          <w:szCs w:val="24"/>
        </w:rPr>
        <w:t>»</w:t>
      </w:r>
      <w:r w:rsidRPr="00107C7F">
        <w:rPr>
          <w:color w:val="000000"/>
          <w:sz w:val="24"/>
          <w:szCs w:val="24"/>
        </w:rPr>
        <w:t>;</w:t>
      </w:r>
      <w:r w:rsidRPr="00107C7F">
        <w:rPr>
          <w:sz w:val="24"/>
          <w:szCs w:val="24"/>
        </w:rPr>
        <w:t xml:space="preserve"> </w:t>
      </w:r>
      <w:r w:rsidRPr="00107C7F">
        <w:rPr>
          <w:color w:val="000000"/>
          <w:sz w:val="24"/>
          <w:szCs w:val="24"/>
        </w:rPr>
        <w:t xml:space="preserve">      </w:t>
      </w:r>
    </w:p>
    <w:p w:rsidR="00DE3A49" w:rsidRPr="00107C7F" w:rsidRDefault="00DE3A49" w:rsidP="00E977CD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Федеральным законом от 06</w:t>
      </w:r>
      <w:r w:rsidR="00DF6310">
        <w:rPr>
          <w:sz w:val="24"/>
          <w:szCs w:val="24"/>
        </w:rPr>
        <w:t>.10.2003</w:t>
      </w:r>
      <w:r w:rsidRPr="00107C7F">
        <w:rPr>
          <w:sz w:val="24"/>
          <w:szCs w:val="24"/>
        </w:rPr>
        <w:t xml:space="preserve"> № 131-ФЗ </w:t>
      </w:r>
      <w:r w:rsidR="00645C37">
        <w:rPr>
          <w:sz w:val="24"/>
          <w:szCs w:val="24"/>
        </w:rPr>
        <w:t>«</w:t>
      </w:r>
      <w:r w:rsidRPr="00107C7F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45C37">
        <w:rPr>
          <w:sz w:val="24"/>
          <w:szCs w:val="24"/>
        </w:rPr>
        <w:t>»</w:t>
      </w:r>
      <w:r w:rsidRPr="00107C7F">
        <w:rPr>
          <w:sz w:val="24"/>
          <w:szCs w:val="24"/>
        </w:rPr>
        <w:t>;</w:t>
      </w:r>
    </w:p>
    <w:p w:rsidR="00DE3A49" w:rsidRPr="00107C7F" w:rsidRDefault="00DE3A49" w:rsidP="00E977CD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Федеральным законом от 27</w:t>
      </w:r>
      <w:r w:rsidR="00DF6310">
        <w:rPr>
          <w:sz w:val="24"/>
          <w:szCs w:val="24"/>
        </w:rPr>
        <w:t xml:space="preserve">.07.2010 </w:t>
      </w:r>
      <w:r w:rsidRPr="00107C7F">
        <w:rPr>
          <w:sz w:val="24"/>
          <w:szCs w:val="24"/>
        </w:rPr>
        <w:t xml:space="preserve">№ 210-ФЗ </w:t>
      </w:r>
      <w:r w:rsidR="00645C37">
        <w:rPr>
          <w:sz w:val="24"/>
          <w:szCs w:val="24"/>
        </w:rPr>
        <w:t>«</w:t>
      </w:r>
      <w:r w:rsidRPr="00107C7F">
        <w:rPr>
          <w:sz w:val="24"/>
          <w:szCs w:val="24"/>
        </w:rPr>
        <w:t>Об организации представления государственных и муниципальных услуг</w:t>
      </w:r>
      <w:r w:rsidR="00645C37">
        <w:rPr>
          <w:sz w:val="24"/>
          <w:szCs w:val="24"/>
        </w:rPr>
        <w:t>»</w:t>
      </w:r>
      <w:r w:rsidRPr="00107C7F">
        <w:rPr>
          <w:sz w:val="24"/>
          <w:szCs w:val="24"/>
        </w:rPr>
        <w:t>;</w:t>
      </w:r>
    </w:p>
    <w:p w:rsidR="00DE3A49" w:rsidRPr="00107C7F" w:rsidRDefault="00DE3A49" w:rsidP="00E977CD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Федеральным законом Российской Федерации от 25 </w:t>
      </w:r>
      <w:r w:rsidR="00DF6310">
        <w:rPr>
          <w:sz w:val="24"/>
          <w:szCs w:val="24"/>
        </w:rPr>
        <w:t>.06.</w:t>
      </w:r>
      <w:r w:rsidRPr="00107C7F">
        <w:rPr>
          <w:sz w:val="24"/>
          <w:szCs w:val="24"/>
        </w:rPr>
        <w:t>2002 № 73-ФЗ ”Об объектах культурного наследия (памятниках истории и культуры) народов Российской Федерации</w:t>
      </w:r>
      <w:r w:rsidR="00645C37">
        <w:rPr>
          <w:sz w:val="24"/>
          <w:szCs w:val="24"/>
        </w:rPr>
        <w:t>»</w:t>
      </w:r>
      <w:r w:rsidRPr="00107C7F">
        <w:rPr>
          <w:sz w:val="24"/>
          <w:szCs w:val="24"/>
        </w:rPr>
        <w:t>;</w:t>
      </w:r>
    </w:p>
    <w:p w:rsidR="00DE3A49" w:rsidRPr="00107C7F" w:rsidRDefault="00DE3A49" w:rsidP="00E977C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07C7F">
        <w:rPr>
          <w:sz w:val="24"/>
          <w:szCs w:val="24"/>
        </w:rPr>
        <w:t>Приказом Минэконом</w:t>
      </w:r>
      <w:r w:rsidR="00DF6310">
        <w:rPr>
          <w:sz w:val="24"/>
          <w:szCs w:val="24"/>
        </w:rPr>
        <w:t xml:space="preserve">развития России от 13.09.2011 </w:t>
      </w:r>
      <w:r w:rsidRPr="00107C7F">
        <w:rPr>
          <w:sz w:val="24"/>
          <w:szCs w:val="24"/>
        </w:rPr>
        <w:t xml:space="preserve">№475 </w:t>
      </w:r>
      <w:r w:rsidR="00645C37">
        <w:rPr>
          <w:sz w:val="24"/>
          <w:szCs w:val="24"/>
        </w:rPr>
        <w:t>«</w:t>
      </w:r>
      <w:r w:rsidRPr="00107C7F">
        <w:rPr>
          <w:sz w:val="24"/>
          <w:szCs w:val="24"/>
        </w:rPr>
        <w:t>Об утверждении перечня документов, необходимых для приобретения прав на земельный участок</w:t>
      </w:r>
      <w:r w:rsidR="00645C37">
        <w:rPr>
          <w:sz w:val="24"/>
          <w:szCs w:val="24"/>
        </w:rPr>
        <w:t>»</w:t>
      </w:r>
      <w:r w:rsidRPr="00107C7F">
        <w:rPr>
          <w:sz w:val="24"/>
          <w:szCs w:val="24"/>
        </w:rPr>
        <w:t>;</w:t>
      </w:r>
    </w:p>
    <w:p w:rsidR="001F3EA3" w:rsidRPr="00107C7F" w:rsidRDefault="001F3EA3" w:rsidP="00E977C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  <w:lang w:eastAsia="en-US"/>
        </w:rPr>
      </w:pPr>
      <w:r w:rsidRPr="00107C7F">
        <w:rPr>
          <w:bCs/>
          <w:sz w:val="24"/>
          <w:szCs w:val="24"/>
          <w:lang w:eastAsia="en-US"/>
        </w:rPr>
        <w:t>2.8. Документы, необходимые для предоставления муниципальной услуги.</w:t>
      </w:r>
    </w:p>
    <w:p w:rsidR="001F3EA3" w:rsidRPr="00107C7F" w:rsidRDefault="001F3EA3" w:rsidP="00E977CD">
      <w:pPr>
        <w:pStyle w:val="a6"/>
        <w:spacing w:line="240" w:lineRule="auto"/>
        <w:ind w:firstLine="709"/>
        <w:rPr>
          <w:rFonts w:eastAsia="Calibri"/>
          <w:sz w:val="24"/>
          <w:szCs w:val="24"/>
          <w:lang w:eastAsia="ru-RU"/>
        </w:rPr>
      </w:pPr>
      <w:r w:rsidRPr="00107C7F">
        <w:rPr>
          <w:sz w:val="24"/>
          <w:szCs w:val="24"/>
        </w:rPr>
        <w:t>Заявителю для получения согласования разрешения на проведение земляных работ, необходимо представить в Администрацию:</w:t>
      </w:r>
    </w:p>
    <w:p w:rsidR="001F3EA3" w:rsidRPr="00107C7F" w:rsidRDefault="001F3EA3" w:rsidP="001F3EA3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заявление;</w:t>
      </w:r>
    </w:p>
    <w:p w:rsidR="001F3EA3" w:rsidRPr="00107C7F" w:rsidRDefault="00E977CD" w:rsidP="001F3EA3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з</w:t>
      </w:r>
      <w:r w:rsidR="001F3EA3" w:rsidRPr="00107C7F">
        <w:rPr>
          <w:sz w:val="24"/>
          <w:szCs w:val="24"/>
        </w:rPr>
        <w:t>аявку с подробной характеристикой планирующихся работ, гарантией обеспечения техникой для вывоза лишнего грунта, наличия всех необходимых материалов, переходных мостиков, оградительных щитов, предупредительных знаков, устройства освещения,</w:t>
      </w:r>
    </w:p>
    <w:p w:rsidR="001F3EA3" w:rsidRPr="00107C7F" w:rsidRDefault="001F3EA3" w:rsidP="001F3EA3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документ, удостоверяющий личность,</w:t>
      </w:r>
    </w:p>
    <w:p w:rsidR="001F3EA3" w:rsidRPr="00107C7F" w:rsidRDefault="001F3EA3" w:rsidP="001F3EA3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копия приказа по организации о назначении лица, ответственного за проведение работ, соблюдение правил техники безопасности на объекте и за полное восстановление разрытой территории, на имя которого будет выдано разрешение на проведение земляных работ,</w:t>
      </w:r>
    </w:p>
    <w:p w:rsidR="001F3EA3" w:rsidRPr="00107C7F" w:rsidRDefault="001F3EA3" w:rsidP="001F3EA3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график производства земляных работ и полного восстановления разрытой территории и нарушаемых объектов благоустройства,</w:t>
      </w:r>
    </w:p>
    <w:p w:rsidR="001F3EA3" w:rsidRPr="00107C7F" w:rsidRDefault="001F3EA3" w:rsidP="001F3EA3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- Схема ограждения и организации движения транспорта, а также график выполнения работ, согласованные с отделением полиции отдела </w:t>
      </w:r>
      <w:r w:rsidR="00D907C1">
        <w:rPr>
          <w:rStyle w:val="FontStyle35"/>
          <w:sz w:val="24"/>
          <w:szCs w:val="24"/>
        </w:rPr>
        <w:t xml:space="preserve">ОМВД России по Саракташскому </w:t>
      </w:r>
      <w:r w:rsidR="00DF6310">
        <w:rPr>
          <w:rStyle w:val="FontStyle35"/>
          <w:sz w:val="24"/>
          <w:szCs w:val="24"/>
        </w:rPr>
        <w:t xml:space="preserve"> </w:t>
      </w:r>
      <w:r w:rsidR="00DF6310" w:rsidRPr="00107C7F">
        <w:rPr>
          <w:rStyle w:val="FontStyle35"/>
          <w:sz w:val="24"/>
          <w:szCs w:val="24"/>
        </w:rPr>
        <w:t xml:space="preserve"> </w:t>
      </w:r>
      <w:r w:rsidRPr="00107C7F">
        <w:rPr>
          <w:sz w:val="24"/>
          <w:szCs w:val="24"/>
        </w:rPr>
        <w:t xml:space="preserve"> и органами </w:t>
      </w:r>
      <w:r w:rsidRPr="00107C7F">
        <w:rPr>
          <w:sz w:val="24"/>
          <w:szCs w:val="24"/>
        </w:rPr>
        <w:lastRenderedPageBreak/>
        <w:t>государственно</w:t>
      </w:r>
      <w:r w:rsidR="00DF6310">
        <w:rPr>
          <w:sz w:val="24"/>
          <w:szCs w:val="24"/>
        </w:rPr>
        <w:t>го пожарного надзора либо ПЧ-26</w:t>
      </w:r>
      <w:r w:rsidRPr="00107C7F">
        <w:rPr>
          <w:sz w:val="24"/>
          <w:szCs w:val="24"/>
        </w:rPr>
        <w:t xml:space="preserve"> (при производстве земляных работ на проезжей части дорог),</w:t>
      </w:r>
    </w:p>
    <w:p w:rsidR="001F3EA3" w:rsidRPr="00107C7F" w:rsidRDefault="001F3EA3" w:rsidP="001F3EA3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технический, кадастровый паспорт объекта имущества,</w:t>
      </w:r>
    </w:p>
    <w:p w:rsidR="001F3EA3" w:rsidRPr="00107C7F" w:rsidRDefault="001F3EA3" w:rsidP="001F3EA3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-  </w:t>
      </w:r>
      <w:r w:rsidR="001E35B9" w:rsidRPr="00107C7F">
        <w:rPr>
          <w:sz w:val="24"/>
          <w:szCs w:val="24"/>
        </w:rPr>
        <w:t>документ о праве собственности на земельный участок, внесенный в ЕГРП;</w:t>
      </w:r>
    </w:p>
    <w:p w:rsidR="001E35B9" w:rsidRPr="00107C7F" w:rsidRDefault="00E86FFC" w:rsidP="001F3EA3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- </w:t>
      </w:r>
      <w:r w:rsidR="001E35B9" w:rsidRPr="00107C7F">
        <w:rPr>
          <w:sz w:val="24"/>
          <w:szCs w:val="24"/>
        </w:rPr>
        <w:t>документы на объекты недвижимости, права</w:t>
      </w:r>
      <w:r w:rsidR="001E35B9" w:rsidRPr="00107C7F">
        <w:rPr>
          <w:bCs/>
          <w:sz w:val="24"/>
          <w:szCs w:val="24"/>
        </w:rPr>
        <w:t xml:space="preserve"> на которые не зарегистрированы в Едином государственном реестре прав на недвижимое имущество и сделок с ним;</w:t>
      </w:r>
    </w:p>
    <w:p w:rsidR="001F3EA3" w:rsidRPr="00107C7F" w:rsidRDefault="001F3EA3" w:rsidP="001F3EA3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>-</w:t>
      </w:r>
      <w:r w:rsidR="001E35B9" w:rsidRPr="00107C7F">
        <w:rPr>
          <w:sz w:val="24"/>
          <w:szCs w:val="24"/>
        </w:rPr>
        <w:t xml:space="preserve"> </w:t>
      </w:r>
      <w:r w:rsidRPr="00107C7F">
        <w:rPr>
          <w:sz w:val="24"/>
          <w:szCs w:val="24"/>
        </w:rPr>
        <w:t xml:space="preserve"> технические условия при подключении к объектам инфраструктуры,</w:t>
      </w:r>
    </w:p>
    <w:p w:rsidR="001F3EA3" w:rsidRPr="00107C7F" w:rsidRDefault="001F3EA3" w:rsidP="001F3EA3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выкопировка земельного участка,</w:t>
      </w:r>
    </w:p>
    <w:p w:rsidR="001F3EA3" w:rsidRPr="00107C7F" w:rsidRDefault="001F3EA3" w:rsidP="001F3EA3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акт согласования с балансосодержателями и (или) собственниками объектов инфраструктуры, со службами экстренного реагирования,</w:t>
      </w:r>
    </w:p>
    <w:p w:rsidR="001F3EA3" w:rsidRPr="00107C7F" w:rsidRDefault="001F3EA3" w:rsidP="001F3EA3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гарантийные обязательства об обеспечении сохранности бортового камня, тротуарной плитки, деревьев, кустарников и других объектов благоустройства, а также полного восстановления разрытой территории и объектов благоустройства.</w:t>
      </w:r>
    </w:p>
    <w:p w:rsidR="001F3EA3" w:rsidRPr="00107C7F" w:rsidRDefault="001F3EA3" w:rsidP="001F3EA3">
      <w:pPr>
        <w:autoSpaceDE w:val="0"/>
        <w:ind w:firstLine="720"/>
        <w:jc w:val="both"/>
        <w:rPr>
          <w:bCs/>
          <w:sz w:val="24"/>
          <w:szCs w:val="24"/>
        </w:rPr>
      </w:pPr>
      <w:r w:rsidRPr="00107C7F">
        <w:rPr>
          <w:bCs/>
          <w:sz w:val="24"/>
          <w:szCs w:val="24"/>
        </w:rPr>
        <w:t>В рамках межведомственного взаимодействия запрашиваются выписка</w:t>
      </w:r>
      <w:r w:rsidRPr="00107C7F">
        <w:rPr>
          <w:sz w:val="24"/>
          <w:szCs w:val="24"/>
        </w:rPr>
        <w:t xml:space="preserve"> из Единого государственного реестра прав на недвижимое имуществом сделок с ним и выкопировка земельного участка, если документы не предоставлены заявителем самостоятельно.</w:t>
      </w:r>
    </w:p>
    <w:p w:rsidR="001F3EA3" w:rsidRPr="00107C7F" w:rsidRDefault="001F3EA3" w:rsidP="001F3E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Копии  документов,  заверяются  специалистом  Администрации  при  наличии  подлинных  документов.  Ответственность  за  достоверность  и  полноту  предоставляемых  сведений  и  документов  возлагается  на  заявителя.</w:t>
      </w:r>
    </w:p>
    <w:p w:rsidR="001F3EA3" w:rsidRPr="00107C7F" w:rsidRDefault="001F3EA3" w:rsidP="001F3EA3">
      <w:pPr>
        <w:pStyle w:val="a4"/>
        <w:spacing w:before="0" w:beforeAutospacing="0" w:after="0" w:afterAutospacing="0"/>
        <w:ind w:firstLine="709"/>
        <w:jc w:val="both"/>
      </w:pPr>
      <w:r w:rsidRPr="00107C7F">
        <w:t>2.9. Перечень документов, которые находятся в распоряжении государственных органов, органов местного самоуправления и иных органов, участвующих в предоставлении услуги:</w:t>
      </w:r>
    </w:p>
    <w:p w:rsidR="001F3EA3" w:rsidRPr="00107C7F" w:rsidRDefault="001F3EA3" w:rsidP="001F3EA3">
      <w:pPr>
        <w:pStyle w:val="a4"/>
        <w:spacing w:before="0" w:beforeAutospacing="0" w:after="0" w:afterAutospacing="0"/>
        <w:ind w:firstLine="709"/>
        <w:jc w:val="both"/>
      </w:pPr>
      <w:r w:rsidRPr="00107C7F">
        <w:t>- выкопировка земельного участка;</w:t>
      </w:r>
    </w:p>
    <w:p w:rsidR="001F3EA3" w:rsidRPr="00107C7F" w:rsidRDefault="001F3EA3" w:rsidP="001F3EA3">
      <w:pPr>
        <w:pStyle w:val="a4"/>
        <w:spacing w:before="0" w:beforeAutospacing="0" w:after="0" w:afterAutospacing="0"/>
        <w:ind w:firstLine="709"/>
        <w:jc w:val="both"/>
      </w:pPr>
      <w:r w:rsidRPr="00107C7F">
        <w:t>- выписка из Единого государственного реестра прав на недвижимое имуществом сделок с ним.</w:t>
      </w:r>
    </w:p>
    <w:p w:rsidR="001F3EA3" w:rsidRPr="00107C7F" w:rsidRDefault="001F3EA3" w:rsidP="001F3EA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Администрация осуществляет согласование схемы ограждения и организации движения транспорта, а также графика выполнения работ с </w:t>
      </w:r>
      <w:r w:rsidRPr="00107C7F">
        <w:rPr>
          <w:rStyle w:val="FontStyle35"/>
          <w:sz w:val="24"/>
          <w:szCs w:val="24"/>
        </w:rPr>
        <w:t xml:space="preserve">отделением полиции </w:t>
      </w:r>
      <w:r w:rsidR="00D907C1">
        <w:rPr>
          <w:rStyle w:val="FontStyle35"/>
          <w:sz w:val="24"/>
          <w:szCs w:val="24"/>
        </w:rPr>
        <w:t xml:space="preserve">ОМВД России по Саракташскому </w:t>
      </w:r>
      <w:r w:rsidR="00DF6310">
        <w:rPr>
          <w:rStyle w:val="FontStyle35"/>
          <w:sz w:val="24"/>
          <w:szCs w:val="24"/>
        </w:rPr>
        <w:t xml:space="preserve"> </w:t>
      </w:r>
      <w:r w:rsidR="00DF6310" w:rsidRPr="00107C7F">
        <w:rPr>
          <w:rStyle w:val="FontStyle35"/>
          <w:sz w:val="24"/>
          <w:szCs w:val="24"/>
        </w:rPr>
        <w:t xml:space="preserve"> </w:t>
      </w:r>
      <w:r w:rsidRPr="00107C7F">
        <w:rPr>
          <w:rStyle w:val="FontStyle35"/>
          <w:sz w:val="24"/>
          <w:szCs w:val="24"/>
        </w:rPr>
        <w:t>и в органах государственного пожарного надзора.</w:t>
      </w:r>
      <w:r w:rsidRPr="00107C7F">
        <w:rPr>
          <w:sz w:val="24"/>
          <w:szCs w:val="24"/>
        </w:rPr>
        <w:t xml:space="preserve"> </w:t>
      </w:r>
    </w:p>
    <w:p w:rsidR="001F3EA3" w:rsidRPr="00107C7F" w:rsidRDefault="001F3EA3" w:rsidP="00E977CD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Запрещается требовать от заявителя:</w:t>
      </w:r>
    </w:p>
    <w:p w:rsidR="001F3EA3" w:rsidRPr="00107C7F" w:rsidRDefault="001F3EA3" w:rsidP="001F3EA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F3EA3" w:rsidRPr="00107C7F" w:rsidRDefault="001F3EA3" w:rsidP="001F3EA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представления документов и информации, которые в соответствии с нормативными правовыми актами РФ, нормативными правовыми актами субъектов РФ 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органами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</w:t>
      </w:r>
      <w:r w:rsidR="00DF6310">
        <w:rPr>
          <w:sz w:val="24"/>
          <w:szCs w:val="24"/>
        </w:rPr>
        <w:t xml:space="preserve">.07. 2010 </w:t>
      </w:r>
      <w:r w:rsidRPr="00107C7F">
        <w:rPr>
          <w:sz w:val="24"/>
          <w:szCs w:val="24"/>
        </w:rPr>
        <w:t xml:space="preserve">№ 210-ФЗ </w:t>
      </w:r>
      <w:r w:rsidR="00645C37">
        <w:rPr>
          <w:sz w:val="24"/>
          <w:szCs w:val="24"/>
        </w:rPr>
        <w:t>«</w:t>
      </w:r>
      <w:r w:rsidRPr="00107C7F">
        <w:rPr>
          <w:sz w:val="24"/>
          <w:szCs w:val="24"/>
        </w:rPr>
        <w:t>об организации предоставления государственных и муниципальных услуг</w:t>
      </w:r>
      <w:r w:rsidR="00645C37">
        <w:rPr>
          <w:sz w:val="24"/>
          <w:szCs w:val="24"/>
        </w:rPr>
        <w:t>»</w:t>
      </w:r>
      <w:r w:rsidRPr="00107C7F">
        <w:rPr>
          <w:sz w:val="24"/>
          <w:szCs w:val="24"/>
        </w:rPr>
        <w:t>.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2.10. Запрещается требовать от заявителя: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представления документов и информации, которые в соответствии с нормативными правовыми актами РФ, нормативными правовыми актами субъектов РФ 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органами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</w:t>
      </w:r>
      <w:r w:rsidR="00DF6310">
        <w:rPr>
          <w:sz w:val="24"/>
          <w:szCs w:val="24"/>
        </w:rPr>
        <w:t>.07.</w:t>
      </w:r>
      <w:r w:rsidRPr="00107C7F">
        <w:rPr>
          <w:sz w:val="24"/>
          <w:szCs w:val="24"/>
        </w:rPr>
        <w:t xml:space="preserve"> </w:t>
      </w:r>
      <w:r w:rsidR="00DF6310">
        <w:rPr>
          <w:sz w:val="24"/>
          <w:szCs w:val="24"/>
        </w:rPr>
        <w:t xml:space="preserve">2010 </w:t>
      </w:r>
      <w:r w:rsidRPr="00107C7F">
        <w:rPr>
          <w:sz w:val="24"/>
          <w:szCs w:val="24"/>
        </w:rPr>
        <w:t xml:space="preserve">№ 210-ФЗ </w:t>
      </w:r>
      <w:r w:rsidR="00645C37">
        <w:rPr>
          <w:sz w:val="24"/>
          <w:szCs w:val="24"/>
        </w:rPr>
        <w:t>«</w:t>
      </w:r>
      <w:r w:rsidRPr="00107C7F">
        <w:rPr>
          <w:sz w:val="24"/>
          <w:szCs w:val="24"/>
        </w:rPr>
        <w:t>об организации предоставления государственных и муниципальных услуг</w:t>
      </w:r>
      <w:r w:rsidR="00645C37">
        <w:rPr>
          <w:sz w:val="24"/>
          <w:szCs w:val="24"/>
        </w:rPr>
        <w:t>»</w:t>
      </w:r>
      <w:r w:rsidRPr="00107C7F">
        <w:rPr>
          <w:sz w:val="24"/>
          <w:szCs w:val="24"/>
        </w:rPr>
        <w:t>.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lastRenderedPageBreak/>
        <w:t>2.10. Основаниями для отказа в предоставлении муниципальной услуги являются: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несоответствие представленных документов требованиям, предусмотренным п. 2.8. настоящего Регламента;</w:t>
      </w:r>
    </w:p>
    <w:p w:rsidR="00DE3A49" w:rsidRPr="00107C7F" w:rsidRDefault="00DE3A49" w:rsidP="00DE3A49">
      <w:pPr>
        <w:pStyle w:val="a6"/>
        <w:spacing w:line="240" w:lineRule="auto"/>
        <w:ind w:firstLine="709"/>
        <w:rPr>
          <w:sz w:val="24"/>
          <w:szCs w:val="24"/>
        </w:rPr>
      </w:pPr>
      <w:r w:rsidRPr="00107C7F">
        <w:rPr>
          <w:sz w:val="24"/>
          <w:szCs w:val="24"/>
        </w:rPr>
        <w:t>- отсутстви</w:t>
      </w:r>
      <w:r w:rsidRPr="00107C7F">
        <w:rPr>
          <w:sz w:val="24"/>
          <w:szCs w:val="24"/>
          <w:lang w:val="ru-RU"/>
        </w:rPr>
        <w:t>е</w:t>
      </w:r>
      <w:r w:rsidRPr="00107C7F">
        <w:rPr>
          <w:sz w:val="24"/>
          <w:szCs w:val="24"/>
        </w:rPr>
        <w:t xml:space="preserve"> полномочий у заявителя;</w:t>
      </w:r>
    </w:p>
    <w:p w:rsidR="00DE3A49" w:rsidRPr="00107C7F" w:rsidRDefault="00DE3A49" w:rsidP="00DE3A49">
      <w:pPr>
        <w:pStyle w:val="a6"/>
        <w:spacing w:line="240" w:lineRule="auto"/>
        <w:ind w:firstLine="709"/>
        <w:rPr>
          <w:sz w:val="24"/>
          <w:szCs w:val="24"/>
        </w:rPr>
      </w:pPr>
      <w:r w:rsidRPr="00107C7F">
        <w:rPr>
          <w:sz w:val="24"/>
          <w:szCs w:val="24"/>
        </w:rPr>
        <w:t>- отсутс</w:t>
      </w:r>
      <w:r w:rsidRPr="00107C7F">
        <w:rPr>
          <w:sz w:val="24"/>
          <w:szCs w:val="24"/>
          <w:lang w:val="ru-RU"/>
        </w:rPr>
        <w:t>т</w:t>
      </w:r>
      <w:r w:rsidRPr="00107C7F">
        <w:rPr>
          <w:sz w:val="24"/>
          <w:szCs w:val="24"/>
        </w:rPr>
        <w:t>ви</w:t>
      </w:r>
      <w:r w:rsidRPr="00107C7F">
        <w:rPr>
          <w:sz w:val="24"/>
          <w:szCs w:val="24"/>
          <w:lang w:val="ru-RU"/>
        </w:rPr>
        <w:t>е</w:t>
      </w:r>
      <w:r w:rsidRPr="00107C7F">
        <w:rPr>
          <w:sz w:val="24"/>
          <w:szCs w:val="24"/>
        </w:rPr>
        <w:t xml:space="preserve"> технических условий на подключение к объектам инфраструктуры;</w:t>
      </w:r>
    </w:p>
    <w:p w:rsidR="00DE3A49" w:rsidRPr="00107C7F" w:rsidRDefault="00DE3A49" w:rsidP="00DE3A49">
      <w:pPr>
        <w:pStyle w:val="a6"/>
        <w:spacing w:line="240" w:lineRule="auto"/>
        <w:ind w:firstLine="709"/>
        <w:rPr>
          <w:sz w:val="24"/>
          <w:szCs w:val="24"/>
          <w:lang w:val="ru-RU"/>
        </w:rPr>
      </w:pPr>
      <w:r w:rsidRPr="00107C7F">
        <w:rPr>
          <w:sz w:val="24"/>
          <w:szCs w:val="24"/>
        </w:rPr>
        <w:t>- отсутстви</w:t>
      </w:r>
      <w:r w:rsidRPr="00107C7F">
        <w:rPr>
          <w:sz w:val="24"/>
          <w:szCs w:val="24"/>
          <w:lang w:val="ru-RU"/>
        </w:rPr>
        <w:t>е</w:t>
      </w:r>
      <w:r w:rsidRPr="00107C7F">
        <w:rPr>
          <w:sz w:val="24"/>
          <w:szCs w:val="24"/>
        </w:rPr>
        <w:t xml:space="preserve"> согласований производства земляных работ с владельцами подземных инженерных сетей и с землепользователями.</w:t>
      </w:r>
    </w:p>
    <w:p w:rsidR="00DE3A49" w:rsidRPr="00107C7F" w:rsidRDefault="00DE3A49" w:rsidP="00DE3A49">
      <w:pPr>
        <w:pStyle w:val="a6"/>
        <w:spacing w:line="240" w:lineRule="auto"/>
        <w:ind w:firstLine="709"/>
        <w:rPr>
          <w:sz w:val="24"/>
          <w:szCs w:val="24"/>
        </w:rPr>
      </w:pPr>
      <w:r w:rsidRPr="00107C7F">
        <w:rPr>
          <w:sz w:val="24"/>
          <w:szCs w:val="24"/>
          <w:lang w:val="ru-RU"/>
        </w:rPr>
        <w:t xml:space="preserve">2.11. </w:t>
      </w:r>
      <w:r w:rsidRPr="00107C7F">
        <w:rPr>
          <w:sz w:val="24"/>
          <w:szCs w:val="24"/>
        </w:rPr>
        <w:t xml:space="preserve">Предоставление услуги может быть приостановлено в следующих случаях при отсутствии: </w:t>
      </w:r>
    </w:p>
    <w:p w:rsidR="00DE3A49" w:rsidRPr="00107C7F" w:rsidRDefault="00DE3A49" w:rsidP="00DE3A49">
      <w:pPr>
        <w:pStyle w:val="a6"/>
        <w:spacing w:line="240" w:lineRule="auto"/>
        <w:ind w:firstLine="709"/>
        <w:rPr>
          <w:sz w:val="24"/>
          <w:szCs w:val="24"/>
        </w:rPr>
      </w:pPr>
      <w:r w:rsidRPr="00107C7F">
        <w:rPr>
          <w:sz w:val="24"/>
          <w:szCs w:val="24"/>
        </w:rPr>
        <w:t>- заявки по форме, утвержденной согласно  Приложения №</w:t>
      </w:r>
      <w:r w:rsidRPr="00107C7F">
        <w:rPr>
          <w:sz w:val="24"/>
          <w:szCs w:val="24"/>
          <w:lang w:val="ru-RU"/>
        </w:rPr>
        <w:t>1</w:t>
      </w:r>
      <w:r w:rsidRPr="00107C7F">
        <w:rPr>
          <w:sz w:val="24"/>
          <w:szCs w:val="24"/>
        </w:rPr>
        <w:t xml:space="preserve"> к настоящему Административному  регламенту с подробной характеристикой планирующихся работ, гарантией обеспечения техникой для вывоза лишнего грунта, наличия всех необходимых материалов, переходных мостиков, оградительных щитов, предупредительных знаков, устройства освещения;</w:t>
      </w:r>
    </w:p>
    <w:p w:rsidR="00DE3A49" w:rsidRPr="00107C7F" w:rsidRDefault="00DE3A49" w:rsidP="00DE3A49">
      <w:pPr>
        <w:pStyle w:val="a6"/>
        <w:spacing w:line="240" w:lineRule="auto"/>
        <w:ind w:firstLine="709"/>
        <w:rPr>
          <w:sz w:val="24"/>
          <w:szCs w:val="24"/>
        </w:rPr>
      </w:pPr>
      <w:r w:rsidRPr="00107C7F">
        <w:rPr>
          <w:sz w:val="24"/>
          <w:szCs w:val="24"/>
        </w:rPr>
        <w:t>- графика производства земляных работ и полного восстановления разрытой территории и нарушаемых объектов благоустройства;</w:t>
      </w:r>
    </w:p>
    <w:p w:rsidR="00DE3A49" w:rsidRPr="00107C7F" w:rsidRDefault="00DE3A49" w:rsidP="00DE3A49">
      <w:pPr>
        <w:pStyle w:val="a6"/>
        <w:spacing w:line="240" w:lineRule="auto"/>
        <w:ind w:firstLine="709"/>
        <w:rPr>
          <w:sz w:val="24"/>
          <w:szCs w:val="24"/>
        </w:rPr>
      </w:pPr>
      <w:r w:rsidRPr="00107C7F">
        <w:rPr>
          <w:sz w:val="24"/>
          <w:szCs w:val="24"/>
        </w:rPr>
        <w:t>- копии приказа по организации о назначении лица, ответственного за проведение работ, соблюдение правил техники безопасности на объекте и за полное восстановление разрытой территории, на имя которого будет выдано разрешение на проведение земляных работ;</w:t>
      </w:r>
    </w:p>
    <w:p w:rsidR="00DE3A49" w:rsidRPr="00107C7F" w:rsidRDefault="00DE3A49" w:rsidP="00DE3A49">
      <w:pPr>
        <w:pStyle w:val="a6"/>
        <w:spacing w:line="240" w:lineRule="auto"/>
        <w:ind w:firstLine="709"/>
        <w:rPr>
          <w:sz w:val="24"/>
          <w:szCs w:val="24"/>
          <w:lang w:val="ru-RU"/>
        </w:rPr>
      </w:pPr>
      <w:r w:rsidRPr="00107C7F">
        <w:rPr>
          <w:sz w:val="24"/>
          <w:szCs w:val="24"/>
        </w:rPr>
        <w:t>- схемы ограждения и организации движения транспорта, а также график выполнения работ</w:t>
      </w:r>
      <w:r w:rsidRPr="00107C7F">
        <w:rPr>
          <w:sz w:val="24"/>
          <w:szCs w:val="24"/>
          <w:lang w:val="ru-RU"/>
        </w:rPr>
        <w:t>;</w:t>
      </w:r>
    </w:p>
    <w:p w:rsidR="00DE3A49" w:rsidRPr="00107C7F" w:rsidRDefault="00DE3A49" w:rsidP="00DE3A49">
      <w:pPr>
        <w:pStyle w:val="a6"/>
        <w:spacing w:line="240" w:lineRule="auto"/>
        <w:ind w:firstLine="709"/>
        <w:rPr>
          <w:sz w:val="24"/>
          <w:szCs w:val="24"/>
        </w:rPr>
      </w:pPr>
      <w:r w:rsidRPr="00107C7F">
        <w:rPr>
          <w:sz w:val="24"/>
          <w:szCs w:val="24"/>
        </w:rPr>
        <w:t xml:space="preserve">- копии лицензии на право производства соответствующих видов работ; </w:t>
      </w:r>
    </w:p>
    <w:p w:rsidR="00DE3A49" w:rsidRPr="00107C7F" w:rsidRDefault="00DE3A49" w:rsidP="00DE3A49">
      <w:pPr>
        <w:pStyle w:val="a6"/>
        <w:spacing w:line="240" w:lineRule="auto"/>
        <w:ind w:firstLine="709"/>
        <w:rPr>
          <w:sz w:val="24"/>
          <w:szCs w:val="24"/>
        </w:rPr>
      </w:pPr>
      <w:r w:rsidRPr="00107C7F">
        <w:rPr>
          <w:sz w:val="24"/>
          <w:szCs w:val="24"/>
        </w:rPr>
        <w:t>- гарантийных обязательств об обеспечении сохранности бортового камня, тротуарной плитки, деревьев, кустарников и других объектов благоустройства, а также полного восстановления разрытой территории и объектов благоустройства.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2.12. Для предоставления муниципальной услуги необходимыми и обязательными услугами являются:</w:t>
      </w:r>
    </w:p>
    <w:p w:rsidR="00DE3A49" w:rsidRPr="00107C7F" w:rsidRDefault="00DE3A49" w:rsidP="00DE3A49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ab/>
        <w:t>- выдача технического (кадастрового) паспорта объекта капитального строительства;</w:t>
      </w:r>
    </w:p>
    <w:p w:rsidR="00DE3A49" w:rsidRPr="00107C7F" w:rsidRDefault="00DE3A49" w:rsidP="00DE3A49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ab/>
        <w:t>- согласование с балансодеражателями подземных коммуницикаций (телефонный кабель, газопровод, сеть водопровода, сеть канализации, кабельные линии, теплотрасса, волоконно-оптические линии связи);</w:t>
      </w:r>
    </w:p>
    <w:p w:rsidR="00DE3A49" w:rsidRPr="00107C7F" w:rsidRDefault="00DE3A49" w:rsidP="00DE3A49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ab/>
        <w:t>получение технических условий на подключение к инженерным сетям.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2.13. Муниципальная услуга </w:t>
      </w:r>
      <w:r w:rsidRPr="00107C7F">
        <w:rPr>
          <w:bCs/>
          <w:sz w:val="24"/>
          <w:szCs w:val="24"/>
        </w:rPr>
        <w:t>по выдаче разрешения на проведение земляных и землеустроительных работ</w:t>
      </w:r>
      <w:r w:rsidRPr="00107C7F">
        <w:rPr>
          <w:sz w:val="24"/>
          <w:szCs w:val="24"/>
        </w:rPr>
        <w:t xml:space="preserve"> осуществляется без взимания государственной пошлины и иной платы.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2.14. </w:t>
      </w:r>
      <w:r w:rsidR="004E265B" w:rsidRPr="00107C7F">
        <w:rPr>
          <w:sz w:val="24"/>
          <w:szCs w:val="24"/>
        </w:rPr>
        <w:t>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должен превышать 15 минут</w:t>
      </w:r>
      <w:r w:rsidRPr="00107C7F">
        <w:rPr>
          <w:sz w:val="24"/>
          <w:szCs w:val="24"/>
        </w:rPr>
        <w:t>.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2.15. Срок принятия решения по </w:t>
      </w:r>
      <w:r w:rsidRPr="00107C7F">
        <w:rPr>
          <w:bCs/>
          <w:sz w:val="24"/>
          <w:szCs w:val="24"/>
        </w:rPr>
        <w:t>выдаче разрешения на проведение земляных и землеустроительных работ</w:t>
      </w:r>
      <w:r w:rsidRPr="00107C7F">
        <w:rPr>
          <w:sz w:val="24"/>
          <w:szCs w:val="24"/>
        </w:rPr>
        <w:t xml:space="preserve"> не должен превышать 30 дней со дня регистрации заявления.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2.16. Запрос заявителя о предоставлении услуги регистрируется в течение 3 дней с момента его поступления.</w:t>
      </w:r>
    </w:p>
    <w:p w:rsidR="00DE3A49" w:rsidRPr="00107C7F" w:rsidRDefault="00DE3A49" w:rsidP="00DE3A49">
      <w:pPr>
        <w:ind w:firstLine="708"/>
        <w:jc w:val="both"/>
        <w:rPr>
          <w:sz w:val="24"/>
          <w:szCs w:val="24"/>
        </w:rPr>
      </w:pPr>
      <w:r w:rsidRPr="00107C7F">
        <w:rPr>
          <w:bCs/>
          <w:sz w:val="24"/>
          <w:szCs w:val="24"/>
        </w:rPr>
        <w:t xml:space="preserve">2.17. </w:t>
      </w:r>
      <w:r w:rsidRPr="00107C7F">
        <w:rPr>
          <w:sz w:val="24"/>
          <w:szCs w:val="24"/>
        </w:rPr>
        <w:t>Требования к помещениям, в которых предоставляется муниципальная услуга.</w:t>
      </w:r>
    </w:p>
    <w:p w:rsidR="00DE3A49" w:rsidRPr="00107C7F" w:rsidRDefault="00DE3A49" w:rsidP="00DE3A4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107C7F">
        <w:rPr>
          <w:sz w:val="24"/>
          <w:szCs w:val="24"/>
        </w:rPr>
        <w:t>2.17.1. Помещение для приема заявителей должны соответствовать комфортным условиям и оптимальными условиями работы муниципальных служащих с заявителями.</w:t>
      </w:r>
      <w:r w:rsidRPr="00107C7F">
        <w:rPr>
          <w:bCs/>
          <w:sz w:val="24"/>
          <w:szCs w:val="24"/>
        </w:rPr>
        <w:t xml:space="preserve"> </w:t>
      </w:r>
    </w:p>
    <w:p w:rsidR="00DE3A49" w:rsidRPr="00107C7F" w:rsidRDefault="00DE3A49" w:rsidP="00DE3A49">
      <w:pPr>
        <w:ind w:firstLine="708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2.17.2. Вход в помещение должен обеспечивать свободный доступ заявителей. На здании рядом с входом должна быть размещена информационная табличка (вывеска), содержащая следующую информацию:</w:t>
      </w:r>
    </w:p>
    <w:p w:rsidR="00DE3A49" w:rsidRPr="00107C7F" w:rsidRDefault="00DE3A49" w:rsidP="00DE3A49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наименование органа;</w:t>
      </w:r>
    </w:p>
    <w:p w:rsidR="00DE3A49" w:rsidRPr="00107C7F" w:rsidRDefault="00DE3A49" w:rsidP="00DE3A49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место нахождения и юридический адрес;</w:t>
      </w:r>
    </w:p>
    <w:p w:rsidR="00DE3A49" w:rsidRPr="00107C7F" w:rsidRDefault="00DE3A49" w:rsidP="00DE3A49">
      <w:pPr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номера телефонов для справок.</w:t>
      </w:r>
    </w:p>
    <w:p w:rsidR="00DE3A49" w:rsidRPr="00107C7F" w:rsidRDefault="00DE3A49" w:rsidP="00DE3A4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107C7F">
        <w:rPr>
          <w:bCs/>
          <w:sz w:val="24"/>
          <w:szCs w:val="24"/>
        </w:rPr>
        <w:lastRenderedPageBreak/>
        <w:t>2.17.3. На территории, прилегающей к месторасположению Администрации</w:t>
      </w:r>
      <w:r w:rsidR="004E265B" w:rsidRPr="00107C7F">
        <w:rPr>
          <w:bCs/>
          <w:sz w:val="24"/>
          <w:szCs w:val="24"/>
        </w:rPr>
        <w:t>,</w:t>
      </w:r>
      <w:r w:rsidRPr="00107C7F">
        <w:rPr>
          <w:bCs/>
          <w:sz w:val="24"/>
          <w:szCs w:val="24"/>
        </w:rPr>
        <w:t xml:space="preserve"> оборудуются места для парковки автотранспортных средств. Доступ заявителей к парковочным местам является бесплатным.</w:t>
      </w:r>
    </w:p>
    <w:p w:rsidR="00DE3A49" w:rsidRPr="00107C7F" w:rsidRDefault="00DE3A49" w:rsidP="00DE3A4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107C7F">
        <w:rPr>
          <w:bCs/>
          <w:sz w:val="24"/>
          <w:szCs w:val="24"/>
        </w:rPr>
        <w:t>2.17.4 Сектор ожидания оборудуется стульями, столами для возможности оформления документов, должно быть естественное и искусственное освещение.</w:t>
      </w:r>
    </w:p>
    <w:p w:rsidR="00DE3A49" w:rsidRPr="00107C7F" w:rsidRDefault="00DE3A49" w:rsidP="00DE3A4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107C7F">
        <w:rPr>
          <w:bCs/>
          <w:sz w:val="24"/>
          <w:szCs w:val="24"/>
        </w:rPr>
        <w:t>2.17.5. Для ознакомления с информационными материалами должны быть оборудованы информационные стенды.</w:t>
      </w:r>
    </w:p>
    <w:p w:rsidR="00DE3A49" w:rsidRPr="00107C7F" w:rsidRDefault="00DE3A49" w:rsidP="00DE3A49">
      <w:pPr>
        <w:jc w:val="both"/>
        <w:rPr>
          <w:bCs/>
          <w:sz w:val="24"/>
          <w:szCs w:val="24"/>
        </w:rPr>
      </w:pPr>
      <w:r w:rsidRPr="00107C7F">
        <w:rPr>
          <w:bCs/>
          <w:sz w:val="24"/>
          <w:szCs w:val="24"/>
        </w:rPr>
        <w:t>Информационные стенды должны содержать актуальную и исчерпывающую информацию, необходимую для получения муниципальной услуги, в частности:</w:t>
      </w:r>
    </w:p>
    <w:p w:rsidR="00DE3A49" w:rsidRPr="00107C7F" w:rsidRDefault="00DE3A49" w:rsidP="00DE3A49">
      <w:pPr>
        <w:pStyle w:val="a7"/>
        <w:numPr>
          <w:ilvl w:val="0"/>
          <w:numId w:val="5"/>
        </w:numPr>
        <w:tabs>
          <w:tab w:val="left" w:pos="357"/>
        </w:tabs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07C7F">
        <w:rPr>
          <w:rFonts w:ascii="Times New Roman" w:hAnsi="Times New Roman"/>
          <w:bCs/>
          <w:sz w:val="24"/>
          <w:szCs w:val="24"/>
        </w:rPr>
        <w:t>Административный регламент предоставления муниципальной услуги;</w:t>
      </w:r>
    </w:p>
    <w:p w:rsidR="00DE3A49" w:rsidRPr="00107C7F" w:rsidRDefault="00DE3A49" w:rsidP="00DE3A49">
      <w:pPr>
        <w:numPr>
          <w:ilvl w:val="0"/>
          <w:numId w:val="5"/>
        </w:numPr>
        <w:tabs>
          <w:tab w:val="left" w:pos="357"/>
        </w:tabs>
        <w:ind w:left="714" w:hanging="357"/>
        <w:contextualSpacing/>
        <w:jc w:val="both"/>
        <w:rPr>
          <w:bCs/>
          <w:sz w:val="24"/>
          <w:szCs w:val="24"/>
        </w:rPr>
      </w:pPr>
      <w:r w:rsidRPr="00107C7F">
        <w:rPr>
          <w:bCs/>
          <w:sz w:val="24"/>
          <w:szCs w:val="24"/>
        </w:rPr>
        <w:t>почтовый адрес, телефон, адрес электронной почты и адрес официального сайта Администрации;</w:t>
      </w:r>
    </w:p>
    <w:p w:rsidR="00DE3A49" w:rsidRPr="00107C7F" w:rsidRDefault="00DE3A49" w:rsidP="00DE3A49">
      <w:pPr>
        <w:numPr>
          <w:ilvl w:val="0"/>
          <w:numId w:val="5"/>
        </w:numPr>
        <w:tabs>
          <w:tab w:val="left" w:pos="357"/>
        </w:tabs>
        <w:ind w:left="714" w:hanging="357"/>
        <w:contextualSpacing/>
        <w:jc w:val="both"/>
        <w:rPr>
          <w:bCs/>
          <w:sz w:val="24"/>
          <w:szCs w:val="24"/>
        </w:rPr>
      </w:pPr>
      <w:r w:rsidRPr="00107C7F">
        <w:rPr>
          <w:bCs/>
          <w:sz w:val="24"/>
          <w:szCs w:val="24"/>
        </w:rPr>
        <w:t>список необходимых документов;</w:t>
      </w:r>
    </w:p>
    <w:p w:rsidR="00DE3A49" w:rsidRPr="00107C7F" w:rsidRDefault="00DE3A49" w:rsidP="00DE3A49">
      <w:pPr>
        <w:numPr>
          <w:ilvl w:val="0"/>
          <w:numId w:val="5"/>
        </w:numPr>
        <w:tabs>
          <w:tab w:val="left" w:pos="357"/>
        </w:tabs>
        <w:ind w:left="714" w:hanging="357"/>
        <w:contextualSpacing/>
        <w:jc w:val="both"/>
        <w:rPr>
          <w:bCs/>
          <w:sz w:val="24"/>
          <w:szCs w:val="24"/>
        </w:rPr>
      </w:pPr>
      <w:r w:rsidRPr="00107C7F">
        <w:rPr>
          <w:bCs/>
          <w:sz w:val="24"/>
          <w:szCs w:val="24"/>
        </w:rPr>
        <w:t>образцы заполнения форм бланков, необходимых для получения муниципальной услуги;</w:t>
      </w:r>
    </w:p>
    <w:p w:rsidR="00DE3A49" w:rsidRPr="00107C7F" w:rsidRDefault="00DE3A49" w:rsidP="00DE3A49">
      <w:pPr>
        <w:numPr>
          <w:ilvl w:val="0"/>
          <w:numId w:val="5"/>
        </w:numPr>
        <w:tabs>
          <w:tab w:val="left" w:pos="357"/>
        </w:tabs>
        <w:ind w:left="714" w:hanging="357"/>
        <w:contextualSpacing/>
        <w:jc w:val="both"/>
        <w:rPr>
          <w:bCs/>
          <w:sz w:val="24"/>
          <w:szCs w:val="24"/>
        </w:rPr>
      </w:pPr>
      <w:r w:rsidRPr="00107C7F">
        <w:rPr>
          <w:bCs/>
          <w:sz w:val="24"/>
          <w:szCs w:val="24"/>
        </w:rPr>
        <w:t xml:space="preserve">другие информационные материалы, необходимые для получения муниципальной услуги. </w:t>
      </w:r>
    </w:p>
    <w:p w:rsidR="00DE3A49" w:rsidRPr="00107C7F" w:rsidRDefault="00DE3A49" w:rsidP="00DE3A49">
      <w:pPr>
        <w:tabs>
          <w:tab w:val="left" w:pos="357"/>
        </w:tabs>
        <w:ind w:firstLine="709"/>
        <w:contextualSpacing/>
        <w:jc w:val="both"/>
        <w:rPr>
          <w:sz w:val="24"/>
          <w:szCs w:val="24"/>
        </w:rPr>
      </w:pPr>
      <w:r w:rsidRPr="00107C7F">
        <w:rPr>
          <w:sz w:val="24"/>
          <w:szCs w:val="24"/>
        </w:rPr>
        <w:t>2.17.6. При ответах на телефонные звонки и устные обращения специалист Администрации, в должностные обязанности которого входит предоставление данной муниципальной услуги,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органа, в который позвонил гражданин, фамилию, имя, отчество и должность работника, принявшего телефонный звонок.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2.17.7. Кабинеты приема заявителей должны быть оборудованы информационными табличками (вывесками) с указанием:</w:t>
      </w:r>
    </w:p>
    <w:p w:rsidR="00DE3A49" w:rsidRPr="00107C7F" w:rsidRDefault="00DE3A49" w:rsidP="00DE3A49">
      <w:pPr>
        <w:numPr>
          <w:ilvl w:val="0"/>
          <w:numId w:val="6"/>
        </w:numPr>
        <w:tabs>
          <w:tab w:val="left" w:pos="357"/>
        </w:tabs>
        <w:jc w:val="both"/>
        <w:rPr>
          <w:sz w:val="24"/>
          <w:szCs w:val="24"/>
        </w:rPr>
      </w:pPr>
      <w:r w:rsidRPr="00107C7F">
        <w:rPr>
          <w:sz w:val="24"/>
          <w:szCs w:val="24"/>
        </w:rPr>
        <w:t>номера кабинета;</w:t>
      </w:r>
    </w:p>
    <w:p w:rsidR="00DE3A49" w:rsidRPr="00107C7F" w:rsidRDefault="00DE3A49" w:rsidP="00DE3A49">
      <w:pPr>
        <w:numPr>
          <w:ilvl w:val="0"/>
          <w:numId w:val="6"/>
        </w:numPr>
        <w:tabs>
          <w:tab w:val="left" w:pos="357"/>
        </w:tabs>
        <w:jc w:val="both"/>
        <w:rPr>
          <w:sz w:val="24"/>
          <w:szCs w:val="24"/>
        </w:rPr>
      </w:pPr>
      <w:r w:rsidRPr="00107C7F">
        <w:rPr>
          <w:sz w:val="24"/>
          <w:szCs w:val="24"/>
        </w:rPr>
        <w:t>времени перерыва на обед, технического перерыва.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2.17.8. 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2.17.9. При организации рабочих мест должна быть предусмотрена возможность свободного входа и выхода из помещения при необходимости 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2.17.10. Прием и выдача документов и информации,  консультирование заявителей осуществляется в одном кабинете</w:t>
      </w:r>
    </w:p>
    <w:p w:rsidR="00DE3A49" w:rsidRPr="00107C7F" w:rsidRDefault="00DE3A49" w:rsidP="00DE3A49">
      <w:pPr>
        <w:ind w:firstLine="709"/>
        <w:jc w:val="both"/>
        <w:rPr>
          <w:bCs/>
          <w:sz w:val="24"/>
          <w:szCs w:val="24"/>
        </w:rPr>
      </w:pPr>
      <w:r w:rsidRPr="00107C7F">
        <w:rPr>
          <w:bCs/>
          <w:sz w:val="24"/>
          <w:szCs w:val="24"/>
        </w:rPr>
        <w:t xml:space="preserve">2.17.11. Требования к помещению должны соответствовать Санитарно-эпидемиологическим правилам и нормативам </w:t>
      </w:r>
      <w:r w:rsidR="00645C37">
        <w:rPr>
          <w:bCs/>
          <w:sz w:val="24"/>
          <w:szCs w:val="24"/>
        </w:rPr>
        <w:t>«</w:t>
      </w:r>
      <w:r w:rsidRPr="00107C7F">
        <w:rPr>
          <w:bCs/>
          <w:sz w:val="24"/>
          <w:szCs w:val="24"/>
        </w:rPr>
        <w:t>Гигиенические требования к персональным электронно-вычислительным машинам и организации работы. СанПиН 2.2.2/2.4.1340-03</w:t>
      </w:r>
      <w:r w:rsidR="00645C37">
        <w:rPr>
          <w:bCs/>
          <w:sz w:val="24"/>
          <w:szCs w:val="24"/>
        </w:rPr>
        <w:t>»</w:t>
      </w:r>
      <w:r w:rsidRPr="00107C7F">
        <w:rPr>
          <w:bCs/>
          <w:sz w:val="24"/>
          <w:szCs w:val="24"/>
        </w:rPr>
        <w:t xml:space="preserve">, помещения должны удовлетворять следующим требованиям: </w:t>
      </w:r>
    </w:p>
    <w:p w:rsidR="00DE3A49" w:rsidRPr="00107C7F" w:rsidRDefault="00DE3A49" w:rsidP="00DE3A49">
      <w:pPr>
        <w:numPr>
          <w:ilvl w:val="0"/>
          <w:numId w:val="7"/>
        </w:numPr>
        <w:tabs>
          <w:tab w:val="left" w:pos="357"/>
        </w:tabs>
        <w:jc w:val="both"/>
        <w:rPr>
          <w:bCs/>
          <w:sz w:val="24"/>
          <w:szCs w:val="24"/>
        </w:rPr>
      </w:pPr>
      <w:r w:rsidRPr="00107C7F">
        <w:rPr>
          <w:bCs/>
          <w:sz w:val="24"/>
          <w:szCs w:val="24"/>
        </w:rPr>
        <w:t>помещение должно быть оборудовано противопожарной системой и средствами порошкового пожаротушения;</w:t>
      </w:r>
    </w:p>
    <w:p w:rsidR="00DE3A49" w:rsidRPr="00107C7F" w:rsidRDefault="00DE3A49" w:rsidP="00DE3A49">
      <w:pPr>
        <w:numPr>
          <w:ilvl w:val="0"/>
          <w:numId w:val="7"/>
        </w:numPr>
        <w:tabs>
          <w:tab w:val="left" w:pos="357"/>
        </w:tabs>
        <w:jc w:val="both"/>
        <w:rPr>
          <w:bCs/>
          <w:sz w:val="24"/>
          <w:szCs w:val="24"/>
        </w:rPr>
      </w:pPr>
      <w:r w:rsidRPr="00107C7F">
        <w:rPr>
          <w:bCs/>
          <w:sz w:val="24"/>
          <w:szCs w:val="24"/>
        </w:rPr>
        <w:t xml:space="preserve">помещения должны быть оборудованы системой охраны. </w:t>
      </w:r>
    </w:p>
    <w:p w:rsidR="004E265B" w:rsidRPr="00107C7F" w:rsidRDefault="004E265B" w:rsidP="004E265B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2.18. Показатели доступности и качества предоставления муниципальной услуги:</w:t>
      </w:r>
    </w:p>
    <w:p w:rsidR="004E265B" w:rsidRPr="00107C7F" w:rsidRDefault="004E265B" w:rsidP="004E265B">
      <w:pPr>
        <w:widowControl w:val="0"/>
        <w:adjustRightInd w:val="0"/>
        <w:spacing w:line="320" w:lineRule="exact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2.18.1. количество взаимодействий заявителя с должностными лицами, муниципальными служащими при предоставлении муниципальной услуги </w:t>
      </w:r>
      <w:r w:rsidRPr="00107C7F">
        <w:rPr>
          <w:sz w:val="24"/>
          <w:szCs w:val="24"/>
        </w:rPr>
        <w:br/>
        <w:t>не превышает 2, продолжительность - не более 15 минут;</w:t>
      </w:r>
    </w:p>
    <w:p w:rsidR="004E265B" w:rsidRPr="00107C7F" w:rsidRDefault="004E265B" w:rsidP="004E265B">
      <w:pPr>
        <w:adjustRightInd w:val="0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2.18.2. возможность получения муниципальной услуги в МФЦ в соответствии в соответствии с соглашением о взаимодействии, заключенным между МФЦ и органом местного самоуправления муниципального образования с момента вступления в силу соглашения о взаимодействии;</w:t>
      </w:r>
    </w:p>
    <w:p w:rsidR="004E265B" w:rsidRPr="00107C7F" w:rsidRDefault="004E265B" w:rsidP="004E265B">
      <w:pPr>
        <w:widowControl w:val="0"/>
        <w:adjustRightInd w:val="0"/>
        <w:spacing w:line="320" w:lineRule="exact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2.18.3. соответствие информации о порядке предоставления муниципальной услуги в местах предоставления муниципальной услуги на информационных стендах, официальном </w:t>
      </w:r>
      <w:r w:rsidRPr="00107C7F">
        <w:rPr>
          <w:sz w:val="24"/>
          <w:szCs w:val="24"/>
        </w:rPr>
        <w:lastRenderedPageBreak/>
        <w:t>сайте,</w:t>
      </w:r>
      <w:r w:rsidRPr="00107C7F">
        <w:rPr>
          <w:b/>
          <w:sz w:val="24"/>
          <w:szCs w:val="24"/>
        </w:rPr>
        <w:t xml:space="preserve"> </w:t>
      </w:r>
      <w:r w:rsidRPr="00107C7F">
        <w:rPr>
          <w:sz w:val="24"/>
          <w:szCs w:val="24"/>
        </w:rPr>
        <w:t xml:space="preserve">Едином портале, требованиям нормативных правовых актов Российской Федерации, </w:t>
      </w:r>
      <w:r w:rsidR="00D907C1">
        <w:rPr>
          <w:sz w:val="24"/>
          <w:szCs w:val="24"/>
        </w:rPr>
        <w:t>Оренбургской</w:t>
      </w:r>
      <w:r w:rsidR="00DF6310">
        <w:rPr>
          <w:sz w:val="24"/>
          <w:szCs w:val="24"/>
        </w:rPr>
        <w:t xml:space="preserve"> области</w:t>
      </w:r>
      <w:r w:rsidRPr="00107C7F">
        <w:rPr>
          <w:sz w:val="24"/>
          <w:szCs w:val="24"/>
        </w:rPr>
        <w:t>;</w:t>
      </w:r>
    </w:p>
    <w:p w:rsidR="004E265B" w:rsidRPr="00107C7F" w:rsidRDefault="004E265B" w:rsidP="004E265B">
      <w:pPr>
        <w:widowControl w:val="0"/>
        <w:adjustRightInd w:val="0"/>
        <w:spacing w:line="320" w:lineRule="exact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2.18.4. возможность получения заявителем информации о ходе предоставления муниципальной услуги по электронной почте, на Едином портале;</w:t>
      </w:r>
    </w:p>
    <w:p w:rsidR="004E265B" w:rsidRPr="00107C7F" w:rsidRDefault="004E265B" w:rsidP="004E265B">
      <w:pPr>
        <w:widowControl w:val="0"/>
        <w:adjustRightInd w:val="0"/>
        <w:spacing w:line="320" w:lineRule="exact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2.18.5. соответствие мест предоставления муниципальной услуги (мест ожидания, мест для заполнения документов) требованиям пункта 2.17 административного регламента.</w:t>
      </w:r>
    </w:p>
    <w:p w:rsidR="004E265B" w:rsidRPr="00107C7F" w:rsidRDefault="004E265B" w:rsidP="004E265B">
      <w:pPr>
        <w:widowControl w:val="0"/>
        <w:adjustRightInd w:val="0"/>
        <w:spacing w:line="320" w:lineRule="exact"/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>2.18.6. уровень удовлетворенности граждан Российской Федерации качеством предоставления муниципальной услуги к 2018 году – не менее 90 процентов;</w:t>
      </w:r>
    </w:p>
    <w:p w:rsidR="00DE3A49" w:rsidRPr="00107C7F" w:rsidRDefault="004E265B" w:rsidP="004E265B">
      <w:pPr>
        <w:ind w:firstLine="709"/>
        <w:jc w:val="both"/>
        <w:rPr>
          <w:sz w:val="24"/>
          <w:szCs w:val="24"/>
        </w:rPr>
      </w:pPr>
      <w:r w:rsidRPr="00107C7F">
        <w:rPr>
          <w:color w:val="000000"/>
          <w:sz w:val="24"/>
          <w:szCs w:val="24"/>
        </w:rPr>
        <w:t>2.18.7. снижение среднего числа обращений представителей бизнес-сообщества в орган, предоставляющий муниципальную услугу для получения одной муниципальной услуги, связанной со сферой предпринимательской деятельности, к 2014 году – до 2-х</w:t>
      </w:r>
      <w:r w:rsidR="00DE3A49" w:rsidRPr="00107C7F">
        <w:rPr>
          <w:sz w:val="24"/>
          <w:szCs w:val="24"/>
        </w:rPr>
        <w:t>.</w:t>
      </w:r>
    </w:p>
    <w:p w:rsidR="00245786" w:rsidRPr="00107C7F" w:rsidRDefault="00245786" w:rsidP="00245786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2.</w:t>
      </w:r>
      <w:r w:rsidR="00683C2E" w:rsidRPr="00107C7F">
        <w:rPr>
          <w:sz w:val="24"/>
          <w:szCs w:val="24"/>
        </w:rPr>
        <w:t>19</w:t>
      </w:r>
      <w:r w:rsidRPr="00107C7F">
        <w:rPr>
          <w:sz w:val="24"/>
          <w:szCs w:val="24"/>
        </w:rPr>
        <w:t xml:space="preserve">. Предоставление муниципальной услуги </w:t>
      </w:r>
      <w:r w:rsidR="00645C37">
        <w:rPr>
          <w:sz w:val="24"/>
          <w:szCs w:val="24"/>
        </w:rPr>
        <w:t>«</w:t>
      </w:r>
      <w:r w:rsidRPr="00107C7F">
        <w:rPr>
          <w:sz w:val="24"/>
          <w:szCs w:val="24"/>
        </w:rPr>
        <w:t xml:space="preserve">Выдача </w:t>
      </w:r>
      <w:r w:rsidRPr="00107C7F">
        <w:rPr>
          <w:bCs/>
          <w:sz w:val="24"/>
          <w:szCs w:val="24"/>
        </w:rPr>
        <w:t xml:space="preserve"> разрешения на проведение земляных и землеустроительных работ</w:t>
      </w:r>
      <w:r w:rsidR="00645C37">
        <w:rPr>
          <w:bCs/>
          <w:sz w:val="24"/>
          <w:szCs w:val="24"/>
        </w:rPr>
        <w:t>»</w:t>
      </w:r>
      <w:r w:rsidRPr="00107C7F">
        <w:rPr>
          <w:sz w:val="24"/>
          <w:szCs w:val="24"/>
        </w:rPr>
        <w:t xml:space="preserve"> в многофункциональном центре осуществляется на основании соглашения о взаимодействии, заключенного между </w:t>
      </w:r>
      <w:r w:rsidRPr="00107C7F">
        <w:rPr>
          <w:color w:val="000000"/>
          <w:sz w:val="24"/>
          <w:szCs w:val="24"/>
        </w:rPr>
        <w:t>МФЦ</w:t>
      </w:r>
      <w:r w:rsidRPr="00107C7F">
        <w:rPr>
          <w:sz w:val="24"/>
          <w:szCs w:val="24"/>
        </w:rPr>
        <w:t xml:space="preserve"> и Администрацией </w:t>
      </w:r>
      <w:r w:rsidR="00DF6310">
        <w:rPr>
          <w:sz w:val="24"/>
          <w:szCs w:val="24"/>
        </w:rPr>
        <w:t>муниципального образования</w:t>
      </w:r>
      <w:r w:rsidRPr="00107C7F">
        <w:rPr>
          <w:sz w:val="24"/>
          <w:szCs w:val="24"/>
        </w:rPr>
        <w:t xml:space="preserve"> </w:t>
      </w:r>
      <w:r w:rsidR="009C0C6F">
        <w:rPr>
          <w:sz w:val="24"/>
          <w:szCs w:val="24"/>
        </w:rPr>
        <w:t>Николаевский сельсовет</w:t>
      </w:r>
      <w:r w:rsidRPr="00107C7F">
        <w:rPr>
          <w:sz w:val="24"/>
          <w:szCs w:val="24"/>
        </w:rPr>
        <w:t>, с момента вступления в силу дан</w:t>
      </w:r>
      <w:r w:rsidR="00683C2E" w:rsidRPr="00107C7F">
        <w:rPr>
          <w:sz w:val="24"/>
          <w:szCs w:val="24"/>
        </w:rPr>
        <w:t xml:space="preserve">ного </w:t>
      </w:r>
      <w:r w:rsidR="00683C2E" w:rsidRPr="00107C7F">
        <w:rPr>
          <w:sz w:val="24"/>
          <w:szCs w:val="24"/>
          <w:lang w:val="en-US"/>
        </w:rPr>
        <w:t>C</w:t>
      </w:r>
      <w:r w:rsidRPr="00107C7F">
        <w:rPr>
          <w:sz w:val="24"/>
          <w:szCs w:val="24"/>
        </w:rPr>
        <w:t>оглашения.</w:t>
      </w:r>
    </w:p>
    <w:p w:rsidR="00683C2E" w:rsidRPr="00107C7F" w:rsidRDefault="00683C2E" w:rsidP="00683C2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2.20. Информация о муниципальной услуге внесена в информационную систему  </w:t>
      </w:r>
      <w:r w:rsidR="00645C37">
        <w:rPr>
          <w:sz w:val="24"/>
          <w:szCs w:val="24"/>
        </w:rPr>
        <w:t>«</w:t>
      </w:r>
      <w:r w:rsidRPr="00107C7F">
        <w:rPr>
          <w:sz w:val="24"/>
          <w:szCs w:val="24"/>
        </w:rPr>
        <w:t xml:space="preserve">Реестр государственных услуг </w:t>
      </w:r>
      <w:r w:rsidR="00D907C1">
        <w:rPr>
          <w:sz w:val="24"/>
          <w:szCs w:val="24"/>
        </w:rPr>
        <w:t>Оренбургской</w:t>
      </w:r>
      <w:r w:rsidR="00C3772A">
        <w:rPr>
          <w:sz w:val="24"/>
          <w:szCs w:val="24"/>
        </w:rPr>
        <w:t xml:space="preserve"> области</w:t>
      </w:r>
      <w:r w:rsidR="00645C37">
        <w:rPr>
          <w:sz w:val="24"/>
          <w:szCs w:val="24"/>
        </w:rPr>
        <w:t>»</w:t>
      </w:r>
      <w:r w:rsidRPr="00107C7F">
        <w:rPr>
          <w:sz w:val="24"/>
          <w:szCs w:val="24"/>
        </w:rPr>
        <w:t xml:space="preserve"> и размещена:</w:t>
      </w:r>
    </w:p>
    <w:p w:rsidR="00683C2E" w:rsidRPr="00107C7F" w:rsidRDefault="00683C2E" w:rsidP="00683C2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- на региональном портале государственных услуг </w:t>
      </w:r>
      <w:r w:rsidR="00D907C1">
        <w:rPr>
          <w:sz w:val="24"/>
          <w:szCs w:val="24"/>
        </w:rPr>
        <w:t>Оренбургской</w:t>
      </w:r>
      <w:r w:rsidR="00C3772A">
        <w:rPr>
          <w:sz w:val="24"/>
          <w:szCs w:val="24"/>
        </w:rPr>
        <w:t xml:space="preserve"> области</w:t>
      </w:r>
    </w:p>
    <w:p w:rsidR="00683C2E" w:rsidRPr="00107C7F" w:rsidRDefault="00683C2E" w:rsidP="00683C2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на Едином портале государственных и муниципальных услуг.</w:t>
      </w:r>
    </w:p>
    <w:p w:rsidR="00683C2E" w:rsidRPr="00107C7F" w:rsidRDefault="00683C2E" w:rsidP="00683C2E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2.21. Предоставление муниципальной услуги может осуществляться в электронной форме (при наличии технической возможности).</w:t>
      </w:r>
    </w:p>
    <w:p w:rsidR="00683C2E" w:rsidRPr="00107C7F" w:rsidRDefault="00683C2E" w:rsidP="00683C2E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При предоставлении муниципальной услуги в электронной форме  осуществляются:</w:t>
      </w:r>
    </w:p>
    <w:p w:rsidR="00683C2E" w:rsidRPr="00107C7F" w:rsidRDefault="00683C2E" w:rsidP="00683C2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07C7F">
        <w:rPr>
          <w:sz w:val="24"/>
          <w:szCs w:val="24"/>
          <w:lang w:eastAsia="en-US"/>
        </w:rPr>
        <w:t>- 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:rsidR="00683C2E" w:rsidRPr="00107C7F" w:rsidRDefault="00683C2E" w:rsidP="00683C2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07C7F">
        <w:rPr>
          <w:sz w:val="24"/>
          <w:szCs w:val="24"/>
          <w:lang w:eastAsia="en-US"/>
        </w:rPr>
        <w:t>- подача заявителем запроса и иных документов, необходимых для предоставления муниципальной услуги, и прием таких запросов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683C2E" w:rsidRPr="00107C7F" w:rsidRDefault="00683C2E" w:rsidP="00683C2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07C7F">
        <w:rPr>
          <w:sz w:val="24"/>
          <w:szCs w:val="24"/>
          <w:lang w:eastAsia="en-US"/>
        </w:rPr>
        <w:t>- получение заявителем сведений о ходе выполнения запроса о предоставлении муниципальной услуги;</w:t>
      </w:r>
    </w:p>
    <w:p w:rsidR="00683C2E" w:rsidRPr="00107C7F" w:rsidRDefault="00683C2E" w:rsidP="00683C2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07C7F">
        <w:rPr>
          <w:sz w:val="24"/>
          <w:szCs w:val="24"/>
          <w:lang w:eastAsia="en-US"/>
        </w:rPr>
        <w:t>- получение заявителем результата предоставления муниципальной услуги, если иное не установлено федеральным законом;</w:t>
      </w:r>
    </w:p>
    <w:p w:rsidR="00683C2E" w:rsidRPr="00107C7F" w:rsidRDefault="00683C2E" w:rsidP="00683C2E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  <w:lang w:eastAsia="en-US"/>
        </w:rPr>
        <w:t>- иные действия, необходимые для предоставления муниципальной услуги.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</w:p>
    <w:p w:rsidR="00DE3A49" w:rsidRPr="00107C7F" w:rsidRDefault="00DE3A49" w:rsidP="00DE3A49">
      <w:pPr>
        <w:ind w:left="720"/>
        <w:jc w:val="center"/>
        <w:rPr>
          <w:b/>
          <w:sz w:val="24"/>
          <w:szCs w:val="24"/>
        </w:rPr>
      </w:pPr>
      <w:r w:rsidRPr="00107C7F">
        <w:rPr>
          <w:b/>
          <w:sz w:val="24"/>
          <w:szCs w:val="24"/>
          <w:lang w:val="en-US"/>
        </w:rPr>
        <w:t>III</w:t>
      </w:r>
      <w:r w:rsidRPr="00107C7F">
        <w:rPr>
          <w:b/>
          <w:sz w:val="24"/>
          <w:szCs w:val="24"/>
        </w:rPr>
        <w:t>. Административные процедуры</w:t>
      </w:r>
    </w:p>
    <w:p w:rsidR="00DE3A49" w:rsidRPr="00107C7F" w:rsidRDefault="00DE3A49" w:rsidP="00DE3A49">
      <w:pPr>
        <w:ind w:left="720"/>
        <w:jc w:val="center"/>
        <w:rPr>
          <w:b/>
          <w:sz w:val="24"/>
          <w:szCs w:val="24"/>
        </w:rPr>
      </w:pP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3.1. Предоставление муниципальной услуги Администрацией осуществляется посредством выполнения следующих административных процедур:</w:t>
      </w:r>
    </w:p>
    <w:p w:rsidR="00DE3A49" w:rsidRPr="00107C7F" w:rsidRDefault="00DE3A49" w:rsidP="00DE3A49">
      <w:pPr>
        <w:widowControl w:val="0"/>
        <w:numPr>
          <w:ilvl w:val="0"/>
          <w:numId w:val="9"/>
        </w:numPr>
        <w:jc w:val="both"/>
        <w:rPr>
          <w:sz w:val="24"/>
          <w:szCs w:val="24"/>
        </w:rPr>
      </w:pPr>
      <w:r w:rsidRPr="00107C7F">
        <w:rPr>
          <w:sz w:val="24"/>
          <w:szCs w:val="24"/>
        </w:rPr>
        <w:t>Прием, регистрация документов и проверка комплектности пакета документов;</w:t>
      </w:r>
    </w:p>
    <w:p w:rsidR="00DE3A49" w:rsidRPr="00107C7F" w:rsidRDefault="00DE3A49" w:rsidP="00DE3A49">
      <w:pPr>
        <w:numPr>
          <w:ilvl w:val="0"/>
          <w:numId w:val="9"/>
        </w:num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107C7F">
        <w:rPr>
          <w:sz w:val="24"/>
          <w:szCs w:val="24"/>
        </w:rPr>
        <w:t>направление межведомственного запроса;</w:t>
      </w:r>
      <w:r w:rsidRPr="00107C7F">
        <w:rPr>
          <w:sz w:val="24"/>
          <w:szCs w:val="24"/>
        </w:rPr>
        <w:tab/>
      </w:r>
    </w:p>
    <w:p w:rsidR="00DE3A49" w:rsidRPr="00107C7F" w:rsidRDefault="00DE3A49" w:rsidP="00DE3A4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07C7F">
        <w:rPr>
          <w:sz w:val="24"/>
          <w:szCs w:val="24"/>
        </w:rPr>
        <w:t>принятие решения о предоставлении муниципальной услуги Администрацией</w:t>
      </w:r>
      <w:r w:rsidRPr="00107C7F">
        <w:rPr>
          <w:color w:val="000000"/>
          <w:sz w:val="24"/>
          <w:szCs w:val="24"/>
        </w:rPr>
        <w:t xml:space="preserve"> либо об отказе в предоставлении муниципальной услуги;</w:t>
      </w:r>
    </w:p>
    <w:p w:rsidR="00DE3A49" w:rsidRPr="00107C7F" w:rsidRDefault="00DE3A49" w:rsidP="00DE3A49">
      <w:pPr>
        <w:widowControl w:val="0"/>
        <w:numPr>
          <w:ilvl w:val="0"/>
          <w:numId w:val="9"/>
        </w:numPr>
        <w:jc w:val="both"/>
        <w:rPr>
          <w:sz w:val="24"/>
          <w:szCs w:val="24"/>
        </w:rPr>
      </w:pPr>
      <w:r w:rsidRPr="00107C7F">
        <w:rPr>
          <w:sz w:val="24"/>
          <w:szCs w:val="24"/>
        </w:rPr>
        <w:t>Выдача заявителю разрешения на проведения земляных и землеустроительных работ, либо направление письменного ответа об отказе в выдаче разрешения.</w:t>
      </w:r>
    </w:p>
    <w:p w:rsidR="00DE3A49" w:rsidRPr="00107C7F" w:rsidRDefault="00DE3A49" w:rsidP="00DE3A49">
      <w:pPr>
        <w:widowControl w:val="0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3.2. Прием, регистрация документов и проверка комплектности пакета документов.</w:t>
      </w:r>
    </w:p>
    <w:p w:rsidR="00DE3A49" w:rsidRPr="00107C7F" w:rsidRDefault="00DE3A49" w:rsidP="00DE3A49">
      <w:pPr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107C7F">
        <w:rPr>
          <w:sz w:val="24"/>
          <w:szCs w:val="24"/>
        </w:rPr>
        <w:t xml:space="preserve">3.2.1. Основанием для начала административной процедуры по приему заявления поступившего в Администрацию от заявителя, с документами указанными в п. 2.8. </w:t>
      </w:r>
      <w:r w:rsidRPr="00107C7F">
        <w:rPr>
          <w:sz w:val="24"/>
          <w:szCs w:val="24"/>
        </w:rPr>
        <w:lastRenderedPageBreak/>
        <w:t>настоящего Административного регламента является обращение заявителя в Администрацию с заявлением и предоставление документов, указанных в пункте 2.8. настоящего Административного регламента.</w:t>
      </w:r>
    </w:p>
    <w:p w:rsidR="00DE3A49" w:rsidRPr="00107C7F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>3.2.2. Специалист, ответственный за прием документов, устанавливает личность заявителя, в том числе проверяет документ, удостоверяющий личность заявителя, либо полномочия представителя.</w:t>
      </w:r>
    </w:p>
    <w:p w:rsidR="00DE3A49" w:rsidRPr="00107C7F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>3.2.3. Проводит первичную проверку представленных документов на предмет соответствия их установленным законодательством требованиям, а именно:</w:t>
      </w:r>
    </w:p>
    <w:p w:rsidR="00DE3A49" w:rsidRPr="00107C7F" w:rsidRDefault="00DE3A49" w:rsidP="00DE3A49">
      <w:pPr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>- наличие всех документов, указанных в пункте 2.8. настоящего Административного регламента;</w:t>
      </w:r>
    </w:p>
    <w:p w:rsidR="00DE3A49" w:rsidRPr="00107C7F" w:rsidRDefault="00DE3A49" w:rsidP="00DE3A49">
      <w:pPr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>- актуальность представленных документов в соответствии с требованиями к срокам их действия;</w:t>
      </w:r>
    </w:p>
    <w:p w:rsidR="00DE3A49" w:rsidRPr="00107C7F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>- правильность заполнения заявления.</w:t>
      </w:r>
    </w:p>
    <w:p w:rsidR="00DE3A49" w:rsidRPr="00107C7F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>3.2.4. Проверяет соблюдение следующих требований:</w:t>
      </w:r>
    </w:p>
    <w:p w:rsidR="00DE3A49" w:rsidRPr="00107C7F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>- тексты документов написаны разборчиво;</w:t>
      </w:r>
    </w:p>
    <w:p w:rsidR="00DE3A49" w:rsidRPr="00107C7F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>- фамилия, имя и отчество указаны полностью и соответствуют паспортным данным;</w:t>
      </w:r>
    </w:p>
    <w:p w:rsidR="00DE3A49" w:rsidRPr="00107C7F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>- документы не исполнены карандашом;</w:t>
      </w:r>
    </w:p>
    <w:p w:rsidR="00DE3A49" w:rsidRPr="00107C7F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 xml:space="preserve">- документы не имеют серьезных повреждений, наличие которых не позволяет однозначно истолковать их содержание. </w:t>
      </w:r>
      <w:r w:rsidRPr="00107C7F">
        <w:rPr>
          <w:color w:val="000000"/>
          <w:sz w:val="24"/>
          <w:szCs w:val="24"/>
        </w:rPr>
        <w:tab/>
      </w:r>
    </w:p>
    <w:p w:rsidR="00DE3A49" w:rsidRPr="00107C7F" w:rsidRDefault="00DE3A49" w:rsidP="00DE3A49">
      <w:pPr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 xml:space="preserve">3.2.5. Сверяет копии представленных документов с подлинниками и выполняет на них надпись об их соответствии оригиналам, заверяет своей подписью, при этом подлинные экземпляры документов возвращает заявителю. </w:t>
      </w:r>
    </w:p>
    <w:p w:rsidR="00DE3A49" w:rsidRPr="00107C7F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>3.2.6. При установлении фактов отсутствия документов, указанных в п.2.8. уведомляет заявителя о возможности запроса документов по каналам межведомственного взаимодействия.</w:t>
      </w:r>
    </w:p>
    <w:p w:rsidR="00DE3A49" w:rsidRPr="00107C7F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>3.2.7. При отсутствии у заявителя заполненного заявления или неправильном его оформлении, оказывает помощь в написании заявления.</w:t>
      </w:r>
    </w:p>
    <w:p w:rsidR="00DE3A49" w:rsidRPr="00107C7F" w:rsidRDefault="00DE3A49" w:rsidP="00DE3A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3.2.8. В случае выявления несоответствия заявления и иных документов перечню, установленному в пункте 2.8. настоящего Административного регламента, или возникновения сомнений в достоверности представленных данных заявителю в течение 5 (пяти) рабочих дней со дня поступления заявления в Администрацию сообщается по телефону о приостановлении рассмотрения документов, об имеющихся недостатках и способах их устранения.</w:t>
      </w:r>
    </w:p>
    <w:p w:rsidR="00DE3A49" w:rsidRPr="00107C7F" w:rsidRDefault="00DE3A49" w:rsidP="00DE3A49">
      <w:pPr>
        <w:tabs>
          <w:tab w:val="left" w:pos="720"/>
          <w:tab w:val="left" w:pos="1800"/>
        </w:tabs>
        <w:ind w:firstLine="709"/>
        <w:jc w:val="both"/>
        <w:rPr>
          <w:sz w:val="24"/>
          <w:szCs w:val="24"/>
        </w:rPr>
      </w:pPr>
      <w:bookmarkStart w:id="3" w:name="_Ref155003860"/>
      <w:r w:rsidRPr="00107C7F">
        <w:rPr>
          <w:color w:val="000000"/>
          <w:sz w:val="24"/>
          <w:szCs w:val="24"/>
        </w:rPr>
        <w:t xml:space="preserve">3.2.9. Результат административной процедуры - </w:t>
      </w:r>
      <w:r w:rsidRPr="00107C7F">
        <w:rPr>
          <w:sz w:val="24"/>
          <w:szCs w:val="24"/>
        </w:rPr>
        <w:t>регистрация заявление в установленном порядке.</w:t>
      </w:r>
    </w:p>
    <w:bookmarkEnd w:id="3"/>
    <w:p w:rsidR="00DE3A49" w:rsidRPr="00107C7F" w:rsidRDefault="00DE3A49" w:rsidP="00DE3A49">
      <w:pPr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107C7F">
        <w:rPr>
          <w:sz w:val="24"/>
          <w:szCs w:val="24"/>
        </w:rPr>
        <w:t>3.3. Направление межведомственного запроса в государственные органы,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</w:t>
      </w:r>
      <w:r w:rsidR="004E265B" w:rsidRPr="00107C7F">
        <w:rPr>
          <w:sz w:val="24"/>
          <w:szCs w:val="24"/>
        </w:rPr>
        <w:t>,</w:t>
      </w:r>
      <w:r w:rsidRPr="00107C7F">
        <w:rPr>
          <w:sz w:val="24"/>
          <w:szCs w:val="24"/>
        </w:rPr>
        <w:t xml:space="preserve"> которые находятся в распоряжении структурных подразделений территориальных органов, организаций, участвующих в предоставлении муниципальной услуги, и которые заявитель вправе представить.</w:t>
      </w:r>
      <w:r w:rsidRPr="00107C7F">
        <w:rPr>
          <w:sz w:val="24"/>
          <w:szCs w:val="24"/>
        </w:rPr>
        <w:tab/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3.3.1. Основанием для начала административной процедуры </w:t>
      </w:r>
      <w:r w:rsidR="00645C37">
        <w:rPr>
          <w:sz w:val="24"/>
          <w:szCs w:val="24"/>
        </w:rPr>
        <w:t>«</w:t>
      </w:r>
      <w:r w:rsidRPr="00107C7F">
        <w:rPr>
          <w:sz w:val="24"/>
          <w:szCs w:val="24"/>
        </w:rPr>
        <w:t>направления межведомственного запроса</w:t>
      </w:r>
      <w:r w:rsidR="00645C37">
        <w:rPr>
          <w:sz w:val="24"/>
          <w:szCs w:val="24"/>
        </w:rPr>
        <w:t>»</w:t>
      </w:r>
      <w:r w:rsidRPr="00107C7F">
        <w:rPr>
          <w:sz w:val="24"/>
          <w:szCs w:val="24"/>
        </w:rPr>
        <w:t xml:space="preserve"> является проверка комплектности документов и выявленная необходимость направления запросов в государственные органы и организации о предоставлении документов и информации, находящихся в их распоряжении.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3.3.2. В случае если заявитель самостоятельно представил документы и информацию, согласно пункту 2.8. Раздела </w:t>
      </w:r>
      <w:r w:rsidRPr="00107C7F">
        <w:rPr>
          <w:sz w:val="24"/>
          <w:szCs w:val="24"/>
          <w:lang w:val="en-US"/>
        </w:rPr>
        <w:t>II</w:t>
      </w:r>
      <w:r w:rsidRPr="00107C7F">
        <w:rPr>
          <w:sz w:val="24"/>
          <w:szCs w:val="24"/>
        </w:rPr>
        <w:t xml:space="preserve">   Административного регламента, ответственный исполнитель не направляет запросы в государственные органы и организации о предоставлении указанных документов, находящихся в их распоряжении.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3.3.3. Состав документов, которые могут быть запрошены, указаны в пункте 2.9 раздела </w:t>
      </w:r>
      <w:r w:rsidRPr="00107C7F">
        <w:rPr>
          <w:sz w:val="24"/>
          <w:szCs w:val="24"/>
          <w:lang w:val="en-US"/>
        </w:rPr>
        <w:t>II</w:t>
      </w:r>
      <w:r w:rsidRPr="00107C7F">
        <w:rPr>
          <w:sz w:val="24"/>
          <w:szCs w:val="24"/>
        </w:rPr>
        <w:t xml:space="preserve"> Административного регламента.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lastRenderedPageBreak/>
        <w:t>3.3.4. Ответственным за подготовку и  направление межведомственного запроса является специалист Администрации, в соответствии с должностными обязанностями.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3.3.5 Максимальный срок подготовки межведомственного запроса  составляет 3 дня с момента поступления запроса о предоставлении муниципальной услуги специалисту Администрации, подписания запроса составляет 1 день с момента подготовки межведомственного запроса и направление межведомственного запроса составляет 1 день с момента подписания запроса.</w:t>
      </w:r>
    </w:p>
    <w:p w:rsidR="00DE3A49" w:rsidRPr="00107C7F" w:rsidRDefault="00DE3A49" w:rsidP="00DE3A49">
      <w:pPr>
        <w:tabs>
          <w:tab w:val="center" w:pos="-5387"/>
          <w:tab w:val="left" w:pos="0"/>
          <w:tab w:val="left" w:pos="720"/>
        </w:tabs>
        <w:suppressAutoHyphens/>
        <w:jc w:val="both"/>
        <w:rPr>
          <w:sz w:val="24"/>
          <w:szCs w:val="24"/>
        </w:rPr>
      </w:pPr>
      <w:r w:rsidRPr="00107C7F">
        <w:rPr>
          <w:sz w:val="24"/>
          <w:szCs w:val="24"/>
        </w:rPr>
        <w:tab/>
        <w:t>3.3.6. Ответственное лицо направляет межведомственный запрос, подписанный электронной цифровой подписью, по каналам системы межведомственного электронного взаимодействия в Росреестр для получения выписки из Единого государственного реестра прав на недвижимое имущество и сделок с ним.</w:t>
      </w:r>
    </w:p>
    <w:p w:rsidR="00DE3A49" w:rsidRPr="00107C7F" w:rsidRDefault="00DE3A49" w:rsidP="00DE3A49">
      <w:pPr>
        <w:tabs>
          <w:tab w:val="center" w:pos="-5387"/>
          <w:tab w:val="left" w:pos="0"/>
          <w:tab w:val="left" w:pos="720"/>
        </w:tabs>
        <w:suppressAutoHyphens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3.3.7. При отсутствии технической возможности направления межведомственного запроса по каналам СМЭВ ответственное лицо направляет межведомственный запрос по электронной почте, по факсу или курьером.</w:t>
      </w:r>
    </w:p>
    <w:p w:rsidR="00DE3A49" w:rsidRPr="00107C7F" w:rsidRDefault="00DE3A49" w:rsidP="00DE3A49">
      <w:pPr>
        <w:tabs>
          <w:tab w:val="left" w:pos="-5529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7C7F">
        <w:rPr>
          <w:sz w:val="24"/>
          <w:szCs w:val="24"/>
        </w:rPr>
        <w:tab/>
        <w:t>3.3.8. По результатам полученных сведений (документов) в рамках межведомственного и межуровневого взаимодействия специалист, ответственный за предоставление муниципальной услуги, осуществляет проверку документов.</w:t>
      </w:r>
    </w:p>
    <w:p w:rsidR="00DE3A49" w:rsidRPr="00107C7F" w:rsidRDefault="00DE3A49" w:rsidP="00DE3A49">
      <w:pPr>
        <w:tabs>
          <w:tab w:val="left" w:pos="-5529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7C7F">
        <w:rPr>
          <w:sz w:val="24"/>
          <w:szCs w:val="24"/>
        </w:rPr>
        <w:tab/>
        <w:t>3.3.9. При выполнении земляных работ на проезжей части специалист согласовывает представленный заявителем схему ограждения и организации движения транспорта и график выполнения работ.</w:t>
      </w:r>
    </w:p>
    <w:p w:rsidR="00DE3A49" w:rsidRPr="00107C7F" w:rsidRDefault="00DE3A49" w:rsidP="00DE3A49">
      <w:pPr>
        <w:tabs>
          <w:tab w:val="left" w:pos="-5529"/>
          <w:tab w:val="num" w:pos="1843"/>
          <w:tab w:val="left" w:pos="1985"/>
          <w:tab w:val="left" w:pos="2127"/>
          <w:tab w:val="left" w:pos="255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3.3.10. По результатам полученных сведений (документов) в рамках межведомственного и межуровневого взаимодействия специалист, ответственный за предоставление муниципальной услуги, осуществляет проверку представленных заявителем документов.</w:t>
      </w:r>
    </w:p>
    <w:p w:rsidR="00DE3A49" w:rsidRPr="00107C7F" w:rsidRDefault="00DE3A49" w:rsidP="00DE3A4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07C7F">
        <w:rPr>
          <w:bCs/>
          <w:sz w:val="24"/>
          <w:szCs w:val="24"/>
        </w:rPr>
        <w:t xml:space="preserve">         3.4. </w:t>
      </w:r>
      <w:r w:rsidRPr="00107C7F">
        <w:rPr>
          <w:sz w:val="24"/>
          <w:szCs w:val="24"/>
        </w:rPr>
        <w:t>Принятие решения о предоставлении муниципальной услуги Администрацией</w:t>
      </w:r>
      <w:r w:rsidRPr="00107C7F">
        <w:rPr>
          <w:color w:val="000000"/>
          <w:sz w:val="24"/>
          <w:szCs w:val="24"/>
        </w:rPr>
        <w:t xml:space="preserve"> либо об отказе в предоставлении муниципальной услуги.</w:t>
      </w:r>
    </w:p>
    <w:p w:rsidR="00DE3A49" w:rsidRPr="00107C7F" w:rsidRDefault="00DE3A49" w:rsidP="00DE3A49">
      <w:pPr>
        <w:pStyle w:val="a6"/>
        <w:spacing w:line="240" w:lineRule="auto"/>
        <w:ind w:firstLine="709"/>
        <w:rPr>
          <w:sz w:val="24"/>
          <w:szCs w:val="24"/>
          <w:lang w:val="ru-RU"/>
        </w:rPr>
      </w:pPr>
      <w:r w:rsidRPr="00107C7F">
        <w:rPr>
          <w:sz w:val="24"/>
          <w:szCs w:val="24"/>
        </w:rPr>
        <w:t>3.4.1.Основание</w:t>
      </w:r>
      <w:r w:rsidRPr="00107C7F">
        <w:rPr>
          <w:sz w:val="24"/>
          <w:szCs w:val="24"/>
          <w:lang w:val="ru-RU"/>
        </w:rPr>
        <w:t>м</w:t>
      </w:r>
      <w:r w:rsidRPr="00107C7F">
        <w:rPr>
          <w:sz w:val="24"/>
          <w:szCs w:val="24"/>
        </w:rPr>
        <w:t xml:space="preserve"> для начала административной процедуры</w:t>
      </w:r>
      <w:r w:rsidRPr="00107C7F">
        <w:rPr>
          <w:sz w:val="24"/>
          <w:szCs w:val="24"/>
          <w:lang w:val="ru-RU"/>
        </w:rPr>
        <w:t xml:space="preserve"> является проверка документов.</w:t>
      </w:r>
    </w:p>
    <w:p w:rsidR="00DE3A49" w:rsidRPr="00107C7F" w:rsidRDefault="00DE3A49" w:rsidP="00DE3A49">
      <w:pPr>
        <w:spacing w:line="200" w:lineRule="atLeast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3.4.2. Специалист Администрации: </w:t>
      </w:r>
    </w:p>
    <w:p w:rsidR="00DE3A49" w:rsidRPr="00107C7F" w:rsidRDefault="00DE3A49" w:rsidP="00DE3A49">
      <w:pPr>
        <w:spacing w:line="200" w:lineRule="atLeast"/>
        <w:ind w:firstLine="544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- рассматривает представленные документы, </w:t>
      </w:r>
    </w:p>
    <w:p w:rsidR="00DE3A49" w:rsidRPr="00107C7F" w:rsidRDefault="00DE3A49" w:rsidP="00DE3A49">
      <w:pPr>
        <w:spacing w:line="200" w:lineRule="atLeast"/>
        <w:ind w:firstLine="544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- сверяет их с имеющимися картами и топосъемками; </w:t>
      </w:r>
    </w:p>
    <w:p w:rsidR="00DE3A49" w:rsidRPr="00107C7F" w:rsidRDefault="00DE3A49" w:rsidP="00DE3A49">
      <w:pPr>
        <w:spacing w:line="200" w:lineRule="atLeast"/>
        <w:ind w:firstLine="544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выезжает на место проведения планируемых работ с целью определения вида вскрываемого покрытия.</w:t>
      </w:r>
    </w:p>
    <w:p w:rsidR="00DE3A49" w:rsidRPr="00107C7F" w:rsidRDefault="00DE3A49" w:rsidP="00DE3A49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3.4.3. Специалист при выявлении обстоятельств, являющихся основанием для отказа в предоставлении муниципальной услуги в соответствии с п. 2.11. настоящего Регламента, готовит письмо в двух экземплярах на бланке администрации об отказе в выдаче разрешения указанием оснований для отказа.</w:t>
      </w:r>
    </w:p>
    <w:p w:rsidR="00DE3A49" w:rsidRPr="00107C7F" w:rsidRDefault="00DE3A49" w:rsidP="004E265B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3.4.4. Подготовленное письмо об отказе в выдаче разрешения направляется в порядке делопроизводства на подпись к Главе  </w:t>
      </w:r>
      <w:r w:rsidR="009A4735">
        <w:rPr>
          <w:sz w:val="24"/>
          <w:szCs w:val="24"/>
        </w:rPr>
        <w:t xml:space="preserve">МО </w:t>
      </w:r>
      <w:r w:rsidR="009C0C6F">
        <w:rPr>
          <w:sz w:val="24"/>
          <w:szCs w:val="24"/>
        </w:rPr>
        <w:t>Николаевский сельсовет</w:t>
      </w:r>
      <w:r w:rsidRPr="00107C7F">
        <w:rPr>
          <w:sz w:val="24"/>
          <w:szCs w:val="24"/>
        </w:rPr>
        <w:t>, с последующей регистрацией в Журнале регистрации исходящей документации.</w:t>
      </w:r>
    </w:p>
    <w:p w:rsidR="00DE3A49" w:rsidRPr="00107C7F" w:rsidRDefault="00DE3A49" w:rsidP="004E265B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3.4.5. Один экземпляр письма с отказом в выдаче разрешения направляется в адрес заявителя. Второй экземпляр - подшивается в дело администрации для хранения в соответствии с утвержденной номенклатурой дел.</w:t>
      </w:r>
    </w:p>
    <w:p w:rsidR="00DE3A49" w:rsidRPr="00107C7F" w:rsidRDefault="00DE3A49" w:rsidP="00DE3A49">
      <w:pPr>
        <w:pStyle w:val="a6"/>
        <w:spacing w:line="240" w:lineRule="auto"/>
        <w:ind w:firstLine="709"/>
        <w:rPr>
          <w:sz w:val="24"/>
          <w:szCs w:val="24"/>
        </w:rPr>
      </w:pPr>
      <w:r w:rsidRPr="00107C7F">
        <w:rPr>
          <w:sz w:val="24"/>
          <w:szCs w:val="24"/>
          <w:lang w:val="ru-RU"/>
        </w:rPr>
        <w:t xml:space="preserve">3.4.6. </w:t>
      </w:r>
      <w:r w:rsidRPr="00107C7F">
        <w:rPr>
          <w:sz w:val="24"/>
          <w:szCs w:val="24"/>
        </w:rPr>
        <w:t>В случае представления соответствующих исходных данных не в полном объеме, согласно подразделу 2.</w:t>
      </w:r>
      <w:r w:rsidRPr="00107C7F">
        <w:rPr>
          <w:sz w:val="24"/>
          <w:szCs w:val="24"/>
          <w:lang w:val="ru-RU"/>
        </w:rPr>
        <w:t>8</w:t>
      </w:r>
      <w:r w:rsidRPr="00107C7F">
        <w:rPr>
          <w:sz w:val="24"/>
          <w:szCs w:val="24"/>
        </w:rPr>
        <w:t>. настоящего Административного регламента, или с нарушением действующего законодательства РФ оформление приостанавливается  до устранения недостатков.</w:t>
      </w:r>
      <w:r w:rsidRPr="00107C7F">
        <w:rPr>
          <w:sz w:val="24"/>
          <w:szCs w:val="24"/>
          <w:lang w:val="ru-RU"/>
        </w:rPr>
        <w:t xml:space="preserve"> Заявитель</w:t>
      </w:r>
      <w:r w:rsidRPr="00107C7F">
        <w:rPr>
          <w:sz w:val="24"/>
          <w:szCs w:val="24"/>
        </w:rPr>
        <w:t xml:space="preserve"> информируется о причинах приостановления (отклонения) предоставления муниципальной услуги.</w:t>
      </w:r>
    </w:p>
    <w:p w:rsidR="00DE3A49" w:rsidRPr="00107C7F" w:rsidRDefault="00DE3A49" w:rsidP="00DE3A49">
      <w:pPr>
        <w:pStyle w:val="a6"/>
        <w:spacing w:line="240" w:lineRule="auto"/>
        <w:ind w:firstLine="709"/>
        <w:rPr>
          <w:sz w:val="24"/>
          <w:szCs w:val="24"/>
        </w:rPr>
      </w:pPr>
      <w:r w:rsidRPr="00107C7F">
        <w:rPr>
          <w:sz w:val="24"/>
          <w:szCs w:val="24"/>
          <w:lang w:val="ru-RU"/>
        </w:rPr>
        <w:t xml:space="preserve">3.4.7. </w:t>
      </w:r>
      <w:r w:rsidRPr="00107C7F">
        <w:rPr>
          <w:sz w:val="24"/>
          <w:szCs w:val="24"/>
        </w:rPr>
        <w:t xml:space="preserve">Дополнительные (откорректированные) исходные данные для выдачи разрешения на проведение земляных работ, </w:t>
      </w:r>
      <w:r w:rsidRPr="00107C7F">
        <w:rPr>
          <w:sz w:val="24"/>
          <w:szCs w:val="24"/>
          <w:lang w:val="ru-RU"/>
        </w:rPr>
        <w:t>заявитель</w:t>
      </w:r>
      <w:r w:rsidRPr="00107C7F">
        <w:rPr>
          <w:sz w:val="24"/>
          <w:szCs w:val="24"/>
        </w:rPr>
        <w:t xml:space="preserve"> представляет в Администрацию  сельского  поселения в течение 10 дней.</w:t>
      </w:r>
    </w:p>
    <w:p w:rsidR="00DE3A49" w:rsidRPr="00107C7F" w:rsidRDefault="00DE3A49" w:rsidP="00DE3A49">
      <w:pPr>
        <w:pStyle w:val="a6"/>
        <w:spacing w:line="240" w:lineRule="auto"/>
        <w:ind w:firstLine="709"/>
        <w:rPr>
          <w:sz w:val="24"/>
          <w:szCs w:val="24"/>
          <w:lang w:val="ru-RU"/>
        </w:rPr>
      </w:pPr>
      <w:r w:rsidRPr="00107C7F">
        <w:rPr>
          <w:sz w:val="24"/>
          <w:szCs w:val="24"/>
          <w:lang w:val="ru-RU"/>
        </w:rPr>
        <w:lastRenderedPageBreak/>
        <w:t xml:space="preserve">3.4.8. </w:t>
      </w:r>
      <w:r w:rsidRPr="00107C7F">
        <w:rPr>
          <w:sz w:val="24"/>
          <w:szCs w:val="24"/>
        </w:rPr>
        <w:t>Продолжительность работы по оформлению в случае представления дополнительных (откорректированных) исходных данных исчисляется с момента их представления.</w:t>
      </w:r>
    </w:p>
    <w:p w:rsidR="00DE3A49" w:rsidRPr="00107C7F" w:rsidRDefault="00DE3A49" w:rsidP="00DE3A49">
      <w:pPr>
        <w:pStyle w:val="a6"/>
        <w:spacing w:line="240" w:lineRule="auto"/>
        <w:ind w:firstLine="709"/>
        <w:rPr>
          <w:sz w:val="24"/>
          <w:szCs w:val="24"/>
          <w:lang w:val="ru-RU"/>
        </w:rPr>
      </w:pPr>
      <w:r w:rsidRPr="00107C7F">
        <w:rPr>
          <w:sz w:val="24"/>
          <w:szCs w:val="24"/>
          <w:lang w:val="ru-RU"/>
        </w:rPr>
        <w:t xml:space="preserve">3.4.9. При принятии решения о выдаче разрешения на проведение земляных и землеустроительных работ, специалист </w:t>
      </w:r>
      <w:r w:rsidRPr="00107C7F">
        <w:rPr>
          <w:sz w:val="24"/>
          <w:szCs w:val="24"/>
        </w:rPr>
        <w:t>готовит в 2-х экземпля</w:t>
      </w:r>
      <w:r w:rsidR="004E265B" w:rsidRPr="00107C7F">
        <w:rPr>
          <w:sz w:val="24"/>
          <w:szCs w:val="24"/>
        </w:rPr>
        <w:t>рах проект разрешения</w:t>
      </w:r>
      <w:r w:rsidRPr="00107C7F">
        <w:rPr>
          <w:sz w:val="24"/>
          <w:szCs w:val="24"/>
        </w:rPr>
        <w:t xml:space="preserve"> на проведение земляных</w:t>
      </w:r>
      <w:r w:rsidRPr="00107C7F">
        <w:rPr>
          <w:sz w:val="24"/>
          <w:szCs w:val="24"/>
          <w:lang w:val="ru-RU"/>
        </w:rPr>
        <w:t xml:space="preserve"> и землеустроительных</w:t>
      </w:r>
      <w:r w:rsidRPr="00107C7F">
        <w:rPr>
          <w:sz w:val="24"/>
          <w:szCs w:val="24"/>
        </w:rPr>
        <w:t xml:space="preserve"> работ</w:t>
      </w:r>
      <w:r w:rsidRPr="00107C7F">
        <w:rPr>
          <w:sz w:val="24"/>
          <w:szCs w:val="24"/>
          <w:lang w:val="ru-RU"/>
        </w:rPr>
        <w:t xml:space="preserve"> и направляет на подпись  главе </w:t>
      </w:r>
      <w:r w:rsidR="009A4735">
        <w:rPr>
          <w:sz w:val="24"/>
          <w:szCs w:val="24"/>
          <w:lang w:val="ru-RU"/>
        </w:rPr>
        <w:t xml:space="preserve">МО </w:t>
      </w:r>
      <w:r w:rsidR="009C0C6F">
        <w:rPr>
          <w:sz w:val="24"/>
          <w:szCs w:val="24"/>
          <w:lang w:val="ru-RU"/>
        </w:rPr>
        <w:t>Николаевский сельсовет</w:t>
      </w:r>
      <w:r w:rsidRPr="00107C7F">
        <w:rPr>
          <w:sz w:val="24"/>
          <w:szCs w:val="24"/>
          <w:lang w:val="ru-RU"/>
        </w:rPr>
        <w:t xml:space="preserve">. </w:t>
      </w:r>
    </w:p>
    <w:p w:rsidR="00DE3A49" w:rsidRPr="00107C7F" w:rsidRDefault="00DE3A49" w:rsidP="00DE3A49">
      <w:pPr>
        <w:tabs>
          <w:tab w:val="left" w:pos="720"/>
          <w:tab w:val="left" w:pos="180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3.4.10. Если работы в указанные в разрешении сроки не могут быть выполнены, организация, производящая работы, обязана за 3 дня до истечения срока продлить срок действия разрешения у Главы </w:t>
      </w:r>
      <w:r w:rsidR="009A4735">
        <w:rPr>
          <w:sz w:val="24"/>
          <w:szCs w:val="24"/>
        </w:rPr>
        <w:t xml:space="preserve">МО </w:t>
      </w:r>
      <w:r w:rsidR="009C0C6F">
        <w:rPr>
          <w:sz w:val="24"/>
          <w:szCs w:val="24"/>
        </w:rPr>
        <w:t>Николаевский сельсовет</w:t>
      </w:r>
      <w:r w:rsidRPr="00107C7F">
        <w:rPr>
          <w:sz w:val="24"/>
          <w:szCs w:val="24"/>
        </w:rPr>
        <w:t xml:space="preserve">.  </w:t>
      </w:r>
    </w:p>
    <w:p w:rsidR="00DE3A49" w:rsidRPr="00107C7F" w:rsidRDefault="00DE3A49" w:rsidP="00DE3A49">
      <w:pPr>
        <w:widowControl w:val="0"/>
        <w:ind w:firstLine="709"/>
        <w:jc w:val="both"/>
        <w:rPr>
          <w:sz w:val="24"/>
          <w:szCs w:val="24"/>
        </w:rPr>
      </w:pPr>
      <w:r w:rsidRPr="00107C7F">
        <w:rPr>
          <w:color w:val="000000"/>
          <w:sz w:val="24"/>
          <w:szCs w:val="24"/>
        </w:rPr>
        <w:t>3.4.11. Результатом административной процедуры является принятие решения о выдаче разрешения, либо об отказе и оформление разрешения на проведение земляных и землеустроительных работ, либо письмо об отказе в выдаче разрешения.</w:t>
      </w:r>
    </w:p>
    <w:p w:rsidR="00DE3A49" w:rsidRPr="00107C7F" w:rsidRDefault="00DE3A49" w:rsidP="00DE3A49">
      <w:pPr>
        <w:widowControl w:val="0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3.5. Выдача заявителю разрешения на проведения земляных и землеустроительных работ, либо направление письменного ответа об отказе в выдаче разрешения.</w:t>
      </w:r>
    </w:p>
    <w:p w:rsidR="00DE3A49" w:rsidRPr="00107C7F" w:rsidRDefault="00DE3A49" w:rsidP="00DE3A49">
      <w:pPr>
        <w:pStyle w:val="Default"/>
        <w:ind w:firstLine="709"/>
      </w:pPr>
      <w:r w:rsidRPr="00107C7F">
        <w:t xml:space="preserve">3.5.1. Основанием для начала процедуры являются подготовленные необходимые документы. </w:t>
      </w:r>
    </w:p>
    <w:p w:rsidR="00DE3A49" w:rsidRPr="00107C7F" w:rsidRDefault="00DE3A49" w:rsidP="00DE3A49">
      <w:pPr>
        <w:widowControl w:val="0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3.5.2. Специалист Администрации производит регистрацию документа о выдаче  разрешения  на  проведение  земляных  работ  и выдает документ заявителю.</w:t>
      </w:r>
    </w:p>
    <w:p w:rsidR="00DE3A49" w:rsidRPr="00107C7F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 w:val="24"/>
          <w:szCs w:val="24"/>
        </w:rPr>
      </w:pPr>
      <w:r w:rsidRPr="00107C7F">
        <w:rPr>
          <w:sz w:val="24"/>
          <w:szCs w:val="24"/>
        </w:rPr>
        <w:t>3.5.3. В случае отказа  в предоставлении муниципальной услуги, заявителю направляется письменный ответ об отказе</w:t>
      </w:r>
      <w:r w:rsidRPr="00107C7F">
        <w:rPr>
          <w:color w:val="000000"/>
          <w:sz w:val="24"/>
          <w:szCs w:val="24"/>
        </w:rPr>
        <w:t>.</w:t>
      </w:r>
    </w:p>
    <w:p w:rsidR="00DE3A49" w:rsidRPr="00107C7F" w:rsidRDefault="00DE3A49" w:rsidP="00DE3A49">
      <w:pPr>
        <w:widowControl w:val="0"/>
        <w:ind w:firstLine="709"/>
        <w:jc w:val="both"/>
        <w:rPr>
          <w:sz w:val="24"/>
          <w:szCs w:val="24"/>
        </w:rPr>
      </w:pPr>
      <w:r w:rsidRPr="00107C7F">
        <w:rPr>
          <w:color w:val="000000"/>
          <w:sz w:val="24"/>
          <w:szCs w:val="24"/>
        </w:rPr>
        <w:t xml:space="preserve">3.5.4. Результат административной процедуры - выдача  </w:t>
      </w:r>
      <w:r w:rsidRPr="00107C7F">
        <w:rPr>
          <w:sz w:val="24"/>
          <w:szCs w:val="24"/>
        </w:rPr>
        <w:t>разрешения  на  проведение  земляных и землеустроительных  работ или выдача  документа  об  отказе на проведение  земляных  работ</w:t>
      </w:r>
    </w:p>
    <w:p w:rsidR="004E265B" w:rsidRPr="00107C7F" w:rsidRDefault="004E265B" w:rsidP="00DE3A49">
      <w:pPr>
        <w:widowControl w:val="0"/>
        <w:ind w:firstLine="709"/>
        <w:jc w:val="both"/>
        <w:rPr>
          <w:sz w:val="24"/>
          <w:szCs w:val="24"/>
        </w:rPr>
      </w:pPr>
    </w:p>
    <w:p w:rsidR="00B94443" w:rsidRPr="00107C7F" w:rsidRDefault="00B94443" w:rsidP="00B94443">
      <w:pPr>
        <w:jc w:val="center"/>
        <w:rPr>
          <w:b/>
          <w:sz w:val="24"/>
          <w:szCs w:val="24"/>
        </w:rPr>
      </w:pPr>
      <w:r w:rsidRPr="00107C7F">
        <w:rPr>
          <w:b/>
          <w:sz w:val="24"/>
          <w:szCs w:val="24"/>
        </w:rPr>
        <w:t xml:space="preserve">4. Порядок и формы контроля за предоставлением </w:t>
      </w:r>
    </w:p>
    <w:p w:rsidR="00B94443" w:rsidRPr="00107C7F" w:rsidRDefault="00B94443" w:rsidP="00B94443">
      <w:pPr>
        <w:ind w:left="720"/>
        <w:jc w:val="center"/>
        <w:rPr>
          <w:b/>
          <w:sz w:val="24"/>
          <w:szCs w:val="24"/>
        </w:rPr>
      </w:pPr>
      <w:r w:rsidRPr="00107C7F">
        <w:rPr>
          <w:b/>
          <w:sz w:val="24"/>
          <w:szCs w:val="24"/>
        </w:rPr>
        <w:t>муниципальной услуги</w:t>
      </w:r>
    </w:p>
    <w:p w:rsidR="00B94443" w:rsidRPr="00107C7F" w:rsidRDefault="00B94443" w:rsidP="00B9444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4.1.Текущий контроль за соблюдением и исполнением должностными лицами Администрации, положений настоящего Административного регламента, и принятием решений специалистами осуществляется Главой  сельского  поселения.</w:t>
      </w:r>
    </w:p>
    <w:p w:rsidR="00B94443" w:rsidRPr="00107C7F" w:rsidRDefault="00B94443" w:rsidP="00B9444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4.2.Текущий контроль осуществляется путем проведения проверок соблюдения и исполнения ответственными специалистами положений настоящего Административного регламента.</w:t>
      </w:r>
    </w:p>
    <w:p w:rsidR="00B94443" w:rsidRPr="00107C7F" w:rsidRDefault="00B94443" w:rsidP="00B9444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 xml:space="preserve">4.3.Контроль за полнотой и качеством исполнения муниципальной   услуги включает в себя проведение плановых и внеплановых проверок, </w:t>
      </w:r>
      <w:r w:rsidRPr="00107C7F">
        <w:rPr>
          <w:color w:val="000000"/>
          <w:sz w:val="24"/>
          <w:szCs w:val="24"/>
        </w:rPr>
        <w:tab/>
        <w:t>выявление и устранение нарушений прав заявителей, принятие решений и подготовку ответов на обращения заявителей, содержащих жалобы на решения, действия (бездействие) ответственных муниципальных служащих.</w:t>
      </w:r>
    </w:p>
    <w:p w:rsidR="00B94443" w:rsidRPr="00107C7F" w:rsidRDefault="00B94443" w:rsidP="00B9444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07C7F">
        <w:rPr>
          <w:color w:val="000000"/>
          <w:sz w:val="24"/>
          <w:szCs w:val="24"/>
        </w:rPr>
        <w:t>4.4. Периодичность осуществления плановых проверок устанавливается Главой  сельского  поселения.</w:t>
      </w:r>
    </w:p>
    <w:p w:rsidR="00B94443" w:rsidRPr="00107C7F" w:rsidRDefault="00B94443" w:rsidP="00B9444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4.5. Внеплановые проверки проводятся на основании решения Главы  сельского  поселения, в том числе по жалобам, поступившим в Администрацию от заинтересованных лиц.</w:t>
      </w:r>
    </w:p>
    <w:p w:rsidR="00B94443" w:rsidRPr="00107C7F" w:rsidRDefault="00B94443" w:rsidP="00B9444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Основания для проведения внеплановых проверок:</w:t>
      </w:r>
    </w:p>
    <w:p w:rsidR="00B94443" w:rsidRPr="00107C7F" w:rsidRDefault="00B94443" w:rsidP="00B9444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поступление обоснованных жалоб от получателей услуги;</w:t>
      </w:r>
    </w:p>
    <w:p w:rsidR="00B94443" w:rsidRPr="00107C7F" w:rsidRDefault="00B94443" w:rsidP="00B9444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поступление информации от органов государственной власти, органов местного самоуправления о нарушении положений административного регламента, иных нормативных правовых актов, устанавливающих требования к предоставлению услуги;</w:t>
      </w:r>
    </w:p>
    <w:p w:rsidR="00B94443" w:rsidRPr="00107C7F" w:rsidRDefault="00B94443" w:rsidP="00B9444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поступление информации по результатам вневедомственного контроля, независимого мониторинга, в том числе общественного о нарушении положений административного регламента, иных нормативных правовых актов, устанавливающих требования к предоставлению услуги;</w:t>
      </w:r>
    </w:p>
    <w:p w:rsidR="00B94443" w:rsidRPr="00107C7F" w:rsidRDefault="00B94443" w:rsidP="00B9444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lastRenderedPageBreak/>
        <w:t xml:space="preserve">- поручение главы Администрации  </w:t>
      </w:r>
      <w:r w:rsidR="009A4735">
        <w:rPr>
          <w:sz w:val="24"/>
          <w:szCs w:val="24"/>
        </w:rPr>
        <w:t xml:space="preserve">МО </w:t>
      </w:r>
      <w:r w:rsidR="009C0C6F">
        <w:rPr>
          <w:sz w:val="24"/>
          <w:szCs w:val="24"/>
        </w:rPr>
        <w:t>Николаевский сельсовет</w:t>
      </w:r>
      <w:r w:rsidRPr="00107C7F">
        <w:rPr>
          <w:sz w:val="24"/>
          <w:szCs w:val="24"/>
        </w:rPr>
        <w:t>.</w:t>
      </w:r>
    </w:p>
    <w:p w:rsidR="00B94443" w:rsidRPr="00107C7F" w:rsidRDefault="00B94443" w:rsidP="00B9444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107C7F">
        <w:rPr>
          <w:bCs/>
          <w:sz w:val="24"/>
          <w:szCs w:val="24"/>
        </w:rPr>
        <w:t xml:space="preserve">4.6. При проверке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</w:t>
      </w:r>
    </w:p>
    <w:p w:rsidR="00B94443" w:rsidRPr="00107C7F" w:rsidRDefault="00B94443" w:rsidP="00B9444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Перечень вопросов, которые рассматриваются при проведении текущего контроля соблюдения положений административного регламента, плановых и внеплановых проверок полноты и качества предоставления муниципальной услуги:</w:t>
      </w:r>
    </w:p>
    <w:p w:rsidR="00B94443" w:rsidRPr="00107C7F" w:rsidRDefault="00B94443" w:rsidP="00B9444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соблюдение срока регистрации запроса заявителя о предоставлении услуги;</w:t>
      </w:r>
    </w:p>
    <w:p w:rsidR="00B94443" w:rsidRPr="00107C7F" w:rsidRDefault="00B94443" w:rsidP="00B9444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соблюдение срока предоставления услуги;</w:t>
      </w:r>
    </w:p>
    <w:p w:rsidR="00B94443" w:rsidRPr="00107C7F" w:rsidRDefault="00B94443" w:rsidP="00B9444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правомерность требования у заявителя документов, не предусмотренных нормативными правовыми актами;</w:t>
      </w:r>
    </w:p>
    <w:p w:rsidR="00B94443" w:rsidRPr="00107C7F" w:rsidRDefault="00B94443" w:rsidP="00B9444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правомерность отказа в приеме документов;</w:t>
      </w:r>
    </w:p>
    <w:p w:rsidR="00B94443" w:rsidRPr="00107C7F" w:rsidRDefault="00B94443" w:rsidP="00B9444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правомерность отказа в предоставлении услуги;</w:t>
      </w:r>
    </w:p>
    <w:p w:rsidR="00B94443" w:rsidRPr="00107C7F" w:rsidRDefault="00B94443" w:rsidP="00B9444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правомерность затребования у заявителя при предоставлении услуги платы, не предусмотренной нормативными правовыми актами;</w:t>
      </w:r>
    </w:p>
    <w:p w:rsidR="00B94443" w:rsidRPr="00107C7F" w:rsidRDefault="00B94443" w:rsidP="00B9444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правильность поверки документов;</w:t>
      </w:r>
    </w:p>
    <w:p w:rsidR="00B94443" w:rsidRPr="00107C7F" w:rsidRDefault="00B94443" w:rsidP="00B9444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Правомерность представления информации и достоверность выданной информации;</w:t>
      </w:r>
    </w:p>
    <w:p w:rsidR="00B94443" w:rsidRPr="00107C7F" w:rsidRDefault="00B94443" w:rsidP="00B9444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правомерность отказа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исправлений;</w:t>
      </w:r>
    </w:p>
    <w:p w:rsidR="00B94443" w:rsidRPr="00107C7F" w:rsidRDefault="00B94443" w:rsidP="00B9444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обоснованность жалоб получателей услуги на качество и доступность услуги и действий по результатам рассмотрения жалобы.</w:t>
      </w:r>
    </w:p>
    <w:p w:rsidR="00B94443" w:rsidRPr="00107C7F" w:rsidRDefault="00B94443" w:rsidP="00B9444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4.7. По результатам проведенных проверок, в случае выявления нарушений порядка выполнения административных процедур, а также иных нарушений осуществляется устранение таких нарушений и привлечение виновных лиц к ответственности в соответствии с действующим законодательством Российской Федерации.</w:t>
      </w:r>
    </w:p>
    <w:p w:rsidR="00B94443" w:rsidRPr="00107C7F" w:rsidRDefault="00B94443" w:rsidP="00B94443">
      <w:pPr>
        <w:ind w:firstLine="709"/>
        <w:jc w:val="both"/>
        <w:rPr>
          <w:b/>
          <w:bCs/>
          <w:color w:val="000000"/>
          <w:sz w:val="24"/>
          <w:szCs w:val="24"/>
          <w:lang w:eastAsia="en-US"/>
        </w:rPr>
      </w:pPr>
      <w:r w:rsidRPr="00107C7F">
        <w:rPr>
          <w:sz w:val="24"/>
          <w:szCs w:val="24"/>
        </w:rPr>
        <w:t>4.7.1. В случае выявления нарушений прав заявителей осуществляется привлечение виновных лиц к</w:t>
      </w:r>
      <w:r w:rsidRPr="00107C7F">
        <w:rPr>
          <w:bCs/>
          <w:sz w:val="24"/>
          <w:szCs w:val="24"/>
        </w:rPr>
        <w:t xml:space="preserve"> дисциплинарной ответственности в соответствии  с</w:t>
      </w:r>
      <w:r w:rsidRPr="00107C7F">
        <w:rPr>
          <w:color w:val="000000"/>
          <w:sz w:val="24"/>
          <w:szCs w:val="24"/>
        </w:rPr>
        <w:t xml:space="preserve"> законодательством Российской Федерации.</w:t>
      </w:r>
    </w:p>
    <w:p w:rsidR="00B94443" w:rsidRPr="00107C7F" w:rsidRDefault="00B94443" w:rsidP="00B9444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4.8.  Специалисты, ответственные за предоставление </w:t>
      </w:r>
      <w:r w:rsidRPr="00107C7F">
        <w:rPr>
          <w:bCs/>
          <w:sz w:val="24"/>
          <w:szCs w:val="24"/>
        </w:rPr>
        <w:t xml:space="preserve">муниципальной  услуги </w:t>
      </w:r>
      <w:r w:rsidRPr="00107C7F">
        <w:rPr>
          <w:sz w:val="24"/>
          <w:szCs w:val="24"/>
        </w:rPr>
        <w:t>несут персональную ответственность за сроки и порядок исполнения каждой административной процедуры, указанной в настоящем Административном регламенте.</w:t>
      </w:r>
    </w:p>
    <w:p w:rsidR="00B94443" w:rsidRPr="00107C7F" w:rsidRDefault="00B94443" w:rsidP="00B9444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4.9.  Персональная ответственность специалистов закрепляется в их должностных регламентах в соответствии с требованиями законодательства.</w:t>
      </w:r>
    </w:p>
    <w:p w:rsidR="00B94443" w:rsidRPr="00107C7F" w:rsidRDefault="00B94443" w:rsidP="00B9444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4.10. Администрация </w:t>
      </w:r>
      <w:r w:rsidR="009A4735">
        <w:rPr>
          <w:sz w:val="24"/>
          <w:szCs w:val="24"/>
        </w:rPr>
        <w:t xml:space="preserve">МО </w:t>
      </w:r>
      <w:r w:rsidR="009C0C6F">
        <w:rPr>
          <w:sz w:val="24"/>
          <w:szCs w:val="24"/>
        </w:rPr>
        <w:t>Николаевский сельсовет</w:t>
      </w:r>
      <w:r w:rsidRPr="00107C7F">
        <w:rPr>
          <w:sz w:val="24"/>
          <w:szCs w:val="24"/>
        </w:rPr>
        <w:t>, предоставляющая муниципальную услугу, несет  ответственность за:</w:t>
      </w:r>
    </w:p>
    <w:p w:rsidR="00B94443" w:rsidRPr="00107C7F" w:rsidRDefault="00B94443" w:rsidP="00B9444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нарушение срока регистрации запроса заявителя о предоставлении услуги</w:t>
      </w:r>
    </w:p>
    <w:p w:rsidR="00B94443" w:rsidRPr="00107C7F" w:rsidRDefault="00B94443" w:rsidP="00B9444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нарушение срока предоставления услуги</w:t>
      </w:r>
    </w:p>
    <w:p w:rsidR="00B94443" w:rsidRPr="00107C7F" w:rsidRDefault="00B94443" w:rsidP="00B9444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требования у заявителя документов, не предусмотренных нормативными паровыми актами для предоставления услуги</w:t>
      </w:r>
    </w:p>
    <w:p w:rsidR="00B94443" w:rsidRPr="00107C7F" w:rsidRDefault="00B94443" w:rsidP="00B9444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неправомерный отказ в приеме документов, предоставление которых предусмотрено нормативными правовыми актами для предоставления услуги, у заявителя</w:t>
      </w:r>
    </w:p>
    <w:p w:rsidR="00B94443" w:rsidRPr="00107C7F" w:rsidRDefault="00B94443" w:rsidP="00B9444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неправомерный отказ в предоставлении услуги</w:t>
      </w:r>
    </w:p>
    <w:p w:rsidR="00B94443" w:rsidRPr="00107C7F" w:rsidRDefault="00B94443" w:rsidP="00B9444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затребование с заявителя при предоставлении услуги платы, не предусмотренной нормативными правовыми актами</w:t>
      </w:r>
    </w:p>
    <w:p w:rsidR="00B94443" w:rsidRPr="00107C7F" w:rsidRDefault="00B94443" w:rsidP="00B9444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неправомерный отказ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B94443" w:rsidRPr="00107C7F" w:rsidRDefault="00B94443" w:rsidP="00B94443">
      <w:pPr>
        <w:tabs>
          <w:tab w:val="left" w:pos="2340"/>
        </w:tabs>
        <w:jc w:val="both"/>
        <w:rPr>
          <w:sz w:val="24"/>
          <w:szCs w:val="24"/>
        </w:rPr>
      </w:pPr>
    </w:p>
    <w:p w:rsidR="00B94443" w:rsidRPr="00107C7F" w:rsidRDefault="00B94443" w:rsidP="00B94443">
      <w:pPr>
        <w:tabs>
          <w:tab w:val="left" w:pos="2340"/>
        </w:tabs>
        <w:jc w:val="center"/>
        <w:rPr>
          <w:b/>
          <w:sz w:val="24"/>
          <w:szCs w:val="24"/>
        </w:rPr>
      </w:pPr>
      <w:r w:rsidRPr="00107C7F">
        <w:rPr>
          <w:b/>
          <w:sz w:val="24"/>
          <w:szCs w:val="24"/>
        </w:rPr>
        <w:t>5. Порядок обжалования действий (бездействия)</w:t>
      </w:r>
    </w:p>
    <w:p w:rsidR="00B94443" w:rsidRPr="00107C7F" w:rsidRDefault="00B94443" w:rsidP="00B94443">
      <w:pPr>
        <w:tabs>
          <w:tab w:val="left" w:pos="2340"/>
        </w:tabs>
        <w:jc w:val="center"/>
        <w:rPr>
          <w:b/>
          <w:sz w:val="24"/>
          <w:szCs w:val="24"/>
        </w:rPr>
      </w:pPr>
      <w:r w:rsidRPr="00107C7F">
        <w:rPr>
          <w:b/>
          <w:sz w:val="24"/>
          <w:szCs w:val="24"/>
        </w:rPr>
        <w:t xml:space="preserve"> должностного лица,  а также принимаемого им решения</w:t>
      </w:r>
    </w:p>
    <w:p w:rsidR="00B94443" w:rsidRPr="00107C7F" w:rsidRDefault="00B94443" w:rsidP="00B94443">
      <w:pPr>
        <w:tabs>
          <w:tab w:val="left" w:pos="2340"/>
        </w:tabs>
        <w:jc w:val="center"/>
        <w:rPr>
          <w:b/>
          <w:sz w:val="24"/>
          <w:szCs w:val="24"/>
        </w:rPr>
      </w:pPr>
      <w:r w:rsidRPr="00107C7F">
        <w:rPr>
          <w:b/>
          <w:sz w:val="24"/>
          <w:szCs w:val="24"/>
        </w:rPr>
        <w:t xml:space="preserve"> при  предоставлении  муниципальной услуги </w:t>
      </w:r>
    </w:p>
    <w:p w:rsidR="008826F5" w:rsidRDefault="008826F5" w:rsidP="004E265B">
      <w:pPr>
        <w:tabs>
          <w:tab w:val="left" w:pos="2340"/>
        </w:tabs>
        <w:ind w:firstLine="709"/>
        <w:jc w:val="both"/>
        <w:rPr>
          <w:sz w:val="24"/>
          <w:szCs w:val="24"/>
        </w:rPr>
      </w:pPr>
    </w:p>
    <w:p w:rsidR="00B94443" w:rsidRPr="00107C7F" w:rsidRDefault="00B94443" w:rsidP="004E265B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5.1. Получатели муниципальной услуги (заявители) имеют право на обжалование действий или бездействий работников Отдела в досудебном и судебном порядке в соответствии с законодательством Российской Федерации.</w:t>
      </w:r>
    </w:p>
    <w:p w:rsidR="00B94443" w:rsidRPr="00107C7F" w:rsidRDefault="00B94443" w:rsidP="00B9444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5.2. Для обжалования действий (бездействия) должностного лица, а также принятого им решения при предоставлении муниципальной услуги, в досудебном (внесудебном) порядке заявитель направляет жалобу:</w:t>
      </w:r>
    </w:p>
    <w:p w:rsidR="00B94443" w:rsidRPr="00107C7F" w:rsidRDefault="00B94443" w:rsidP="00B944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C3772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9C0C6F" w:rsidRPr="009C0C6F">
        <w:rPr>
          <w:rFonts w:ascii="Times New Roman" w:hAnsi="Times New Roman" w:cs="Times New Roman"/>
          <w:sz w:val="24"/>
          <w:szCs w:val="24"/>
        </w:rPr>
        <w:t>Николаевский сельсовет</w:t>
      </w:r>
      <w:r w:rsidR="009C0C6F">
        <w:rPr>
          <w:rFonts w:ascii="Times New Roman" w:hAnsi="Times New Roman" w:cs="Times New Roman"/>
          <w:sz w:val="24"/>
          <w:szCs w:val="24"/>
        </w:rPr>
        <w:t xml:space="preserve"> </w:t>
      </w:r>
      <w:r w:rsidR="00645C37">
        <w:rPr>
          <w:rFonts w:ascii="Times New Roman" w:hAnsi="Times New Roman" w:cs="Times New Roman"/>
          <w:sz w:val="24"/>
          <w:szCs w:val="24"/>
        </w:rPr>
        <w:t>(поссовет)</w:t>
      </w:r>
      <w:r w:rsidRPr="00107C7F">
        <w:rPr>
          <w:rFonts w:ascii="Times New Roman" w:hAnsi="Times New Roman" w:cs="Times New Roman"/>
          <w:sz w:val="24"/>
          <w:szCs w:val="24"/>
        </w:rPr>
        <w:t xml:space="preserve">  – при обжаловании действий (бездействия) и решения специалистов Администрации; </w:t>
      </w:r>
    </w:p>
    <w:p w:rsidR="009A23A2" w:rsidRDefault="00B94443" w:rsidP="009A23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3A2">
        <w:rPr>
          <w:rFonts w:ascii="Times New Roman" w:hAnsi="Times New Roman" w:cs="Times New Roman"/>
          <w:sz w:val="24"/>
          <w:szCs w:val="24"/>
        </w:rPr>
        <w:t xml:space="preserve">5.3. Заявители могут обратиться с жалобой лично или направить жалобу с использованием информационно-телекоммуникационной  сети Интернет, почтовой связи или по электронной почте в </w:t>
      </w:r>
      <w:r w:rsidRPr="009A23A2"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  <w:t xml:space="preserve">администрацию </w:t>
      </w:r>
      <w:r w:rsidR="009A4735" w:rsidRPr="009A23A2"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  <w:t xml:space="preserve">МО </w:t>
      </w:r>
      <w:r w:rsidR="009C0C6F" w:rsidRPr="009A23A2">
        <w:rPr>
          <w:rFonts w:ascii="Times New Roman" w:hAnsi="Times New Roman" w:cs="Times New Roman"/>
          <w:sz w:val="24"/>
          <w:szCs w:val="24"/>
        </w:rPr>
        <w:t>Николаевский сельсовет</w:t>
      </w:r>
      <w:r w:rsidR="00C3772A" w:rsidRPr="009A23A2"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A23A2" w:rsidRPr="009A23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3A2" w:rsidRPr="009A23A2" w:rsidRDefault="009A23A2" w:rsidP="009A23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3A2">
        <w:rPr>
          <w:rFonts w:ascii="Times New Roman" w:hAnsi="Times New Roman" w:cs="Times New Roman"/>
          <w:sz w:val="24"/>
          <w:szCs w:val="24"/>
        </w:rPr>
        <w:t xml:space="preserve">Юридический адрес: 462115, село  Николаевка, ул.  Парковая, 18, Саракташский район, Оренбургская область </w:t>
      </w:r>
    </w:p>
    <w:p w:rsidR="009A23A2" w:rsidRPr="009C0C6F" w:rsidRDefault="009A23A2" w:rsidP="009A23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E96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Pr="009C0C6F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9C0C6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dsn</w:t>
        </w:r>
        <w:r w:rsidRPr="009C0C6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9C0C6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nikol</w:t>
        </w:r>
        <w:r w:rsidRPr="009C0C6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9C0C6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9C0C6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9C0C6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9C0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3A2" w:rsidRPr="009C0C6F" w:rsidRDefault="009A23A2" w:rsidP="009A23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C6F">
        <w:rPr>
          <w:rFonts w:ascii="Times New Roman" w:hAnsi="Times New Roman" w:cs="Times New Roman"/>
          <w:sz w:val="24"/>
          <w:szCs w:val="24"/>
        </w:rPr>
        <w:t xml:space="preserve">          Адрес официального сайта: </w:t>
      </w:r>
      <w:hyperlink r:id="rId13" w:history="1">
        <w:r w:rsidRPr="009C0C6F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Pr="009C0C6F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Pr="009C0C6F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nikolaevkaadm</w:t>
        </w:r>
        <w:r w:rsidRPr="009C0C6F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9C0C6F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Pr="009C0C6F">
        <w:rPr>
          <w:rFonts w:ascii="Times New Roman" w:hAnsi="Times New Roman"/>
          <w:sz w:val="24"/>
          <w:szCs w:val="24"/>
        </w:rPr>
        <w:t>;</w:t>
      </w:r>
    </w:p>
    <w:p w:rsidR="009A23A2" w:rsidRPr="00664E96" w:rsidRDefault="009A23A2" w:rsidP="009A23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E96">
        <w:rPr>
          <w:rFonts w:ascii="Times New Roman" w:hAnsi="Times New Roman" w:cs="Times New Roman"/>
          <w:sz w:val="24"/>
          <w:szCs w:val="24"/>
        </w:rPr>
        <w:t>График работы  администрации Николаевского сельсовета: понедельник - пятница: с 9.00 до 16.00, обеденный перерыв: с 13.00 до 14.00</w:t>
      </w:r>
    </w:p>
    <w:p w:rsidR="009A23A2" w:rsidRPr="00664E96" w:rsidRDefault="009A23A2" w:rsidP="009A23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E96">
        <w:rPr>
          <w:rFonts w:ascii="Times New Roman" w:hAnsi="Times New Roman" w:cs="Times New Roman"/>
          <w:sz w:val="24"/>
          <w:szCs w:val="24"/>
        </w:rPr>
        <w:t>суббота, воскресенье: выходные дни</w:t>
      </w:r>
    </w:p>
    <w:p w:rsidR="009A23A2" w:rsidRPr="00664E96" w:rsidRDefault="009A23A2" w:rsidP="009A23A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64E96">
        <w:rPr>
          <w:sz w:val="24"/>
          <w:szCs w:val="24"/>
        </w:rPr>
        <w:t>Телефон для справок: 8(35333)2-41-43, Факс: 8(35333)2-41-44</w:t>
      </w:r>
    </w:p>
    <w:p w:rsidR="00B94443" w:rsidRDefault="00B94443" w:rsidP="00B94443">
      <w:pPr>
        <w:tabs>
          <w:tab w:val="left" w:pos="2340"/>
        </w:tabs>
        <w:ind w:firstLine="709"/>
        <w:jc w:val="both"/>
        <w:rPr>
          <w:rStyle w:val="a8"/>
          <w:i w:val="0"/>
          <w:iCs w:val="0"/>
          <w:sz w:val="24"/>
          <w:szCs w:val="24"/>
        </w:rPr>
      </w:pPr>
    </w:p>
    <w:p w:rsidR="00B94443" w:rsidRPr="009C0C6F" w:rsidRDefault="00B94443" w:rsidP="009C0C6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C6F">
        <w:rPr>
          <w:rFonts w:ascii="Times New Roman" w:hAnsi="Times New Roman" w:cs="Times New Roman"/>
          <w:sz w:val="24"/>
          <w:szCs w:val="24"/>
        </w:rPr>
        <w:t>5.5. Заявитель может обратиться с жалобой</w:t>
      </w:r>
      <w:r w:rsidR="004E265B" w:rsidRPr="009C0C6F">
        <w:rPr>
          <w:rFonts w:ascii="Times New Roman" w:hAnsi="Times New Roman" w:cs="Times New Roman"/>
          <w:sz w:val="24"/>
          <w:szCs w:val="24"/>
        </w:rPr>
        <w:t>,</w:t>
      </w:r>
      <w:r w:rsidRPr="009C0C6F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B94443" w:rsidRPr="00107C7F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107C7F">
        <w:rPr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B94443" w:rsidRPr="00107C7F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107C7F">
        <w:rPr>
          <w:sz w:val="24"/>
          <w:szCs w:val="24"/>
        </w:rPr>
        <w:t>2) нарушение срока предоставления муниципальной услуги;</w:t>
      </w:r>
    </w:p>
    <w:p w:rsidR="00B94443" w:rsidRPr="00107C7F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107C7F">
        <w:rPr>
          <w:sz w:val="24"/>
          <w:szCs w:val="24"/>
        </w:rPr>
        <w:t>3) требование у заявителя документов, не предусмотренных нормативными правовыми актами;</w:t>
      </w:r>
    </w:p>
    <w:p w:rsidR="00B94443" w:rsidRPr="00107C7F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107C7F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для предоставления муниципальной услуги, у заявителя;</w:t>
      </w:r>
    </w:p>
    <w:p w:rsidR="00B94443" w:rsidRPr="00107C7F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107C7F">
        <w:rPr>
          <w:sz w:val="24"/>
          <w:szCs w:val="24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актами;</w:t>
      </w:r>
    </w:p>
    <w:p w:rsidR="00B94443" w:rsidRPr="00107C7F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107C7F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актами;</w:t>
      </w:r>
    </w:p>
    <w:p w:rsidR="00B94443" w:rsidRPr="00107C7F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107C7F">
        <w:rPr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94443" w:rsidRPr="00107C7F" w:rsidRDefault="00B94443" w:rsidP="00B9444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5.6. Жалоба должна содержать:</w:t>
      </w:r>
    </w:p>
    <w:p w:rsidR="00B94443" w:rsidRPr="00107C7F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107C7F">
        <w:rPr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94443" w:rsidRPr="00107C7F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107C7F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94443" w:rsidRPr="00107C7F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107C7F">
        <w:rPr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94443" w:rsidRPr="00107C7F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107C7F">
        <w:rPr>
          <w:sz w:val="24"/>
          <w:szCs w:val="24"/>
        </w:rPr>
        <w:lastRenderedPageBreak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94443" w:rsidRPr="00107C7F" w:rsidRDefault="00B94443" w:rsidP="00B94443">
      <w:pPr>
        <w:ind w:firstLine="900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5.7. Основаниями для отказа в рассмотрении заявления (жалобы) либо о приостановления её рассмотрения являются:</w:t>
      </w:r>
    </w:p>
    <w:p w:rsidR="00B94443" w:rsidRPr="00107C7F" w:rsidRDefault="00B94443" w:rsidP="00B9444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не указана фамилия заявителя, направившего обращение;</w:t>
      </w:r>
    </w:p>
    <w:p w:rsidR="00B94443" w:rsidRPr="00107C7F" w:rsidRDefault="00B94443" w:rsidP="00B9444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не указан почтовый адрес, по которому должен быть направлен ответ;</w:t>
      </w:r>
    </w:p>
    <w:p w:rsidR="00B94443" w:rsidRPr="00107C7F" w:rsidRDefault="00B94443" w:rsidP="00B9444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в обращении содержатся нецензурные либо оскорбительные выражений, угрозы жизни, здоровью и имуществу должностного лица, а также членов их семей;</w:t>
      </w:r>
    </w:p>
    <w:p w:rsidR="00B94443" w:rsidRPr="00107C7F" w:rsidRDefault="00B94443" w:rsidP="00B9444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текст письменного обращения не поддается прочтению;</w:t>
      </w:r>
    </w:p>
    <w:p w:rsidR="00B94443" w:rsidRPr="00107C7F" w:rsidRDefault="00B94443" w:rsidP="00B9444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в обращении заявителя содержится вопрос, на который автору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обстоятельства;</w:t>
      </w:r>
    </w:p>
    <w:p w:rsidR="00B94443" w:rsidRPr="00107C7F" w:rsidRDefault="00B94443" w:rsidP="00B9444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не соблюдены установленные сроки обжалования, и лицо не обратилось с заявлением о восстановлении пропущенного срока для обжалования либо заявление о восстановлении пропущенного срока для обжалования отклонено;</w:t>
      </w:r>
    </w:p>
    <w:p w:rsidR="00B94443" w:rsidRPr="00107C7F" w:rsidRDefault="00B94443" w:rsidP="00B9444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лицо, подавшее жалобу, обратилось с жалобой аналогичного содержания в суд и такая жалоба принята судом к рассмотрению либо по ней вынесено решение;</w:t>
      </w:r>
    </w:p>
    <w:p w:rsidR="00B94443" w:rsidRPr="00107C7F" w:rsidRDefault="00B94443" w:rsidP="00B9444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- предметом указанной жалобы являются решение, действие органа или должностного лица органа, предоставляющего данную муниципальную услугу.</w:t>
      </w:r>
    </w:p>
    <w:p w:rsidR="00B94443" w:rsidRPr="00107C7F" w:rsidRDefault="00B94443" w:rsidP="004E265B">
      <w:pPr>
        <w:tabs>
          <w:tab w:val="left" w:pos="2340"/>
        </w:tabs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5.8.Срок рассмотрения жалобы не должен превышать 15 дней со дня ее регистрации.</w:t>
      </w:r>
    </w:p>
    <w:p w:rsidR="00B94443" w:rsidRPr="00107C7F" w:rsidRDefault="00B94443" w:rsidP="004E265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07C7F">
        <w:rPr>
          <w:sz w:val="24"/>
          <w:szCs w:val="24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94443" w:rsidRPr="00107C7F" w:rsidRDefault="00B94443" w:rsidP="00B944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5.9. Основанием для начала процедуры досудебного (внесудебного) обжалования является поступление жалобы (обращения).</w:t>
      </w:r>
    </w:p>
    <w:p w:rsidR="00B94443" w:rsidRPr="00107C7F" w:rsidRDefault="00B94443" w:rsidP="00B944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5.10. Заявитель имеет право на получение информации и документов, необходимых для обоснования и рассмотрения жалобы.</w:t>
      </w:r>
    </w:p>
    <w:p w:rsidR="00B94443" w:rsidRPr="00107C7F" w:rsidRDefault="00B94443" w:rsidP="00B9444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07C7F">
        <w:rPr>
          <w:sz w:val="24"/>
          <w:szCs w:val="24"/>
        </w:rPr>
        <w:t>5.11. По результатам рассмотрения жалобы орган, предоставляющий муниципальную услугу, принимает одно из следующих решений:</w:t>
      </w:r>
    </w:p>
    <w:p w:rsidR="00B94443" w:rsidRPr="00107C7F" w:rsidRDefault="00B94443" w:rsidP="00B94443">
      <w:pPr>
        <w:numPr>
          <w:ilvl w:val="0"/>
          <w:numId w:val="11"/>
        </w:numPr>
        <w:tabs>
          <w:tab w:val="left" w:pos="357"/>
        </w:tabs>
        <w:autoSpaceDE w:val="0"/>
        <w:autoSpaceDN w:val="0"/>
        <w:adjustRightInd w:val="0"/>
        <w:ind w:left="0" w:firstLine="357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</w:p>
    <w:p w:rsidR="00B94443" w:rsidRPr="00107C7F" w:rsidRDefault="00B94443" w:rsidP="00B94443">
      <w:pPr>
        <w:numPr>
          <w:ilvl w:val="0"/>
          <w:numId w:val="11"/>
        </w:numPr>
        <w:tabs>
          <w:tab w:val="left" w:pos="357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107C7F">
        <w:rPr>
          <w:sz w:val="24"/>
          <w:szCs w:val="24"/>
        </w:rPr>
        <w:t>отказывает в удовлетворении жалобы.</w:t>
      </w:r>
    </w:p>
    <w:p w:rsidR="00B94443" w:rsidRPr="00107C7F" w:rsidRDefault="00B94443" w:rsidP="00B9444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07C7F">
        <w:rPr>
          <w:sz w:val="24"/>
          <w:szCs w:val="24"/>
        </w:rPr>
        <w:t>5.12. Не позднее дня,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94443" w:rsidRPr="00107C7F" w:rsidRDefault="00B94443" w:rsidP="00B9444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07C7F">
        <w:rPr>
          <w:sz w:val="24"/>
          <w:szCs w:val="24"/>
        </w:rPr>
        <w:t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B94443" w:rsidRPr="00107C7F" w:rsidRDefault="00B94443" w:rsidP="00B94443">
      <w:pPr>
        <w:ind w:firstLine="709"/>
        <w:jc w:val="both"/>
        <w:rPr>
          <w:sz w:val="24"/>
          <w:szCs w:val="24"/>
        </w:rPr>
      </w:pPr>
      <w:r w:rsidRPr="00107C7F">
        <w:rPr>
          <w:sz w:val="24"/>
          <w:szCs w:val="24"/>
        </w:rPr>
        <w:t xml:space="preserve">5.14. Получатели муниципальной услуги вправе обжаловать решения, принятые в ходе предоставления муниципальной услуги, действия или бездействия должностных лиц, ответственных или уполномоченных работников, работников, участвующих в предоставлении муниципальной услуги, в судебном порядке. </w:t>
      </w:r>
    </w:p>
    <w:p w:rsidR="00B94443" w:rsidRPr="00107C7F" w:rsidRDefault="00B94443" w:rsidP="00B94443">
      <w:pPr>
        <w:jc w:val="both"/>
        <w:rPr>
          <w:sz w:val="24"/>
          <w:szCs w:val="24"/>
        </w:rPr>
      </w:pPr>
    </w:p>
    <w:p w:rsidR="00DE3A49" w:rsidRPr="00C3772A" w:rsidRDefault="00DE3A49" w:rsidP="00DE3A49">
      <w:pPr>
        <w:snapToGrid w:val="0"/>
        <w:jc w:val="right"/>
        <w:rPr>
          <w:rFonts w:eastAsia="Calibri"/>
          <w:i/>
          <w:sz w:val="24"/>
          <w:szCs w:val="24"/>
          <w:lang w:eastAsia="en-US"/>
        </w:rPr>
      </w:pPr>
      <w:r w:rsidRPr="00C3772A">
        <w:rPr>
          <w:rFonts w:eastAsia="Calibri"/>
          <w:i/>
          <w:sz w:val="24"/>
          <w:szCs w:val="24"/>
          <w:lang w:eastAsia="en-US"/>
        </w:rPr>
        <w:lastRenderedPageBreak/>
        <w:t xml:space="preserve">Приложение </w:t>
      </w:r>
    </w:p>
    <w:p w:rsidR="00DE3A49" w:rsidRPr="00C3772A" w:rsidRDefault="00DE3A49" w:rsidP="00DE3A49">
      <w:pPr>
        <w:snapToGrid w:val="0"/>
        <w:jc w:val="right"/>
        <w:rPr>
          <w:rFonts w:eastAsia="Calibri"/>
          <w:i/>
          <w:sz w:val="24"/>
          <w:szCs w:val="24"/>
          <w:lang w:eastAsia="en-US"/>
        </w:rPr>
      </w:pPr>
      <w:r w:rsidRPr="00C3772A">
        <w:rPr>
          <w:rFonts w:eastAsia="Calibri"/>
          <w:i/>
          <w:sz w:val="24"/>
          <w:szCs w:val="24"/>
          <w:lang w:eastAsia="en-US"/>
        </w:rPr>
        <w:t>к Административному регламенту</w:t>
      </w:r>
    </w:p>
    <w:p w:rsidR="00DE3A49" w:rsidRPr="00107C7F" w:rsidRDefault="00DE3A49" w:rsidP="00DE3A49">
      <w:pPr>
        <w:jc w:val="both"/>
        <w:rPr>
          <w:sz w:val="24"/>
          <w:szCs w:val="24"/>
        </w:rPr>
      </w:pPr>
    </w:p>
    <w:p w:rsidR="004E265B" w:rsidRPr="00107C7F" w:rsidRDefault="004E265B" w:rsidP="00DE3A49">
      <w:pPr>
        <w:jc w:val="both"/>
        <w:rPr>
          <w:sz w:val="24"/>
          <w:szCs w:val="24"/>
        </w:rPr>
      </w:pPr>
    </w:p>
    <w:p w:rsidR="00DE3A49" w:rsidRDefault="00E833AA" w:rsidP="004E265B">
      <w:pPr>
        <w:pStyle w:val="ConsPlusNonformat"/>
        <w:widowControl/>
        <w:tabs>
          <w:tab w:val="left" w:pos="7725"/>
          <w:tab w:val="right" w:pos="10205"/>
        </w:tabs>
        <w:ind w:left="4956" w:right="-143"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C3772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9C0C6F">
        <w:rPr>
          <w:rFonts w:ascii="Times New Roman" w:hAnsi="Times New Roman" w:cs="Times New Roman"/>
          <w:sz w:val="24"/>
          <w:szCs w:val="24"/>
        </w:rPr>
        <w:t xml:space="preserve">Николаевский  </w:t>
      </w:r>
      <w:r w:rsidR="00645C37">
        <w:rPr>
          <w:rFonts w:ascii="Times New Roman" w:hAnsi="Times New Roman" w:cs="Times New Roman"/>
          <w:sz w:val="24"/>
          <w:szCs w:val="24"/>
        </w:rPr>
        <w:t xml:space="preserve">сельсовет 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4E265B" w:rsidRPr="00107C7F" w:rsidRDefault="004E265B" w:rsidP="00DE3A4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E3A49" w:rsidRPr="00107C7F" w:rsidRDefault="00DE3A49" w:rsidP="00DE3A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C7F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E3A49" w:rsidRPr="00107C7F" w:rsidRDefault="00DE3A49" w:rsidP="00DE3A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C7F">
        <w:rPr>
          <w:rFonts w:ascii="Times New Roman" w:hAnsi="Times New Roman" w:cs="Times New Roman"/>
          <w:b/>
          <w:sz w:val="24"/>
          <w:szCs w:val="24"/>
        </w:rPr>
        <w:t xml:space="preserve">НА ПОЛУЧЕНИЕ РАЗРЕШЕНИЯ НА ПРОВЕДЕНИЕ </w:t>
      </w:r>
    </w:p>
    <w:p w:rsidR="00DE3A49" w:rsidRPr="00107C7F" w:rsidRDefault="00DE3A49" w:rsidP="00DE3A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C7F">
        <w:rPr>
          <w:rFonts w:ascii="Times New Roman" w:hAnsi="Times New Roman" w:cs="Times New Roman"/>
          <w:b/>
          <w:sz w:val="24"/>
          <w:szCs w:val="24"/>
        </w:rPr>
        <w:t>ЗЕМЛЯНЫХ И ЗЕМЛЕУСТРОИТЕЛЬНЫХ РАБОТ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1. Заявитель (физическое или юридическое лицо)_______________________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_______________</w:t>
      </w:r>
      <w:r w:rsidRPr="00107C7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 xml:space="preserve">2. Паспортные данные и адрес регистрации (для физического лица), юридический адрес, ИНН, КПП и данные представителя, уполномоченного на обращение  (для юридического лица) </w:t>
      </w:r>
      <w:r w:rsidR="004E265B" w:rsidRPr="00107C7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  <w:r w:rsidRPr="00107C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 xml:space="preserve">3. Место проведения работ </w:t>
      </w:r>
      <w:r w:rsidR="004E265B" w:rsidRPr="00107C7F">
        <w:rPr>
          <w:rFonts w:ascii="Times New Roman" w:hAnsi="Times New Roman" w:cs="Times New Roman"/>
          <w:sz w:val="24"/>
          <w:szCs w:val="24"/>
        </w:rPr>
        <w:t xml:space="preserve"> </w:t>
      </w:r>
      <w:r w:rsidRPr="00107C7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 xml:space="preserve">4. Вид и объем работ </w:t>
      </w:r>
      <w:r w:rsidR="004E265B" w:rsidRPr="00107C7F">
        <w:rPr>
          <w:rFonts w:ascii="Times New Roman" w:hAnsi="Times New Roman" w:cs="Times New Roman"/>
          <w:sz w:val="24"/>
          <w:szCs w:val="24"/>
        </w:rPr>
        <w:t xml:space="preserve"> </w:t>
      </w:r>
      <w:r w:rsidRPr="00107C7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 xml:space="preserve">5. Вид вскрываемого покрытия, площадь </w:t>
      </w:r>
      <w:r w:rsidR="004E265B" w:rsidRPr="00107C7F">
        <w:rPr>
          <w:rFonts w:ascii="Times New Roman" w:hAnsi="Times New Roman" w:cs="Times New Roman"/>
          <w:sz w:val="24"/>
          <w:szCs w:val="24"/>
        </w:rPr>
        <w:t xml:space="preserve"> </w:t>
      </w:r>
      <w:r w:rsidRPr="00107C7F">
        <w:rPr>
          <w:rFonts w:ascii="Times New Roman" w:hAnsi="Times New Roman" w:cs="Times New Roman"/>
          <w:sz w:val="24"/>
          <w:szCs w:val="24"/>
        </w:rPr>
        <w:t>______________________________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 xml:space="preserve">6. Сроки выполнения работ:           </w:t>
      </w:r>
    </w:p>
    <w:p w:rsidR="00DE3A49" w:rsidRPr="00107C7F" w:rsidRDefault="00DE3A49" w:rsidP="00DE3A49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Начало ______________________________</w:t>
      </w:r>
    </w:p>
    <w:p w:rsidR="00DE3A49" w:rsidRPr="00107C7F" w:rsidRDefault="00DE3A49" w:rsidP="00DE3A49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Окончание ___________________________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7. Полное  восстановление  дорожного  покрытия и объектов благоустройства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будет произведено в срок до ____________________________________________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 xml:space="preserve">Заявитель                                                             _________________ </w:t>
      </w:r>
      <w:r w:rsidR="004E265B" w:rsidRPr="00107C7F">
        <w:rPr>
          <w:rFonts w:ascii="Times New Roman" w:hAnsi="Times New Roman" w:cs="Times New Roman"/>
          <w:sz w:val="24"/>
          <w:szCs w:val="24"/>
        </w:rPr>
        <w:t xml:space="preserve"> </w:t>
      </w:r>
      <w:r w:rsidRPr="00107C7F">
        <w:rPr>
          <w:rFonts w:ascii="Times New Roman" w:hAnsi="Times New Roman" w:cs="Times New Roman"/>
          <w:sz w:val="24"/>
          <w:szCs w:val="24"/>
        </w:rPr>
        <w:t>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4E265B" w:rsidRPr="00107C7F">
        <w:rPr>
          <w:rFonts w:ascii="Times New Roman" w:hAnsi="Times New Roman" w:cs="Times New Roman"/>
          <w:sz w:val="24"/>
          <w:szCs w:val="24"/>
        </w:rPr>
        <w:t xml:space="preserve">     </w:t>
      </w:r>
      <w:r w:rsidRPr="00107C7F">
        <w:rPr>
          <w:rFonts w:ascii="Times New Roman" w:hAnsi="Times New Roman" w:cs="Times New Roman"/>
          <w:sz w:val="24"/>
          <w:szCs w:val="24"/>
        </w:rPr>
        <w:t xml:space="preserve">  Подпись         </w:t>
      </w:r>
      <w:r w:rsidR="004E265B" w:rsidRPr="00107C7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07C7F">
        <w:rPr>
          <w:rFonts w:ascii="Times New Roman" w:hAnsi="Times New Roman" w:cs="Times New Roman"/>
          <w:sz w:val="24"/>
          <w:szCs w:val="24"/>
        </w:rPr>
        <w:t>ФИО</w:t>
      </w:r>
    </w:p>
    <w:p w:rsidR="00DE3A49" w:rsidRPr="00107C7F" w:rsidRDefault="00DE3A49" w:rsidP="004E265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Сведения об ответственном за проведение работ (для юридического лица)</w:t>
      </w:r>
    </w:p>
    <w:p w:rsidR="00DE3A49" w:rsidRPr="00107C7F" w:rsidRDefault="00DE3A49" w:rsidP="004E265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(заполняется ответственным за проведение работ)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ФИО __________________________________________________________________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Приказ по организации N _____ от ____________________________________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 xml:space="preserve">Должность, образование </w:t>
      </w:r>
      <w:r w:rsidR="004E265B" w:rsidRPr="00107C7F">
        <w:rPr>
          <w:rFonts w:ascii="Times New Roman" w:hAnsi="Times New Roman" w:cs="Times New Roman"/>
          <w:sz w:val="24"/>
          <w:szCs w:val="24"/>
        </w:rPr>
        <w:t xml:space="preserve"> </w:t>
      </w:r>
      <w:r w:rsidRPr="00107C7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 xml:space="preserve">Паспортные данные _________ N ______ выдан </w:t>
      </w:r>
      <w:r w:rsidR="004E265B" w:rsidRPr="00107C7F">
        <w:rPr>
          <w:rFonts w:ascii="Times New Roman" w:hAnsi="Times New Roman" w:cs="Times New Roman"/>
          <w:sz w:val="24"/>
          <w:szCs w:val="24"/>
        </w:rPr>
        <w:t xml:space="preserve"> </w:t>
      </w:r>
      <w:r w:rsidRPr="00107C7F">
        <w:rPr>
          <w:rFonts w:ascii="Times New Roman" w:hAnsi="Times New Roman" w:cs="Times New Roman"/>
          <w:sz w:val="24"/>
          <w:szCs w:val="24"/>
        </w:rPr>
        <w:t>________________________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Домашний адрес, телефон ___________________________________________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______________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>подпись __________________________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______________</w:t>
      </w:r>
    </w:p>
    <w:p w:rsidR="00DE3A49" w:rsidRPr="00107C7F" w:rsidRDefault="004E265B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E3A49" w:rsidRPr="00107C7F">
        <w:rPr>
          <w:rFonts w:ascii="Times New Roman" w:hAnsi="Times New Roman" w:cs="Times New Roman"/>
          <w:sz w:val="24"/>
          <w:szCs w:val="24"/>
        </w:rPr>
        <w:t xml:space="preserve"> (ответственного за проведение работ)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107C7F">
        <w:rPr>
          <w:rFonts w:ascii="Times New Roman" w:hAnsi="Times New Roman" w:cs="Times New Roman"/>
          <w:bCs/>
          <w:sz w:val="24"/>
          <w:szCs w:val="24"/>
        </w:rPr>
        <w:t>Выдать разрешение на проведение земляных работ</w:t>
      </w: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E3A49" w:rsidRPr="00107C7F" w:rsidRDefault="00DE3A49" w:rsidP="00DE3A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7C7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A4735">
        <w:rPr>
          <w:rFonts w:ascii="Times New Roman" w:hAnsi="Times New Roman" w:cs="Times New Roman"/>
          <w:sz w:val="24"/>
          <w:szCs w:val="24"/>
        </w:rPr>
        <w:t>МО 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 xml:space="preserve"> </w:t>
      </w:r>
      <w:r w:rsidRPr="00107C7F">
        <w:rPr>
          <w:rFonts w:ascii="Times New Roman" w:hAnsi="Times New Roman" w:cs="Times New Roman"/>
          <w:sz w:val="24"/>
          <w:szCs w:val="24"/>
        </w:rPr>
        <w:t>_____________</w:t>
      </w:r>
      <w:r w:rsidR="004E265B" w:rsidRPr="00107C7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E3A49" w:rsidRPr="004E265B" w:rsidRDefault="00645C37" w:rsidP="00DE3A49">
      <w:pPr>
        <w:pStyle w:val="ConsPlusNonformat"/>
        <w:widowControl/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E3A49" w:rsidRPr="004E265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E3A49" w:rsidRPr="004E265B">
        <w:rPr>
          <w:rFonts w:ascii="Times New Roman" w:hAnsi="Times New Roman" w:cs="Times New Roman"/>
          <w:sz w:val="24"/>
          <w:szCs w:val="24"/>
        </w:rPr>
        <w:t xml:space="preserve"> ___________ 20___ г.</w:t>
      </w:r>
    </w:p>
    <w:sectPr w:rsidR="00DE3A49" w:rsidRPr="004E265B" w:rsidSect="00D346B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EAF" w:rsidRDefault="00692EAF" w:rsidP="000523F0">
      <w:r>
        <w:separator/>
      </w:r>
    </w:p>
  </w:endnote>
  <w:endnote w:type="continuationSeparator" w:id="0">
    <w:p w:rsidR="00692EAF" w:rsidRDefault="00692EAF" w:rsidP="0005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EAF" w:rsidRDefault="00692EAF" w:rsidP="000523F0">
      <w:r>
        <w:separator/>
      </w:r>
    </w:p>
  </w:footnote>
  <w:footnote w:type="continuationSeparator" w:id="0">
    <w:p w:rsidR="00692EAF" w:rsidRDefault="00692EAF" w:rsidP="00052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2D47BF"/>
    <w:multiLevelType w:val="hybridMultilevel"/>
    <w:tmpl w:val="A6129F28"/>
    <w:lvl w:ilvl="0" w:tplc="4B3EDB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06193"/>
    <w:multiLevelType w:val="multilevel"/>
    <w:tmpl w:val="E75AF63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1530" w:hanging="45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3">
    <w:nsid w:val="1AB65D1F"/>
    <w:multiLevelType w:val="hybridMultilevel"/>
    <w:tmpl w:val="8CF06B1E"/>
    <w:lvl w:ilvl="0" w:tplc="284C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BA68A9"/>
    <w:multiLevelType w:val="hybridMultilevel"/>
    <w:tmpl w:val="E18AEEEC"/>
    <w:lvl w:ilvl="0" w:tplc="284C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D154DE"/>
    <w:multiLevelType w:val="hybridMultilevel"/>
    <w:tmpl w:val="9C38B6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7139FD"/>
    <w:multiLevelType w:val="hybridMultilevel"/>
    <w:tmpl w:val="D2EC5A24"/>
    <w:lvl w:ilvl="0" w:tplc="284C727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925269"/>
    <w:multiLevelType w:val="hybridMultilevel"/>
    <w:tmpl w:val="669490D0"/>
    <w:lvl w:ilvl="0" w:tplc="37E6D7B8">
      <w:start w:val="1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2484AE1"/>
    <w:multiLevelType w:val="hybridMultilevel"/>
    <w:tmpl w:val="7D186B22"/>
    <w:lvl w:ilvl="0" w:tplc="FC7CA488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E6502"/>
    <w:multiLevelType w:val="hybridMultilevel"/>
    <w:tmpl w:val="754E8D2A"/>
    <w:lvl w:ilvl="0" w:tplc="284C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7332FA"/>
    <w:multiLevelType w:val="hybridMultilevel"/>
    <w:tmpl w:val="C2D89466"/>
    <w:lvl w:ilvl="0" w:tplc="284C727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C02360"/>
    <w:multiLevelType w:val="hybridMultilevel"/>
    <w:tmpl w:val="9A7867E2"/>
    <w:lvl w:ilvl="0" w:tplc="284C72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49"/>
    <w:rsid w:val="0000029C"/>
    <w:rsid w:val="00025AE2"/>
    <w:rsid w:val="00037C48"/>
    <w:rsid w:val="000523F0"/>
    <w:rsid w:val="00052B60"/>
    <w:rsid w:val="00056860"/>
    <w:rsid w:val="00062E45"/>
    <w:rsid w:val="0007047A"/>
    <w:rsid w:val="000B11C9"/>
    <w:rsid w:val="000B7CC8"/>
    <w:rsid w:val="000E622D"/>
    <w:rsid w:val="00105816"/>
    <w:rsid w:val="001079F1"/>
    <w:rsid w:val="00107C7F"/>
    <w:rsid w:val="00121DE7"/>
    <w:rsid w:val="00143B4E"/>
    <w:rsid w:val="00144B6A"/>
    <w:rsid w:val="00185523"/>
    <w:rsid w:val="001A20DA"/>
    <w:rsid w:val="001D2380"/>
    <w:rsid w:val="001E35B9"/>
    <w:rsid w:val="001F0262"/>
    <w:rsid w:val="001F3EA3"/>
    <w:rsid w:val="00204481"/>
    <w:rsid w:val="00216816"/>
    <w:rsid w:val="00220FE7"/>
    <w:rsid w:val="00236F19"/>
    <w:rsid w:val="00245786"/>
    <w:rsid w:val="0025461B"/>
    <w:rsid w:val="002612BC"/>
    <w:rsid w:val="00282605"/>
    <w:rsid w:val="00284D53"/>
    <w:rsid w:val="00284F2F"/>
    <w:rsid w:val="00285859"/>
    <w:rsid w:val="002976E2"/>
    <w:rsid w:val="002A5BA0"/>
    <w:rsid w:val="002B3330"/>
    <w:rsid w:val="002B5715"/>
    <w:rsid w:val="002E1820"/>
    <w:rsid w:val="002E3859"/>
    <w:rsid w:val="00367620"/>
    <w:rsid w:val="00376C36"/>
    <w:rsid w:val="00385044"/>
    <w:rsid w:val="00390A19"/>
    <w:rsid w:val="003B15FE"/>
    <w:rsid w:val="003C300C"/>
    <w:rsid w:val="003D3A0A"/>
    <w:rsid w:val="003D7349"/>
    <w:rsid w:val="003E0E30"/>
    <w:rsid w:val="003F5573"/>
    <w:rsid w:val="00403879"/>
    <w:rsid w:val="00415017"/>
    <w:rsid w:val="004209A4"/>
    <w:rsid w:val="00422EAA"/>
    <w:rsid w:val="004301B1"/>
    <w:rsid w:val="0046512C"/>
    <w:rsid w:val="0049627B"/>
    <w:rsid w:val="004A43C9"/>
    <w:rsid w:val="004A5CD6"/>
    <w:rsid w:val="004C266C"/>
    <w:rsid w:val="004C4BEF"/>
    <w:rsid w:val="004D78A7"/>
    <w:rsid w:val="004E265B"/>
    <w:rsid w:val="0050270E"/>
    <w:rsid w:val="00511AD0"/>
    <w:rsid w:val="00511F31"/>
    <w:rsid w:val="0052621E"/>
    <w:rsid w:val="005314BB"/>
    <w:rsid w:val="00534962"/>
    <w:rsid w:val="00536465"/>
    <w:rsid w:val="00537E21"/>
    <w:rsid w:val="005460AB"/>
    <w:rsid w:val="00546880"/>
    <w:rsid w:val="00546B3F"/>
    <w:rsid w:val="0055464D"/>
    <w:rsid w:val="005568B7"/>
    <w:rsid w:val="00556D22"/>
    <w:rsid w:val="0055751E"/>
    <w:rsid w:val="00562E3B"/>
    <w:rsid w:val="00564D7A"/>
    <w:rsid w:val="005B46C8"/>
    <w:rsid w:val="005B61A2"/>
    <w:rsid w:val="005B706C"/>
    <w:rsid w:val="005C1C1E"/>
    <w:rsid w:val="005C34AC"/>
    <w:rsid w:val="005D0363"/>
    <w:rsid w:val="005F2A53"/>
    <w:rsid w:val="00605CAE"/>
    <w:rsid w:val="006107D4"/>
    <w:rsid w:val="006333B6"/>
    <w:rsid w:val="00635227"/>
    <w:rsid w:val="00642603"/>
    <w:rsid w:val="0064491C"/>
    <w:rsid w:val="006457A5"/>
    <w:rsid w:val="00645C37"/>
    <w:rsid w:val="00650E2C"/>
    <w:rsid w:val="00664E96"/>
    <w:rsid w:val="00683C2E"/>
    <w:rsid w:val="00692EAF"/>
    <w:rsid w:val="006A14A3"/>
    <w:rsid w:val="006C158D"/>
    <w:rsid w:val="006E3368"/>
    <w:rsid w:val="006E400E"/>
    <w:rsid w:val="006F1CBC"/>
    <w:rsid w:val="006F68FD"/>
    <w:rsid w:val="007239CC"/>
    <w:rsid w:val="0074290E"/>
    <w:rsid w:val="0078122A"/>
    <w:rsid w:val="0078143A"/>
    <w:rsid w:val="007938D1"/>
    <w:rsid w:val="007A68BE"/>
    <w:rsid w:val="007A72F9"/>
    <w:rsid w:val="007C0138"/>
    <w:rsid w:val="007D360F"/>
    <w:rsid w:val="007D3E82"/>
    <w:rsid w:val="007D6F39"/>
    <w:rsid w:val="007D7A24"/>
    <w:rsid w:val="007E39CA"/>
    <w:rsid w:val="007F5AD6"/>
    <w:rsid w:val="00831361"/>
    <w:rsid w:val="00842B30"/>
    <w:rsid w:val="008565E2"/>
    <w:rsid w:val="00863249"/>
    <w:rsid w:val="00871F10"/>
    <w:rsid w:val="0087385F"/>
    <w:rsid w:val="008742A5"/>
    <w:rsid w:val="00880780"/>
    <w:rsid w:val="008826F5"/>
    <w:rsid w:val="00890B5F"/>
    <w:rsid w:val="008B349C"/>
    <w:rsid w:val="009041FA"/>
    <w:rsid w:val="00905EA0"/>
    <w:rsid w:val="00920B2E"/>
    <w:rsid w:val="009229AF"/>
    <w:rsid w:val="00932892"/>
    <w:rsid w:val="00967CEC"/>
    <w:rsid w:val="00986F4D"/>
    <w:rsid w:val="00993F7D"/>
    <w:rsid w:val="009A23A2"/>
    <w:rsid w:val="009A4735"/>
    <w:rsid w:val="009B3C5D"/>
    <w:rsid w:val="009C0C6F"/>
    <w:rsid w:val="009D1E4C"/>
    <w:rsid w:val="009E3DBF"/>
    <w:rsid w:val="00A04B07"/>
    <w:rsid w:val="00A17F73"/>
    <w:rsid w:val="00A24D09"/>
    <w:rsid w:val="00A2711B"/>
    <w:rsid w:val="00A571AE"/>
    <w:rsid w:val="00A67BE7"/>
    <w:rsid w:val="00AA75BD"/>
    <w:rsid w:val="00AA7BA5"/>
    <w:rsid w:val="00AB0263"/>
    <w:rsid w:val="00AB45FF"/>
    <w:rsid w:val="00AD482D"/>
    <w:rsid w:val="00AD6684"/>
    <w:rsid w:val="00AD769F"/>
    <w:rsid w:val="00AE58F8"/>
    <w:rsid w:val="00B0604E"/>
    <w:rsid w:val="00B16075"/>
    <w:rsid w:val="00B22EBC"/>
    <w:rsid w:val="00B3198C"/>
    <w:rsid w:val="00B447F4"/>
    <w:rsid w:val="00B50378"/>
    <w:rsid w:val="00B521BE"/>
    <w:rsid w:val="00B572EF"/>
    <w:rsid w:val="00B62D66"/>
    <w:rsid w:val="00B665F5"/>
    <w:rsid w:val="00B94443"/>
    <w:rsid w:val="00BA1128"/>
    <w:rsid w:val="00BA3C45"/>
    <w:rsid w:val="00BB356D"/>
    <w:rsid w:val="00BB5FE3"/>
    <w:rsid w:val="00BB7134"/>
    <w:rsid w:val="00BC4D4F"/>
    <w:rsid w:val="00BD2BFE"/>
    <w:rsid w:val="00BD6E83"/>
    <w:rsid w:val="00BF5C18"/>
    <w:rsid w:val="00BF7FDF"/>
    <w:rsid w:val="00C27A40"/>
    <w:rsid w:val="00C3772A"/>
    <w:rsid w:val="00C41053"/>
    <w:rsid w:val="00C710C5"/>
    <w:rsid w:val="00C82EAA"/>
    <w:rsid w:val="00C97C03"/>
    <w:rsid w:val="00CA1792"/>
    <w:rsid w:val="00CB08F1"/>
    <w:rsid w:val="00CC655E"/>
    <w:rsid w:val="00CD40C5"/>
    <w:rsid w:val="00D1645B"/>
    <w:rsid w:val="00D2208B"/>
    <w:rsid w:val="00D346BE"/>
    <w:rsid w:val="00D4051F"/>
    <w:rsid w:val="00D67348"/>
    <w:rsid w:val="00D907C1"/>
    <w:rsid w:val="00DA1323"/>
    <w:rsid w:val="00DA576B"/>
    <w:rsid w:val="00DB554F"/>
    <w:rsid w:val="00DD2F63"/>
    <w:rsid w:val="00DE3A49"/>
    <w:rsid w:val="00DF0EAE"/>
    <w:rsid w:val="00DF6310"/>
    <w:rsid w:val="00E010D1"/>
    <w:rsid w:val="00E07646"/>
    <w:rsid w:val="00E16068"/>
    <w:rsid w:val="00E17CEF"/>
    <w:rsid w:val="00E306EF"/>
    <w:rsid w:val="00E75A5D"/>
    <w:rsid w:val="00E833AA"/>
    <w:rsid w:val="00E86FFC"/>
    <w:rsid w:val="00E977CD"/>
    <w:rsid w:val="00EC733B"/>
    <w:rsid w:val="00EC7A02"/>
    <w:rsid w:val="00EF6E93"/>
    <w:rsid w:val="00F4278E"/>
    <w:rsid w:val="00F87EE6"/>
    <w:rsid w:val="00FD3135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302F4-D1DF-4FAB-B017-3248944E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A49"/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64E96"/>
    <w:pPr>
      <w:keepNext/>
      <w:jc w:val="center"/>
      <w:outlineLvl w:val="1"/>
    </w:pPr>
    <w:rPr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E3A49"/>
    <w:rPr>
      <w:color w:val="0000FF"/>
      <w:u w:val="single"/>
    </w:rPr>
  </w:style>
  <w:style w:type="paragraph" w:styleId="a4">
    <w:name w:val="Normal (Web)"/>
    <w:basedOn w:val="a"/>
    <w:rsid w:val="00DE3A49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link w:val="a6"/>
    <w:locked/>
    <w:rsid w:val="00DE3A49"/>
    <w:rPr>
      <w:sz w:val="28"/>
      <w:lang w:val="x-none" w:eastAsia="x-none" w:bidi="ar-SA"/>
    </w:rPr>
  </w:style>
  <w:style w:type="paragraph" w:styleId="a6">
    <w:name w:val="Body Text"/>
    <w:basedOn w:val="a"/>
    <w:link w:val="a5"/>
    <w:rsid w:val="00DE3A49"/>
    <w:pPr>
      <w:spacing w:line="360" w:lineRule="exact"/>
      <w:ind w:firstLine="720"/>
      <w:jc w:val="both"/>
    </w:pPr>
    <w:rPr>
      <w:lang w:val="x-none" w:eastAsia="x-none"/>
    </w:rPr>
  </w:style>
  <w:style w:type="paragraph" w:customStyle="1" w:styleId="ConsPlusNonformat">
    <w:name w:val="ConsPlusNonformat"/>
    <w:rsid w:val="00DE3A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E3A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E3A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styleId="a7">
    <w:name w:val="List Paragraph"/>
    <w:basedOn w:val="a"/>
    <w:qFormat/>
    <w:rsid w:val="00DE3A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DE3A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35">
    <w:name w:val="Font Style35"/>
    <w:rsid w:val="00DE3A49"/>
    <w:rPr>
      <w:rFonts w:ascii="Times New Roman" w:hAnsi="Times New Roman" w:cs="Times New Roman" w:hint="default"/>
      <w:sz w:val="22"/>
      <w:szCs w:val="22"/>
    </w:rPr>
  </w:style>
  <w:style w:type="character" w:styleId="a8">
    <w:name w:val="Emphasis"/>
    <w:qFormat/>
    <w:rsid w:val="00DE3A49"/>
    <w:rPr>
      <w:i/>
      <w:iCs/>
    </w:rPr>
  </w:style>
  <w:style w:type="paragraph" w:customStyle="1" w:styleId="ListParagraph">
    <w:name w:val="List Paragraph"/>
    <w:basedOn w:val="a"/>
    <w:rsid w:val="00B9444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Balloon Text"/>
    <w:basedOn w:val="a"/>
    <w:semiHidden/>
    <w:rsid w:val="00E86FF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52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0523F0"/>
    <w:rPr>
      <w:sz w:val="28"/>
    </w:rPr>
  </w:style>
  <w:style w:type="paragraph" w:styleId="ac">
    <w:name w:val="footer"/>
    <w:basedOn w:val="a"/>
    <w:link w:val="ad"/>
    <w:rsid w:val="00052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0523F0"/>
    <w:rPr>
      <w:sz w:val="28"/>
    </w:rPr>
  </w:style>
  <w:style w:type="character" w:customStyle="1" w:styleId="20">
    <w:name w:val="Заголовок 2 Знак"/>
    <w:basedOn w:val="a0"/>
    <w:link w:val="2"/>
    <w:semiHidden/>
    <w:rsid w:val="00664E96"/>
    <w:rPr>
      <w:sz w:val="28"/>
      <w:szCs w:val="24"/>
    </w:rPr>
  </w:style>
  <w:style w:type="character" w:customStyle="1" w:styleId="1">
    <w:name w:val="Верхний колонтитул Знак1"/>
    <w:basedOn w:val="a0"/>
    <w:uiPriority w:val="99"/>
    <w:semiHidden/>
    <w:locked/>
    <w:rsid w:val="0066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ikolaevka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n-nikol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ikolaevka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n-nikol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87;n=29761;fld=134;dst=100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C4386-D093-436C-A05B-D5E0307B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6899</Words>
  <Characters>39330</Characters>
  <Application>Microsoft Office Word</Application>
  <DocSecurity>0</DocSecurity>
  <Lines>327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>Административный регламент по выдаче разрешения на проведение</vt:lpstr>
      <vt:lpstr>    АДМИНИСТРАЦИЯ НИКОЛАЕВСКОГО СЕЛЬСОВЕТА САРАКТАШСКОГО РАЙОНА ОРЕНБУРГСКОЙ ОБЛАСТИ</vt:lpstr>
      <vt:lpstr/>
      <vt:lpstr>    2.8. Документы, необходимые для предоставления муниципальной услуги.</vt:lpstr>
      <vt:lpstr>        направление межведомственного запроса;	</vt:lpstr>
      <vt:lpstr>        3.2.1. Основанием для начала административной процедуры по приему заявления пост</vt:lpstr>
      <vt:lpstr>        3.3. Направление межведомственного запроса в государственные органы, органах мес</vt:lpstr>
      <vt:lpstr>    1) нарушение срока регистрации запроса заявителя о предоставлении муниципальной </vt:lpstr>
      <vt:lpstr>    2) нарушение срока предоставления муниципальной услуги;</vt:lpstr>
      <vt:lpstr>    3) требование у заявителя документов, не предусмотренных нормативными правовыми </vt:lpstr>
      <vt:lpstr>    4) отказ в приеме документов, предоставление которых предусмотрено нормативными </vt:lpstr>
      <vt:lpstr>    5) отказ в предоставлении услуги, если основания отказа не предусмотрены федерал</vt:lpstr>
      <vt:lpstr>    6) затребование с заявителя при предоставлении муниципальной услуги платы, не пр</vt:lpstr>
      <vt:lpstr>    7) отказ органа, предоставляющего муниципальную услугу, должностного лица органа</vt:lpstr>
      <vt:lpstr>    1) наименование органа, предоставляющего муниципальную услугу, должностного лица</vt:lpstr>
      <vt:lpstr>    2) фамилию, имя, отчество (последнее - при наличии), сведения о месте жительства</vt:lpstr>
      <vt:lpstr>    3) сведения об обжалуемых решениях и действиях (бездействии) органа, предоставля</vt:lpstr>
      <vt:lpstr>    4) доводы, на основании которых заявитель не согласен с решением и действием (бе</vt:lpstr>
      <vt:lpstr>    В случае обжалования отказа органа, предоставляющего муниципальную услугу, должн</vt:lpstr>
      <vt:lpstr>    5.11. По результатам рассмотрения жалобы орган, предоставляющий муниципальную ус</vt:lpstr>
      <vt:lpstr>    5.12. Не позднее дня, следующего за днем принятия решения заявителю в письменной</vt:lpstr>
      <vt:lpstr>    5.13. В случае установления в ходе или по результатам рассмотрения жалобы призна</vt:lpstr>
    </vt:vector>
  </TitlesOfParts>
  <Company>Sib-H</Company>
  <LinksUpToDate>false</LinksUpToDate>
  <CharactersWithSpaces>46137</CharactersWithSpaces>
  <SharedDoc>false</SharedDoc>
  <HLinks>
    <vt:vector size="30" baseType="variant">
      <vt:variant>
        <vt:i4>1900614</vt:i4>
      </vt:variant>
      <vt:variant>
        <vt:i4>12</vt:i4>
      </vt:variant>
      <vt:variant>
        <vt:i4>0</vt:i4>
      </vt:variant>
      <vt:variant>
        <vt:i4>5</vt:i4>
      </vt:variant>
      <vt:variant>
        <vt:lpwstr>http://nikolaevkaadm.ru/</vt:lpwstr>
      </vt:variant>
      <vt:variant>
        <vt:lpwstr/>
      </vt:variant>
      <vt:variant>
        <vt:i4>2621533</vt:i4>
      </vt:variant>
      <vt:variant>
        <vt:i4>9</vt:i4>
      </vt:variant>
      <vt:variant>
        <vt:i4>0</vt:i4>
      </vt:variant>
      <vt:variant>
        <vt:i4>5</vt:i4>
      </vt:variant>
      <vt:variant>
        <vt:lpwstr>mailto:dsn-nikol@yandex.ru</vt:lpwstr>
      </vt:variant>
      <vt:variant>
        <vt:lpwstr/>
      </vt:variant>
      <vt:variant>
        <vt:i4>1900614</vt:i4>
      </vt:variant>
      <vt:variant>
        <vt:i4>6</vt:i4>
      </vt:variant>
      <vt:variant>
        <vt:i4>0</vt:i4>
      </vt:variant>
      <vt:variant>
        <vt:i4>5</vt:i4>
      </vt:variant>
      <vt:variant>
        <vt:lpwstr>http://nikolaevkaadm.ru/</vt:lpwstr>
      </vt:variant>
      <vt:variant>
        <vt:lpwstr/>
      </vt:variant>
      <vt:variant>
        <vt:i4>2621533</vt:i4>
      </vt:variant>
      <vt:variant>
        <vt:i4>3</vt:i4>
      </vt:variant>
      <vt:variant>
        <vt:i4>0</vt:i4>
      </vt:variant>
      <vt:variant>
        <vt:i4>5</vt:i4>
      </vt:variant>
      <vt:variant>
        <vt:lpwstr>mailto:dsn-nikol@yandex.ru</vt:lpwstr>
      </vt:variant>
      <vt:variant>
        <vt:lpwstr/>
      </vt:variant>
      <vt:variant>
        <vt:i4>393244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consultantplus://offline/main?base=RLAW087;n=29761;fld=134;dst=100011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выдаче разрешения на проведение</dc:title>
  <dc:subject/>
  <dc:creator>Калистратова</dc:creator>
  <cp:keywords/>
  <cp:lastModifiedBy>Надежда</cp:lastModifiedBy>
  <cp:revision>2</cp:revision>
  <cp:lastPrinted>2012-09-06T06:18:00Z</cp:lastPrinted>
  <dcterms:created xsi:type="dcterms:W3CDTF">2018-08-09T16:07:00Z</dcterms:created>
  <dcterms:modified xsi:type="dcterms:W3CDTF">2018-08-09T16:07:00Z</dcterms:modified>
</cp:coreProperties>
</file>