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047258" w:rsidRPr="00664E96" w:rsidTr="00047258">
        <w:trPr>
          <w:trHeight w:val="1142"/>
          <w:jc w:val="center"/>
        </w:trPr>
        <w:tc>
          <w:tcPr>
            <w:tcW w:w="3321" w:type="dxa"/>
          </w:tcPr>
          <w:p w:rsidR="00047258" w:rsidRPr="00664E96" w:rsidRDefault="00047258" w:rsidP="00047258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ind w:right="-142"/>
              <w:jc w:val="center"/>
              <w:rPr>
                <w:b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977" w:type="dxa"/>
            <w:hideMark/>
          </w:tcPr>
          <w:p w:rsidR="00047258" w:rsidRPr="00664E96" w:rsidRDefault="00727E59" w:rsidP="00047258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ind w:right="-142"/>
              <w:jc w:val="center"/>
              <w:rPr>
                <w:b/>
                <w:szCs w:val="28"/>
                <w:lang w:eastAsia="en-US"/>
              </w:rPr>
            </w:pPr>
            <w:r w:rsidRPr="00664E96">
              <w:rPr>
                <w:b/>
                <w:noProof/>
                <w:szCs w:val="28"/>
              </w:rPr>
              <w:drawing>
                <wp:inline distT="0" distB="0" distL="0" distR="0">
                  <wp:extent cx="438150" cy="72390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047258" w:rsidRPr="00664E96" w:rsidRDefault="00047258" w:rsidP="00047258">
            <w:pPr>
              <w:spacing w:after="160" w:line="276" w:lineRule="auto"/>
              <w:ind w:right="-142"/>
              <w:jc w:val="center"/>
              <w:rPr>
                <w:b/>
                <w:szCs w:val="28"/>
                <w:lang w:eastAsia="en-US"/>
              </w:rPr>
            </w:pPr>
          </w:p>
        </w:tc>
      </w:tr>
    </w:tbl>
    <w:p w:rsidR="00047258" w:rsidRPr="00A23D55" w:rsidRDefault="00047258" w:rsidP="00047258">
      <w:pPr>
        <w:pStyle w:val="2"/>
        <w:rPr>
          <w:i/>
          <w:sz w:val="32"/>
          <w:szCs w:val="32"/>
          <w:lang w:eastAsia="zh-CN"/>
        </w:rPr>
      </w:pPr>
      <w:r w:rsidRPr="00A23D55">
        <w:rPr>
          <w:sz w:val="32"/>
          <w:szCs w:val="32"/>
        </w:rPr>
        <w:t>АДМИНИСТРАЦИЯ НИКОЛАЕВСКОГО СЕЛЬСОВЕТА САРАКТАШСКОГО РАЙОНА ОРЕНБУРГСКОЙ ОБЛАСТИ</w:t>
      </w:r>
    </w:p>
    <w:p w:rsidR="00047258" w:rsidRDefault="00047258" w:rsidP="00047258">
      <w:pPr>
        <w:jc w:val="center"/>
        <w:rPr>
          <w:b/>
          <w:sz w:val="28"/>
          <w:szCs w:val="28"/>
        </w:rPr>
      </w:pPr>
    </w:p>
    <w:p w:rsidR="00047258" w:rsidRPr="00A91C69" w:rsidRDefault="00047258" w:rsidP="00047258">
      <w:pPr>
        <w:jc w:val="center"/>
        <w:rPr>
          <w:b/>
          <w:sz w:val="36"/>
          <w:szCs w:val="36"/>
          <w:lang w:eastAsia="en-US"/>
        </w:rPr>
      </w:pPr>
      <w:r w:rsidRPr="00A91C69">
        <w:rPr>
          <w:b/>
          <w:sz w:val="36"/>
          <w:szCs w:val="36"/>
        </w:rPr>
        <w:t>П О С Т А Н О В Л Е Н И Е</w:t>
      </w:r>
    </w:p>
    <w:p w:rsidR="00047258" w:rsidRPr="00664E96" w:rsidRDefault="00047258" w:rsidP="00047258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  <w:szCs w:val="28"/>
        </w:rPr>
      </w:pPr>
      <w:r w:rsidRPr="00664E96">
        <w:rPr>
          <w:b/>
          <w:szCs w:val="28"/>
        </w:rPr>
        <w:t>______________________________________________________________________</w:t>
      </w:r>
    </w:p>
    <w:p w:rsidR="00047258" w:rsidRPr="00A91C69" w:rsidRDefault="00047258" w:rsidP="00047258">
      <w:pPr>
        <w:pStyle w:val="a4"/>
        <w:tabs>
          <w:tab w:val="left" w:pos="708"/>
        </w:tabs>
        <w:ind w:right="-142"/>
        <w:rPr>
          <w:sz w:val="28"/>
          <w:szCs w:val="28"/>
        </w:rPr>
      </w:pPr>
      <w:r w:rsidRPr="00A91C69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Pr="00A91C69">
        <w:rPr>
          <w:sz w:val="28"/>
          <w:szCs w:val="28"/>
        </w:rPr>
        <w:t>.07.2018 года                      с. Николаевка</w:t>
      </w:r>
      <w:r w:rsidRPr="00A91C69">
        <w:rPr>
          <w:sz w:val="28"/>
          <w:szCs w:val="28"/>
        </w:rPr>
        <w:tab/>
        <w:t xml:space="preserve">                                             № 4</w:t>
      </w:r>
      <w:r>
        <w:rPr>
          <w:sz w:val="28"/>
          <w:szCs w:val="28"/>
        </w:rPr>
        <w:t>4</w:t>
      </w:r>
      <w:r w:rsidRPr="00A91C69">
        <w:rPr>
          <w:sz w:val="28"/>
          <w:szCs w:val="28"/>
        </w:rPr>
        <w:t>-п</w:t>
      </w:r>
    </w:p>
    <w:p w:rsidR="003F304E" w:rsidRDefault="003F304E" w:rsidP="003F304E">
      <w:pPr>
        <w:rPr>
          <w:b/>
          <w:sz w:val="32"/>
          <w:szCs w:val="32"/>
        </w:rPr>
      </w:pPr>
    </w:p>
    <w:tbl>
      <w:tblPr>
        <w:tblW w:w="9446" w:type="dxa"/>
        <w:jc w:val="center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6"/>
        <w:gridCol w:w="3730"/>
      </w:tblGrid>
      <w:tr w:rsidR="000E73CA" w:rsidTr="00703D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16" w:type="dxa"/>
          </w:tcPr>
          <w:p w:rsidR="00071E97" w:rsidRDefault="00071E97" w:rsidP="003F304E">
            <w:pPr>
              <w:pStyle w:val="a4"/>
              <w:tabs>
                <w:tab w:val="clear" w:pos="4153"/>
                <w:tab w:val="clear" w:pos="8306"/>
              </w:tabs>
              <w:ind w:left="-393" w:hanging="761"/>
              <w:rPr>
                <w:sz w:val="28"/>
              </w:rPr>
            </w:pPr>
          </w:p>
        </w:tc>
        <w:tc>
          <w:tcPr>
            <w:tcW w:w="3730" w:type="dxa"/>
          </w:tcPr>
          <w:p w:rsidR="006E5F49" w:rsidRDefault="006E5F49" w:rsidP="006E5F49">
            <w:pPr>
              <w:pStyle w:val="2"/>
              <w:jc w:val="left"/>
            </w:pPr>
            <w:r>
              <w:t>гггггг</w:t>
            </w:r>
          </w:p>
          <w:p w:rsidR="00F5718D" w:rsidRPr="006E5F49" w:rsidRDefault="00F5718D" w:rsidP="006E5F49">
            <w:pPr>
              <w:rPr>
                <w:sz w:val="28"/>
                <w:szCs w:val="28"/>
              </w:rPr>
            </w:pPr>
          </w:p>
        </w:tc>
      </w:tr>
    </w:tbl>
    <w:p w:rsidR="000C4CF9" w:rsidRDefault="000C4CF9" w:rsidP="00C75962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порядке и методике оценки</w:t>
      </w:r>
      <w:r w:rsidR="00C759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эффективности </w:t>
      </w:r>
      <w:r w:rsidR="00C75962">
        <w:rPr>
          <w:sz w:val="28"/>
          <w:szCs w:val="28"/>
        </w:rPr>
        <w:t>п</w:t>
      </w:r>
      <w:r>
        <w:rPr>
          <w:sz w:val="28"/>
          <w:szCs w:val="28"/>
        </w:rPr>
        <w:t>редоставляемых</w:t>
      </w:r>
      <w:r w:rsidR="00C75962">
        <w:rPr>
          <w:sz w:val="28"/>
          <w:szCs w:val="28"/>
        </w:rPr>
        <w:t xml:space="preserve"> </w:t>
      </w:r>
      <w:r>
        <w:rPr>
          <w:sz w:val="28"/>
          <w:szCs w:val="28"/>
        </w:rPr>
        <w:t>(планируемых к предоставлению)</w:t>
      </w:r>
      <w:r w:rsidR="00C75962">
        <w:rPr>
          <w:sz w:val="28"/>
          <w:szCs w:val="28"/>
        </w:rPr>
        <w:t xml:space="preserve"> </w:t>
      </w:r>
      <w:r>
        <w:rPr>
          <w:sz w:val="28"/>
          <w:szCs w:val="28"/>
        </w:rPr>
        <w:t>налоговых льгот</w:t>
      </w:r>
    </w:p>
    <w:p w:rsidR="009F5549" w:rsidRDefault="009F5549">
      <w:pPr>
        <w:pStyle w:val="a4"/>
        <w:tabs>
          <w:tab w:val="clear" w:pos="4153"/>
          <w:tab w:val="clear" w:pos="8306"/>
        </w:tabs>
        <w:rPr>
          <w:sz w:val="28"/>
          <w:szCs w:val="28"/>
        </w:rPr>
      </w:pPr>
    </w:p>
    <w:p w:rsidR="009F5549" w:rsidRDefault="009F5549">
      <w:pPr>
        <w:pStyle w:val="a4"/>
        <w:tabs>
          <w:tab w:val="clear" w:pos="4153"/>
          <w:tab w:val="clear" w:pos="8306"/>
        </w:tabs>
        <w:rPr>
          <w:sz w:val="28"/>
          <w:szCs w:val="28"/>
        </w:rPr>
      </w:pPr>
    </w:p>
    <w:p w:rsidR="000C4CF9" w:rsidRPr="00C0588A" w:rsidRDefault="000C4CF9" w:rsidP="000C4CF9">
      <w:pPr>
        <w:jc w:val="both"/>
        <w:rPr>
          <w:sz w:val="28"/>
          <w:szCs w:val="28"/>
        </w:rPr>
      </w:pPr>
      <w:r w:rsidRPr="00C0588A">
        <w:rPr>
          <w:sz w:val="28"/>
          <w:szCs w:val="28"/>
        </w:rPr>
        <w:t xml:space="preserve">            В соответствии с постановлением Правительства Оренбургской области от 19 июня 2017 года № 444-п «О порядке и методике оценки эффективности предоставляемых (планируемых к предоставлению) налоговых льгот:</w:t>
      </w:r>
    </w:p>
    <w:p w:rsidR="000C4CF9" w:rsidRPr="00C0588A" w:rsidRDefault="000C4CF9" w:rsidP="000C4CF9">
      <w:pPr>
        <w:jc w:val="both"/>
        <w:rPr>
          <w:sz w:val="28"/>
          <w:szCs w:val="28"/>
        </w:rPr>
      </w:pPr>
      <w:r w:rsidRPr="00C0588A">
        <w:rPr>
          <w:sz w:val="28"/>
          <w:szCs w:val="28"/>
        </w:rPr>
        <w:t xml:space="preserve">             1. Утвердить порядок и методику оценки эффективности предоставляемых (планируемых к предоставлению</w:t>
      </w:r>
      <w:r w:rsidR="00AD0B2E">
        <w:rPr>
          <w:sz w:val="28"/>
          <w:szCs w:val="28"/>
        </w:rPr>
        <w:t>)</w:t>
      </w:r>
      <w:r w:rsidRPr="00C0588A">
        <w:rPr>
          <w:sz w:val="28"/>
          <w:szCs w:val="28"/>
        </w:rPr>
        <w:t xml:space="preserve"> налоговых льгот согласно приложению.</w:t>
      </w:r>
    </w:p>
    <w:p w:rsidR="000C4CF9" w:rsidRPr="00C0588A" w:rsidRDefault="00D66C50" w:rsidP="000C4C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2. Определить администрацию МО </w:t>
      </w:r>
      <w:r w:rsidR="00047258">
        <w:rPr>
          <w:sz w:val="28"/>
          <w:szCs w:val="28"/>
        </w:rPr>
        <w:t xml:space="preserve">Николаевский </w:t>
      </w:r>
      <w:r>
        <w:rPr>
          <w:sz w:val="28"/>
          <w:szCs w:val="28"/>
        </w:rPr>
        <w:t>сельсовет уполномоченным органом, ответственным за проведение оценки эффективности предоставляемых (планируемых</w:t>
      </w:r>
      <w:r w:rsidR="00AD0B2E">
        <w:rPr>
          <w:sz w:val="28"/>
          <w:szCs w:val="28"/>
        </w:rPr>
        <w:t xml:space="preserve"> к предоставлению) налоговых льгот.</w:t>
      </w:r>
    </w:p>
    <w:p w:rsidR="000C4CF9" w:rsidRPr="000C4CF9" w:rsidRDefault="000C4CF9" w:rsidP="000C4CF9">
      <w:pPr>
        <w:jc w:val="both"/>
        <w:rPr>
          <w:sz w:val="28"/>
          <w:szCs w:val="28"/>
        </w:rPr>
      </w:pPr>
      <w:r w:rsidRPr="00C0588A">
        <w:rPr>
          <w:sz w:val="28"/>
          <w:szCs w:val="28"/>
        </w:rPr>
        <w:t xml:space="preserve">              </w:t>
      </w:r>
      <w:r w:rsidR="00AD0B2E">
        <w:rPr>
          <w:sz w:val="28"/>
          <w:szCs w:val="28"/>
        </w:rPr>
        <w:t>3</w:t>
      </w:r>
      <w:r w:rsidRPr="000C4CF9">
        <w:rPr>
          <w:sz w:val="28"/>
          <w:szCs w:val="28"/>
        </w:rPr>
        <w:t>. Контроль за исполнением настоящего</w:t>
      </w:r>
      <w:r w:rsidR="00D66C50">
        <w:rPr>
          <w:sz w:val="28"/>
          <w:szCs w:val="28"/>
        </w:rPr>
        <w:t xml:space="preserve"> постановления </w:t>
      </w:r>
      <w:r w:rsidR="00047258">
        <w:rPr>
          <w:sz w:val="28"/>
          <w:szCs w:val="28"/>
        </w:rPr>
        <w:t>оставляю за собой</w:t>
      </w:r>
    </w:p>
    <w:p w:rsidR="00047258" w:rsidRPr="00A91C69" w:rsidRDefault="000C4CF9" w:rsidP="000472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4CF9">
        <w:rPr>
          <w:sz w:val="28"/>
          <w:szCs w:val="28"/>
        </w:rPr>
        <w:t xml:space="preserve">       </w:t>
      </w:r>
      <w:r w:rsidR="00047258">
        <w:rPr>
          <w:sz w:val="28"/>
          <w:szCs w:val="28"/>
        </w:rPr>
        <w:t xml:space="preserve">    </w:t>
      </w:r>
      <w:r w:rsidRPr="000C4CF9">
        <w:rPr>
          <w:sz w:val="28"/>
          <w:szCs w:val="28"/>
        </w:rPr>
        <w:t xml:space="preserve">  </w:t>
      </w:r>
      <w:r w:rsidR="00047258">
        <w:rPr>
          <w:sz w:val="28"/>
          <w:szCs w:val="28"/>
        </w:rPr>
        <w:t xml:space="preserve">4. </w:t>
      </w:r>
      <w:r w:rsidR="00047258" w:rsidRPr="00A91C69">
        <w:rPr>
          <w:kern w:val="2"/>
          <w:sz w:val="28"/>
          <w:szCs w:val="28"/>
        </w:rPr>
        <w:t xml:space="preserve">Настоящее постановление вступает в силу с момента его подписания и подлежит опубликованию и размещению на официальном сайте администрации  муниципального образования Николаевский сельсовет </w:t>
      </w:r>
    </w:p>
    <w:p w:rsidR="00047258" w:rsidRPr="00A91C69" w:rsidRDefault="00047258" w:rsidP="000472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7258" w:rsidRPr="00A91C69" w:rsidRDefault="00047258" w:rsidP="00047258">
      <w:pPr>
        <w:tabs>
          <w:tab w:val="left" w:pos="8560"/>
        </w:tabs>
        <w:jc w:val="both"/>
        <w:rPr>
          <w:kern w:val="2"/>
          <w:sz w:val="28"/>
          <w:szCs w:val="28"/>
        </w:rPr>
      </w:pPr>
    </w:p>
    <w:p w:rsidR="00047258" w:rsidRPr="00A91C69" w:rsidRDefault="00047258" w:rsidP="00047258">
      <w:pPr>
        <w:tabs>
          <w:tab w:val="left" w:pos="8560"/>
        </w:tabs>
        <w:ind w:right="-5"/>
        <w:rPr>
          <w:b/>
          <w:kern w:val="2"/>
          <w:sz w:val="28"/>
          <w:szCs w:val="28"/>
        </w:rPr>
      </w:pPr>
    </w:p>
    <w:p w:rsidR="00047258" w:rsidRPr="00A91C69" w:rsidRDefault="00047258" w:rsidP="00047258">
      <w:pPr>
        <w:tabs>
          <w:tab w:val="left" w:pos="8560"/>
        </w:tabs>
        <w:ind w:right="-5"/>
        <w:rPr>
          <w:kern w:val="2"/>
          <w:sz w:val="28"/>
          <w:szCs w:val="28"/>
        </w:rPr>
      </w:pPr>
      <w:r w:rsidRPr="00A91C69">
        <w:rPr>
          <w:kern w:val="2"/>
          <w:sz w:val="28"/>
          <w:szCs w:val="28"/>
        </w:rPr>
        <w:t>Глава администрации                                                            С.Н.Дудко</w:t>
      </w:r>
    </w:p>
    <w:p w:rsidR="00047258" w:rsidRPr="00A91C69" w:rsidRDefault="00047258" w:rsidP="00047258">
      <w:pPr>
        <w:tabs>
          <w:tab w:val="left" w:pos="8560"/>
        </w:tabs>
        <w:ind w:right="-5"/>
        <w:rPr>
          <w:kern w:val="2"/>
          <w:sz w:val="28"/>
          <w:szCs w:val="28"/>
        </w:rPr>
      </w:pPr>
    </w:p>
    <w:p w:rsidR="00047258" w:rsidRPr="00A91C69" w:rsidRDefault="00047258" w:rsidP="00047258">
      <w:pPr>
        <w:tabs>
          <w:tab w:val="left" w:pos="8560"/>
        </w:tabs>
        <w:ind w:right="-5"/>
        <w:rPr>
          <w:kern w:val="2"/>
          <w:sz w:val="28"/>
          <w:szCs w:val="28"/>
        </w:rPr>
      </w:pPr>
    </w:p>
    <w:p w:rsidR="00A9683A" w:rsidRDefault="00047258" w:rsidP="00047258">
      <w:pPr>
        <w:jc w:val="both"/>
        <w:rPr>
          <w:sz w:val="28"/>
          <w:szCs w:val="28"/>
        </w:rPr>
      </w:pPr>
      <w:r w:rsidRPr="00A91C69">
        <w:rPr>
          <w:kern w:val="2"/>
          <w:sz w:val="28"/>
          <w:szCs w:val="28"/>
        </w:rPr>
        <w:t>Разослано:</w:t>
      </w:r>
      <w:r w:rsidRPr="00A91C69">
        <w:rPr>
          <w:sz w:val="28"/>
          <w:szCs w:val="28"/>
        </w:rPr>
        <w:t xml:space="preserve"> администрации района, прокуратуре, сайт, в дело</w:t>
      </w:r>
    </w:p>
    <w:p w:rsidR="006F1E41" w:rsidRPr="009F5549" w:rsidRDefault="006F1E41" w:rsidP="006F1E41">
      <w:pPr>
        <w:jc w:val="both"/>
        <w:rPr>
          <w:sz w:val="24"/>
          <w:szCs w:val="24"/>
        </w:rPr>
      </w:pPr>
    </w:p>
    <w:p w:rsidR="00F5718D" w:rsidRPr="009F5549" w:rsidRDefault="00F5718D">
      <w:pPr>
        <w:pStyle w:val="a4"/>
        <w:tabs>
          <w:tab w:val="clear" w:pos="4153"/>
          <w:tab w:val="clear" w:pos="8306"/>
        </w:tabs>
        <w:rPr>
          <w:sz w:val="24"/>
          <w:szCs w:val="24"/>
        </w:rPr>
      </w:pPr>
    </w:p>
    <w:p w:rsidR="00F5718D" w:rsidRDefault="00F5718D">
      <w:pPr>
        <w:pStyle w:val="a4"/>
        <w:tabs>
          <w:tab w:val="clear" w:pos="4153"/>
          <w:tab w:val="clear" w:pos="8306"/>
        </w:tabs>
        <w:rPr>
          <w:sz w:val="24"/>
          <w:szCs w:val="24"/>
        </w:rPr>
      </w:pPr>
    </w:p>
    <w:p w:rsidR="00D66C50" w:rsidRDefault="00D66C50">
      <w:pPr>
        <w:pStyle w:val="a4"/>
        <w:tabs>
          <w:tab w:val="clear" w:pos="4153"/>
          <w:tab w:val="clear" w:pos="8306"/>
        </w:tabs>
        <w:rPr>
          <w:sz w:val="24"/>
          <w:szCs w:val="24"/>
        </w:rPr>
      </w:pPr>
    </w:p>
    <w:p w:rsidR="00D66C50" w:rsidRDefault="00D66C50">
      <w:pPr>
        <w:pStyle w:val="a4"/>
        <w:tabs>
          <w:tab w:val="clear" w:pos="4153"/>
          <w:tab w:val="clear" w:pos="8306"/>
        </w:tabs>
        <w:rPr>
          <w:sz w:val="24"/>
          <w:szCs w:val="24"/>
        </w:rPr>
      </w:pPr>
    </w:p>
    <w:p w:rsidR="00D66C50" w:rsidRDefault="00D66C50">
      <w:pPr>
        <w:pStyle w:val="a4"/>
        <w:tabs>
          <w:tab w:val="clear" w:pos="4153"/>
          <w:tab w:val="clear" w:pos="8306"/>
        </w:tabs>
        <w:rPr>
          <w:sz w:val="24"/>
          <w:szCs w:val="24"/>
        </w:rPr>
      </w:pPr>
    </w:p>
    <w:p w:rsidR="009F5549" w:rsidRPr="00D01F25" w:rsidRDefault="00494958" w:rsidP="00494958">
      <w:pPr>
        <w:tabs>
          <w:tab w:val="left" w:pos="3615"/>
        </w:tabs>
        <w:jc w:val="right"/>
        <w:rPr>
          <w:sz w:val="24"/>
          <w:szCs w:val="24"/>
        </w:rPr>
      </w:pPr>
      <w:r w:rsidRPr="00D01F25">
        <w:rPr>
          <w:sz w:val="24"/>
          <w:szCs w:val="24"/>
        </w:rPr>
        <w:lastRenderedPageBreak/>
        <w:t xml:space="preserve">                                                                                                      </w:t>
      </w:r>
    </w:p>
    <w:p w:rsidR="009F5549" w:rsidRPr="000C4CF9" w:rsidRDefault="00494958" w:rsidP="00494958">
      <w:pPr>
        <w:tabs>
          <w:tab w:val="left" w:pos="3615"/>
        </w:tabs>
        <w:jc w:val="right"/>
        <w:rPr>
          <w:sz w:val="28"/>
          <w:szCs w:val="28"/>
        </w:rPr>
      </w:pPr>
      <w:r w:rsidRPr="000C4CF9">
        <w:rPr>
          <w:sz w:val="28"/>
          <w:szCs w:val="28"/>
        </w:rPr>
        <w:t xml:space="preserve">Приложение </w:t>
      </w:r>
    </w:p>
    <w:p w:rsidR="00494958" w:rsidRDefault="00494958" w:rsidP="00447418">
      <w:pPr>
        <w:tabs>
          <w:tab w:val="left" w:pos="3615"/>
        </w:tabs>
        <w:jc w:val="right"/>
        <w:rPr>
          <w:sz w:val="28"/>
          <w:szCs w:val="28"/>
        </w:rPr>
      </w:pPr>
      <w:r w:rsidRPr="000C4CF9">
        <w:rPr>
          <w:sz w:val="28"/>
          <w:szCs w:val="28"/>
        </w:rPr>
        <w:t xml:space="preserve">к </w:t>
      </w:r>
      <w:r w:rsidR="00447418">
        <w:rPr>
          <w:sz w:val="28"/>
          <w:szCs w:val="28"/>
        </w:rPr>
        <w:t>постановлению</w:t>
      </w:r>
    </w:p>
    <w:p w:rsidR="00447418" w:rsidRDefault="00047258" w:rsidP="00447418">
      <w:pPr>
        <w:tabs>
          <w:tab w:val="left" w:pos="361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447418">
        <w:rPr>
          <w:sz w:val="28"/>
          <w:szCs w:val="28"/>
        </w:rPr>
        <w:t>сельсовет</w:t>
      </w:r>
      <w:r>
        <w:rPr>
          <w:sz w:val="28"/>
          <w:szCs w:val="28"/>
        </w:rPr>
        <w:t>а</w:t>
      </w:r>
    </w:p>
    <w:p w:rsidR="00447418" w:rsidRPr="000C4CF9" w:rsidRDefault="00447418" w:rsidP="00447418">
      <w:pPr>
        <w:tabs>
          <w:tab w:val="left" w:pos="361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="00047258">
        <w:rPr>
          <w:sz w:val="28"/>
          <w:szCs w:val="28"/>
        </w:rPr>
        <w:t xml:space="preserve"> 05.07.2018 г</w:t>
      </w:r>
    </w:p>
    <w:p w:rsidR="00494958" w:rsidRDefault="00494958" w:rsidP="00494958">
      <w:pPr>
        <w:tabs>
          <w:tab w:val="left" w:pos="3615"/>
        </w:tabs>
        <w:jc w:val="right"/>
        <w:rPr>
          <w:sz w:val="24"/>
          <w:szCs w:val="24"/>
        </w:rPr>
      </w:pPr>
    </w:p>
    <w:p w:rsidR="00491A69" w:rsidRPr="00D01F25" w:rsidRDefault="00491A69" w:rsidP="00494958">
      <w:pPr>
        <w:tabs>
          <w:tab w:val="left" w:pos="3615"/>
        </w:tabs>
        <w:jc w:val="right"/>
        <w:rPr>
          <w:sz w:val="24"/>
          <w:szCs w:val="24"/>
        </w:rPr>
      </w:pPr>
    </w:p>
    <w:p w:rsidR="000C4CF9" w:rsidRPr="00047258" w:rsidRDefault="000C4CF9" w:rsidP="000C4CF9">
      <w:pPr>
        <w:jc w:val="center"/>
        <w:rPr>
          <w:b/>
          <w:sz w:val="28"/>
          <w:szCs w:val="28"/>
        </w:rPr>
      </w:pPr>
      <w:r w:rsidRPr="00047258">
        <w:rPr>
          <w:b/>
          <w:sz w:val="28"/>
          <w:szCs w:val="28"/>
        </w:rPr>
        <w:t>Порядок и методика</w:t>
      </w:r>
    </w:p>
    <w:p w:rsidR="000C4CF9" w:rsidRPr="00047258" w:rsidRDefault="000C4CF9" w:rsidP="000C4CF9">
      <w:pPr>
        <w:jc w:val="center"/>
        <w:rPr>
          <w:b/>
          <w:sz w:val="28"/>
          <w:szCs w:val="28"/>
        </w:rPr>
      </w:pPr>
      <w:r w:rsidRPr="00047258">
        <w:rPr>
          <w:b/>
          <w:sz w:val="28"/>
          <w:szCs w:val="28"/>
        </w:rPr>
        <w:t>оценки эффективности предоставляемых</w:t>
      </w:r>
    </w:p>
    <w:p w:rsidR="000C4CF9" w:rsidRPr="00047258" w:rsidRDefault="000C4CF9" w:rsidP="000C4CF9">
      <w:pPr>
        <w:jc w:val="center"/>
        <w:rPr>
          <w:b/>
          <w:sz w:val="28"/>
          <w:szCs w:val="28"/>
        </w:rPr>
      </w:pPr>
      <w:r w:rsidRPr="00047258">
        <w:rPr>
          <w:b/>
          <w:sz w:val="28"/>
          <w:szCs w:val="28"/>
        </w:rPr>
        <w:t>(планируемых к предоставлению) налоговых льгот</w:t>
      </w:r>
    </w:p>
    <w:p w:rsidR="000C4CF9" w:rsidRPr="00047258" w:rsidRDefault="000C4CF9" w:rsidP="000C4CF9">
      <w:pPr>
        <w:jc w:val="center"/>
        <w:rPr>
          <w:b/>
          <w:sz w:val="28"/>
          <w:szCs w:val="28"/>
        </w:rPr>
      </w:pPr>
    </w:p>
    <w:p w:rsidR="000C4CF9" w:rsidRDefault="000C4CF9" w:rsidP="000C4C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</w:t>
      </w:r>
      <w:r w:rsidRPr="00C0588A">
        <w:rPr>
          <w:sz w:val="28"/>
          <w:szCs w:val="28"/>
        </w:rPr>
        <w:t xml:space="preserve">Настоящий Порядок определяет методику оценки эффективности предоставляемых </w:t>
      </w:r>
      <w:r>
        <w:rPr>
          <w:sz w:val="28"/>
          <w:szCs w:val="28"/>
        </w:rPr>
        <w:t>(планируемых к предоставлению налоговых льгот.</w:t>
      </w:r>
    </w:p>
    <w:p w:rsidR="000C4CF9" w:rsidRDefault="000C4CF9" w:rsidP="000C4CF9">
      <w:pPr>
        <w:jc w:val="both"/>
        <w:rPr>
          <w:sz w:val="28"/>
          <w:szCs w:val="28"/>
        </w:rPr>
      </w:pPr>
    </w:p>
    <w:p w:rsidR="000C4CF9" w:rsidRDefault="000C4CF9" w:rsidP="000C4C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Оценка эффективности предоставляемых (планируемых к предоставлению) налоговых льгот проводится на основании данных налогоплательщиков, налоговых органов, органов местного самоуправления района.</w:t>
      </w:r>
    </w:p>
    <w:p w:rsidR="000C4CF9" w:rsidRDefault="000C4CF9" w:rsidP="000C4CF9">
      <w:pPr>
        <w:jc w:val="both"/>
        <w:rPr>
          <w:sz w:val="28"/>
          <w:szCs w:val="28"/>
        </w:rPr>
      </w:pPr>
    </w:p>
    <w:p w:rsidR="000C4CF9" w:rsidRDefault="000C4CF9" w:rsidP="000C4C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Для оценки эффективности предоставляемых (планируемых к предоставлению) налоговых льгот используются сведения о: </w:t>
      </w:r>
    </w:p>
    <w:p w:rsidR="000C4CF9" w:rsidRDefault="000C4CF9" w:rsidP="000C4CF9">
      <w:pPr>
        <w:jc w:val="both"/>
        <w:rPr>
          <w:sz w:val="28"/>
          <w:szCs w:val="28"/>
        </w:rPr>
      </w:pPr>
      <w:r>
        <w:rPr>
          <w:sz w:val="28"/>
          <w:szCs w:val="28"/>
        </w:rPr>
        <w:t>- финансово-экономическом состоянии налогоплательщиков;</w:t>
      </w:r>
    </w:p>
    <w:p w:rsidR="000C4CF9" w:rsidRDefault="000C4CF9" w:rsidP="000C4C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суммах налоговых поступлений (начислений) от пользователей налоговых льгот в бюджет </w:t>
      </w:r>
      <w:r w:rsidR="00AD0B2E">
        <w:rPr>
          <w:sz w:val="28"/>
          <w:szCs w:val="28"/>
        </w:rPr>
        <w:t>МО</w:t>
      </w:r>
      <w:r w:rsidR="00047258">
        <w:rPr>
          <w:sz w:val="28"/>
          <w:szCs w:val="28"/>
        </w:rPr>
        <w:t xml:space="preserve"> Николаевский сельсовет</w:t>
      </w:r>
      <w:r>
        <w:rPr>
          <w:sz w:val="28"/>
          <w:szCs w:val="28"/>
        </w:rPr>
        <w:t>;</w:t>
      </w:r>
    </w:p>
    <w:p w:rsidR="000C4CF9" w:rsidRDefault="000C4CF9" w:rsidP="000C4C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-суммах налогов, не поступивших в бюджет </w:t>
      </w:r>
      <w:r w:rsidR="00AD0B2E">
        <w:rPr>
          <w:sz w:val="28"/>
          <w:szCs w:val="28"/>
        </w:rPr>
        <w:t>МО</w:t>
      </w:r>
      <w:r w:rsidR="00047258">
        <w:rPr>
          <w:sz w:val="28"/>
          <w:szCs w:val="28"/>
        </w:rPr>
        <w:t xml:space="preserve"> Николаевский сельсовет </w:t>
      </w:r>
      <w:r>
        <w:rPr>
          <w:sz w:val="28"/>
          <w:szCs w:val="28"/>
        </w:rPr>
        <w:t>в связи с предоставлением налогоплательщикам налоговых льгот;</w:t>
      </w:r>
    </w:p>
    <w:p w:rsidR="000C4CF9" w:rsidRDefault="000C4CF9" w:rsidP="000C4CF9">
      <w:pPr>
        <w:jc w:val="both"/>
        <w:rPr>
          <w:sz w:val="28"/>
          <w:szCs w:val="28"/>
        </w:rPr>
      </w:pPr>
      <w:r>
        <w:rPr>
          <w:sz w:val="28"/>
          <w:szCs w:val="28"/>
        </w:rPr>
        <w:t>- направлении средств, полученных налогоплательщиками в результате использования налоговых льгот.</w:t>
      </w:r>
    </w:p>
    <w:p w:rsidR="000C4CF9" w:rsidRDefault="000C4CF9" w:rsidP="000C4CF9">
      <w:pPr>
        <w:jc w:val="both"/>
        <w:rPr>
          <w:sz w:val="28"/>
          <w:szCs w:val="28"/>
        </w:rPr>
      </w:pPr>
    </w:p>
    <w:p w:rsidR="000C4CF9" w:rsidRDefault="000C4CF9" w:rsidP="000C4C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 Оценка эффективности предоставляемых ( планируемых к предоставлению) налоговых льгот, установленных органами власти местного самоуправления, осуществляется по итогам каждого отчетного финансового года в три этапа.</w:t>
      </w:r>
    </w:p>
    <w:p w:rsidR="000C4CF9" w:rsidRDefault="000C4CF9" w:rsidP="000C4C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первом этапе производится инвентаризация налоговых льгот, установленных органами местного самоуправления налоговых льгот.</w:t>
      </w:r>
    </w:p>
    <w:p w:rsidR="000C4CF9" w:rsidRDefault="000C4CF9" w:rsidP="000C4C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 втором этапе определяется сумма недополученных доходов бюджета </w:t>
      </w:r>
      <w:r w:rsidR="00AD0B2E">
        <w:rPr>
          <w:sz w:val="28"/>
          <w:szCs w:val="28"/>
        </w:rPr>
        <w:t>МО</w:t>
      </w:r>
      <w:r w:rsidR="00047258">
        <w:rPr>
          <w:sz w:val="28"/>
          <w:szCs w:val="28"/>
        </w:rPr>
        <w:t xml:space="preserve"> Николаевский сельсовет</w:t>
      </w:r>
      <w:r>
        <w:rPr>
          <w:sz w:val="28"/>
          <w:szCs w:val="28"/>
        </w:rPr>
        <w:t>.</w:t>
      </w:r>
    </w:p>
    <w:p w:rsidR="000C4CF9" w:rsidRDefault="000C4CF9" w:rsidP="000C4C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 третьем этапе определяется эффективность предоставляемых (планируемых к предоставлению) налоговых льгот.</w:t>
      </w:r>
    </w:p>
    <w:p w:rsidR="000C4CF9" w:rsidRDefault="000C4CF9" w:rsidP="000C4CF9">
      <w:pPr>
        <w:jc w:val="both"/>
        <w:rPr>
          <w:sz w:val="28"/>
          <w:szCs w:val="28"/>
        </w:rPr>
      </w:pPr>
    </w:p>
    <w:p w:rsidR="000C4CF9" w:rsidRDefault="000C4CF9" w:rsidP="000C4C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 Бюджетная эффективность налоговых льгот рассчитывается по формуле: </w:t>
      </w:r>
    </w:p>
    <w:p w:rsidR="000C4CF9" w:rsidRDefault="000C4CF9" w:rsidP="000C4C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Бэф = СНо </w:t>
      </w:r>
      <w:r w:rsidRPr="00FA73F2">
        <w:rPr>
          <w:sz w:val="28"/>
          <w:szCs w:val="28"/>
        </w:rPr>
        <w:t>&gt;</w:t>
      </w:r>
      <w:r>
        <w:rPr>
          <w:sz w:val="28"/>
          <w:szCs w:val="28"/>
        </w:rPr>
        <w:t xml:space="preserve"> СНп, где:</w:t>
      </w:r>
    </w:p>
    <w:p w:rsidR="000C4CF9" w:rsidRPr="00FA73F2" w:rsidRDefault="000C4CF9" w:rsidP="000C4C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Бэф</w:t>
      </w:r>
      <w:r w:rsidRPr="00FA73F2">
        <w:rPr>
          <w:sz w:val="28"/>
          <w:szCs w:val="28"/>
        </w:rPr>
        <w:t xml:space="preserve"> – </w:t>
      </w:r>
      <w:r>
        <w:rPr>
          <w:sz w:val="28"/>
          <w:szCs w:val="28"/>
        </w:rPr>
        <w:t>бюджетная эффективность налоговых льгот:</w:t>
      </w:r>
    </w:p>
    <w:p w:rsidR="000C4CF9" w:rsidRDefault="000C4CF9" w:rsidP="000C4C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СНо – сумма налогов, уплаченных в бюджет </w:t>
      </w:r>
      <w:r w:rsidR="00AD0B2E">
        <w:rPr>
          <w:sz w:val="28"/>
          <w:szCs w:val="28"/>
        </w:rPr>
        <w:t>МО</w:t>
      </w:r>
      <w:r w:rsidR="00047258" w:rsidRPr="00047258">
        <w:rPr>
          <w:sz w:val="28"/>
          <w:szCs w:val="28"/>
        </w:rPr>
        <w:t xml:space="preserve"> </w:t>
      </w:r>
      <w:r w:rsidR="00047258">
        <w:rPr>
          <w:sz w:val="28"/>
          <w:szCs w:val="28"/>
        </w:rPr>
        <w:t>Николаевский сельсовет</w:t>
      </w:r>
      <w:r>
        <w:rPr>
          <w:sz w:val="28"/>
          <w:szCs w:val="28"/>
        </w:rPr>
        <w:t xml:space="preserve"> за последний отчетный год (оценка на планируемый год):</w:t>
      </w:r>
    </w:p>
    <w:p w:rsidR="000C4CF9" w:rsidRDefault="000C4CF9" w:rsidP="000C4CF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СНп – сумма налогов, уплаченных в бюджет </w:t>
      </w:r>
      <w:r w:rsidR="00AD0B2E">
        <w:rPr>
          <w:sz w:val="28"/>
          <w:szCs w:val="28"/>
        </w:rPr>
        <w:t>МО</w:t>
      </w:r>
      <w:r w:rsidR="00047258" w:rsidRPr="00047258">
        <w:rPr>
          <w:sz w:val="28"/>
          <w:szCs w:val="28"/>
        </w:rPr>
        <w:t xml:space="preserve"> </w:t>
      </w:r>
      <w:r w:rsidR="00047258">
        <w:rPr>
          <w:sz w:val="28"/>
          <w:szCs w:val="28"/>
        </w:rPr>
        <w:t>Николаевский сельсовет</w:t>
      </w:r>
      <w:r>
        <w:rPr>
          <w:sz w:val="28"/>
          <w:szCs w:val="28"/>
        </w:rPr>
        <w:t xml:space="preserve"> за год, предшествующий последнему отчетному году (планируемому году).</w:t>
      </w:r>
    </w:p>
    <w:p w:rsidR="000C4CF9" w:rsidRPr="00C0588A" w:rsidRDefault="000C4CF9" w:rsidP="000C4CF9">
      <w:pPr>
        <w:jc w:val="both"/>
        <w:rPr>
          <w:sz w:val="28"/>
          <w:szCs w:val="28"/>
        </w:rPr>
      </w:pPr>
    </w:p>
    <w:p w:rsidR="000C4CF9" w:rsidRDefault="000C4CF9" w:rsidP="000C4CF9">
      <w:pPr>
        <w:jc w:val="both"/>
        <w:rPr>
          <w:sz w:val="28"/>
          <w:szCs w:val="28"/>
        </w:rPr>
      </w:pPr>
      <w:r>
        <w:t xml:space="preserve">      </w:t>
      </w:r>
      <w:r w:rsidRPr="004374A7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4374A7">
        <w:rPr>
          <w:sz w:val="28"/>
          <w:szCs w:val="28"/>
        </w:rPr>
        <w:t>Социальная эффективность предоставляемых (планируемых к предоставлению) налоговых льгот оценивается в зависимости от количественных, качественных и стоимостных показателей и определяется социальной направленностью предоставляемых</w:t>
      </w:r>
      <w:r>
        <w:rPr>
          <w:sz w:val="28"/>
          <w:szCs w:val="28"/>
        </w:rPr>
        <w:t xml:space="preserve"> (планируемых к предоставлению) налоговых льгот.</w:t>
      </w:r>
      <w:r w:rsidRPr="004374A7">
        <w:rPr>
          <w:sz w:val="28"/>
          <w:szCs w:val="28"/>
        </w:rPr>
        <w:br/>
      </w:r>
      <w:r w:rsidRPr="004374A7">
        <w:rPr>
          <w:sz w:val="28"/>
          <w:szCs w:val="28"/>
        </w:rPr>
        <w:br/>
        <w:t xml:space="preserve">Социальная эффективность предоставленных налоговых льгот считается положительной, если предоставление налоговых льгот направлено на </w:t>
      </w:r>
      <w:r>
        <w:rPr>
          <w:sz w:val="28"/>
          <w:szCs w:val="28"/>
        </w:rPr>
        <w:t>:</w:t>
      </w:r>
      <w:r w:rsidRPr="004374A7">
        <w:rPr>
          <w:sz w:val="28"/>
          <w:szCs w:val="28"/>
        </w:rPr>
        <w:t xml:space="preserve"> </w:t>
      </w:r>
    </w:p>
    <w:p w:rsidR="000C4CF9" w:rsidRDefault="000C4CF9" w:rsidP="000C4CF9">
      <w:pPr>
        <w:jc w:val="both"/>
        <w:rPr>
          <w:sz w:val="28"/>
          <w:szCs w:val="28"/>
        </w:rPr>
      </w:pPr>
    </w:p>
    <w:p w:rsidR="000C4CF9" w:rsidRDefault="000C4CF9" w:rsidP="000C4C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74A7">
        <w:rPr>
          <w:sz w:val="28"/>
          <w:szCs w:val="28"/>
        </w:rPr>
        <w:t>повышение уровня жизни населения (поддержка малообеспеченных и социально незащищенных категорий граждан, повышение покупательской способности населения, снижение доли расходов на уплату обязательных платежей);</w:t>
      </w:r>
      <w:r w:rsidRPr="004374A7">
        <w:rPr>
          <w:sz w:val="28"/>
          <w:szCs w:val="28"/>
        </w:rPr>
        <w:br/>
      </w:r>
      <w:r w:rsidRPr="004374A7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4374A7">
        <w:rPr>
          <w:sz w:val="28"/>
          <w:szCs w:val="28"/>
        </w:rPr>
        <w:t>поддержк</w:t>
      </w:r>
      <w:r>
        <w:rPr>
          <w:sz w:val="28"/>
          <w:szCs w:val="28"/>
        </w:rPr>
        <w:t>у</w:t>
      </w:r>
      <w:r w:rsidRPr="004374A7">
        <w:rPr>
          <w:sz w:val="28"/>
          <w:szCs w:val="28"/>
        </w:rPr>
        <w:t xml:space="preserve"> осуществления деятельности организаций и предприятий по предоставлению на территории муниципального образования услуг в сфере образования, культуры, искусства, физической культуры и спорта, здравоохранения, социальной защиты населения.</w:t>
      </w:r>
      <w:r w:rsidRPr="004374A7">
        <w:rPr>
          <w:sz w:val="28"/>
          <w:szCs w:val="28"/>
        </w:rPr>
        <w:br/>
      </w:r>
      <w:r w:rsidRPr="004374A7">
        <w:rPr>
          <w:sz w:val="28"/>
          <w:szCs w:val="28"/>
        </w:rPr>
        <w:br/>
        <w:t>Если в результате предоставления налоговых льгот не достигнуто ни одной из указанных целей, то социальная эффективность налоговых льгот считается нулевой.</w:t>
      </w:r>
    </w:p>
    <w:p w:rsidR="000C4CF9" w:rsidRDefault="000C4CF9" w:rsidP="000C4CF9">
      <w:pPr>
        <w:jc w:val="both"/>
        <w:rPr>
          <w:sz w:val="28"/>
          <w:szCs w:val="28"/>
        </w:rPr>
      </w:pPr>
    </w:p>
    <w:p w:rsidR="000C4CF9" w:rsidRDefault="000C4CF9" w:rsidP="000C4C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7.Оценка эффективности планируемых к предоставлению налоговых льгот осуществляется при разработке проекта об установлении налоговых льгот</w:t>
      </w:r>
    </w:p>
    <w:p w:rsidR="00047258" w:rsidRDefault="00047258" w:rsidP="000C4CF9">
      <w:pPr>
        <w:jc w:val="both"/>
        <w:rPr>
          <w:sz w:val="28"/>
          <w:szCs w:val="28"/>
        </w:rPr>
      </w:pPr>
    </w:p>
    <w:p w:rsidR="000C4CF9" w:rsidRDefault="000C4CF9" w:rsidP="000C4C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8. Предложения об установлении налоговой льготы должны содержать конкретные цели и задачи, на достижение которых направлено предоставление льготы, обоснование необходимости ее предоставления, определение компенсационных процедур, обеспечивающих возмещение потерь бюджета в результате предоставления льготы.</w:t>
      </w:r>
    </w:p>
    <w:p w:rsidR="000C4CF9" w:rsidRDefault="000C4CF9" w:rsidP="000C4CF9">
      <w:pPr>
        <w:jc w:val="both"/>
        <w:rPr>
          <w:sz w:val="28"/>
          <w:szCs w:val="28"/>
        </w:rPr>
      </w:pPr>
    </w:p>
    <w:p w:rsidR="000C4CF9" w:rsidRDefault="000C4CF9" w:rsidP="000C4C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9. Для проведения оценки планируемых к предоставлению налоговых льгот представляются данные:</w:t>
      </w:r>
    </w:p>
    <w:p w:rsidR="000C4CF9" w:rsidRDefault="000C4CF9" w:rsidP="000C4CF9">
      <w:pPr>
        <w:jc w:val="both"/>
        <w:rPr>
          <w:sz w:val="28"/>
          <w:szCs w:val="28"/>
        </w:rPr>
      </w:pPr>
    </w:p>
    <w:p w:rsidR="000C4CF9" w:rsidRDefault="000C4CF9" w:rsidP="000C4CF9">
      <w:pPr>
        <w:jc w:val="both"/>
        <w:rPr>
          <w:sz w:val="28"/>
          <w:szCs w:val="28"/>
        </w:rPr>
      </w:pPr>
      <w:r>
        <w:rPr>
          <w:sz w:val="28"/>
          <w:szCs w:val="28"/>
        </w:rPr>
        <w:t>- о количестве налогоплательщиков, претендующих на льготу по налогу;</w:t>
      </w:r>
    </w:p>
    <w:p w:rsidR="000C4CF9" w:rsidRDefault="000C4CF9" w:rsidP="000C4C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суммах, поступающих в бюджет </w:t>
      </w:r>
      <w:r w:rsidR="00AD0B2E">
        <w:rPr>
          <w:sz w:val="28"/>
          <w:szCs w:val="28"/>
        </w:rPr>
        <w:t>МО</w:t>
      </w:r>
      <w:r w:rsidR="00047258">
        <w:rPr>
          <w:sz w:val="28"/>
          <w:szCs w:val="28"/>
        </w:rPr>
        <w:t xml:space="preserve"> Николаевский сельсовет</w:t>
      </w:r>
      <w:r>
        <w:rPr>
          <w:sz w:val="28"/>
          <w:szCs w:val="28"/>
        </w:rPr>
        <w:t xml:space="preserve"> от налогоплательщиков, претендующих на льготу по налогу;</w:t>
      </w:r>
    </w:p>
    <w:p w:rsidR="000C4CF9" w:rsidRDefault="000C4CF9" w:rsidP="000C4C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суммах потерь бюджета </w:t>
      </w:r>
      <w:r w:rsidR="00AD0B2E">
        <w:rPr>
          <w:sz w:val="28"/>
          <w:szCs w:val="28"/>
        </w:rPr>
        <w:t>МО</w:t>
      </w:r>
      <w:r w:rsidR="00047258" w:rsidRPr="00047258">
        <w:rPr>
          <w:sz w:val="28"/>
          <w:szCs w:val="28"/>
        </w:rPr>
        <w:t xml:space="preserve"> </w:t>
      </w:r>
      <w:r w:rsidR="00047258">
        <w:rPr>
          <w:sz w:val="28"/>
          <w:szCs w:val="28"/>
        </w:rPr>
        <w:t>Николаевский сельсовет</w:t>
      </w:r>
      <w:r>
        <w:rPr>
          <w:sz w:val="28"/>
          <w:szCs w:val="28"/>
        </w:rPr>
        <w:t>, связанных с предоставлением налоговой льготы;</w:t>
      </w:r>
    </w:p>
    <w:p w:rsidR="000C4CF9" w:rsidRDefault="000C4CF9" w:rsidP="000C4C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 источниках восполнения выпадающих доходов бюджета </w:t>
      </w:r>
      <w:r w:rsidR="00AD0B2E">
        <w:rPr>
          <w:sz w:val="28"/>
          <w:szCs w:val="28"/>
        </w:rPr>
        <w:t>МО</w:t>
      </w:r>
      <w:r w:rsidR="00047258">
        <w:rPr>
          <w:sz w:val="28"/>
          <w:szCs w:val="28"/>
        </w:rPr>
        <w:t xml:space="preserve"> Николаевский сельсовет</w:t>
      </w:r>
      <w:r>
        <w:rPr>
          <w:sz w:val="28"/>
          <w:szCs w:val="28"/>
        </w:rPr>
        <w:t>.</w:t>
      </w:r>
    </w:p>
    <w:p w:rsidR="000C4CF9" w:rsidRDefault="000C4CF9" w:rsidP="000C4CF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10.Оценка планируемых к предоставлению налоговых льгот на наличие бюджетной и социальной эффективности проводится в соответствии с настоящим порядком.</w:t>
      </w:r>
    </w:p>
    <w:p w:rsidR="000C4CF9" w:rsidRPr="004374A7" w:rsidRDefault="000C4CF9" w:rsidP="000C4CF9">
      <w:pPr>
        <w:jc w:val="both"/>
        <w:rPr>
          <w:sz w:val="28"/>
          <w:szCs w:val="28"/>
        </w:rPr>
      </w:pPr>
      <w:r w:rsidRPr="004374A7">
        <w:rPr>
          <w:sz w:val="28"/>
          <w:szCs w:val="28"/>
        </w:rPr>
        <w:br/>
      </w:r>
    </w:p>
    <w:p w:rsidR="000C4CF9" w:rsidRPr="00C0588A" w:rsidRDefault="000C4CF9" w:rsidP="000C4CF9">
      <w:pPr>
        <w:jc w:val="center"/>
        <w:rPr>
          <w:sz w:val="28"/>
          <w:szCs w:val="28"/>
        </w:rPr>
      </w:pPr>
    </w:p>
    <w:p w:rsidR="00494958" w:rsidRPr="00FF50B5" w:rsidRDefault="00494958" w:rsidP="00494958">
      <w:pPr>
        <w:tabs>
          <w:tab w:val="left" w:pos="3615"/>
        </w:tabs>
        <w:jc w:val="center"/>
        <w:rPr>
          <w:b/>
          <w:sz w:val="24"/>
          <w:szCs w:val="24"/>
        </w:rPr>
      </w:pPr>
    </w:p>
    <w:sectPr w:rsidR="00494958" w:rsidRPr="00FF50B5" w:rsidSect="000C1CFB">
      <w:pgSz w:w="11906" w:h="16838"/>
      <w:pgMar w:top="1134" w:right="1134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E44F0C"/>
    <w:multiLevelType w:val="hybridMultilevel"/>
    <w:tmpl w:val="D3B0802A"/>
    <w:lvl w:ilvl="0" w:tplc="CC7080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DDE62D9"/>
    <w:multiLevelType w:val="hybridMultilevel"/>
    <w:tmpl w:val="76BA41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813043"/>
    <w:multiLevelType w:val="hybridMultilevel"/>
    <w:tmpl w:val="C4BCD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3DC"/>
    <w:rsid w:val="000007FB"/>
    <w:rsid w:val="00004FC7"/>
    <w:rsid w:val="000251CE"/>
    <w:rsid w:val="00026308"/>
    <w:rsid w:val="00047258"/>
    <w:rsid w:val="00060DDA"/>
    <w:rsid w:val="00071E97"/>
    <w:rsid w:val="000916F1"/>
    <w:rsid w:val="000A0432"/>
    <w:rsid w:val="000B0B1C"/>
    <w:rsid w:val="000C1CFB"/>
    <w:rsid w:val="000C4CF9"/>
    <w:rsid w:val="000E73CA"/>
    <w:rsid w:val="00105AFE"/>
    <w:rsid w:val="0013095B"/>
    <w:rsid w:val="00133366"/>
    <w:rsid w:val="00140FB4"/>
    <w:rsid w:val="00170273"/>
    <w:rsid w:val="001762D3"/>
    <w:rsid w:val="001A0D26"/>
    <w:rsid w:val="001B1261"/>
    <w:rsid w:val="001C2E8C"/>
    <w:rsid w:val="001F0376"/>
    <w:rsid w:val="002218E6"/>
    <w:rsid w:val="002442F8"/>
    <w:rsid w:val="002D32D2"/>
    <w:rsid w:val="003050B1"/>
    <w:rsid w:val="00313B53"/>
    <w:rsid w:val="003570A1"/>
    <w:rsid w:val="003649E6"/>
    <w:rsid w:val="003736BB"/>
    <w:rsid w:val="00375C90"/>
    <w:rsid w:val="003C73AB"/>
    <w:rsid w:val="003D55A1"/>
    <w:rsid w:val="003F304E"/>
    <w:rsid w:val="003F63DC"/>
    <w:rsid w:val="0041305D"/>
    <w:rsid w:val="004256ED"/>
    <w:rsid w:val="0043537E"/>
    <w:rsid w:val="00447418"/>
    <w:rsid w:val="00461E08"/>
    <w:rsid w:val="004714AC"/>
    <w:rsid w:val="004846CF"/>
    <w:rsid w:val="00491A69"/>
    <w:rsid w:val="00494958"/>
    <w:rsid w:val="004A698B"/>
    <w:rsid w:val="004B2D0D"/>
    <w:rsid w:val="0050029F"/>
    <w:rsid w:val="00514F99"/>
    <w:rsid w:val="005526F9"/>
    <w:rsid w:val="0056793D"/>
    <w:rsid w:val="005723DD"/>
    <w:rsid w:val="00576724"/>
    <w:rsid w:val="00592473"/>
    <w:rsid w:val="005A7CFD"/>
    <w:rsid w:val="005B568C"/>
    <w:rsid w:val="005B626F"/>
    <w:rsid w:val="005C2130"/>
    <w:rsid w:val="005C57D7"/>
    <w:rsid w:val="005E24D0"/>
    <w:rsid w:val="005F3D62"/>
    <w:rsid w:val="00631F6D"/>
    <w:rsid w:val="006320A4"/>
    <w:rsid w:val="00632887"/>
    <w:rsid w:val="00643AD1"/>
    <w:rsid w:val="00652857"/>
    <w:rsid w:val="006877DA"/>
    <w:rsid w:val="006A40E7"/>
    <w:rsid w:val="006A74B1"/>
    <w:rsid w:val="006C1ADE"/>
    <w:rsid w:val="006D68FD"/>
    <w:rsid w:val="006E5F49"/>
    <w:rsid w:val="006F1E41"/>
    <w:rsid w:val="00703DAA"/>
    <w:rsid w:val="00727E59"/>
    <w:rsid w:val="00777F65"/>
    <w:rsid w:val="00784D82"/>
    <w:rsid w:val="007A01C9"/>
    <w:rsid w:val="007E4806"/>
    <w:rsid w:val="00861B70"/>
    <w:rsid w:val="008708BE"/>
    <w:rsid w:val="00872508"/>
    <w:rsid w:val="008A5300"/>
    <w:rsid w:val="008E625F"/>
    <w:rsid w:val="009171A6"/>
    <w:rsid w:val="00943378"/>
    <w:rsid w:val="00944C47"/>
    <w:rsid w:val="009723C1"/>
    <w:rsid w:val="0098742C"/>
    <w:rsid w:val="009B7ED1"/>
    <w:rsid w:val="009E1B40"/>
    <w:rsid w:val="009E7D03"/>
    <w:rsid w:val="009F5549"/>
    <w:rsid w:val="00A00378"/>
    <w:rsid w:val="00A06001"/>
    <w:rsid w:val="00A112AB"/>
    <w:rsid w:val="00A60F27"/>
    <w:rsid w:val="00A628E0"/>
    <w:rsid w:val="00A9683A"/>
    <w:rsid w:val="00AB0B82"/>
    <w:rsid w:val="00AD0B2E"/>
    <w:rsid w:val="00B304FE"/>
    <w:rsid w:val="00B417E1"/>
    <w:rsid w:val="00B55149"/>
    <w:rsid w:val="00B82C65"/>
    <w:rsid w:val="00BA2881"/>
    <w:rsid w:val="00BB12C9"/>
    <w:rsid w:val="00C168BA"/>
    <w:rsid w:val="00C25B3D"/>
    <w:rsid w:val="00C75962"/>
    <w:rsid w:val="00CA349B"/>
    <w:rsid w:val="00CA7BD3"/>
    <w:rsid w:val="00D01F25"/>
    <w:rsid w:val="00D208DF"/>
    <w:rsid w:val="00D501F7"/>
    <w:rsid w:val="00D62B86"/>
    <w:rsid w:val="00D66C50"/>
    <w:rsid w:val="00D74511"/>
    <w:rsid w:val="00D90A48"/>
    <w:rsid w:val="00DA3E84"/>
    <w:rsid w:val="00DD3995"/>
    <w:rsid w:val="00DD7A85"/>
    <w:rsid w:val="00DE4FB2"/>
    <w:rsid w:val="00E14A49"/>
    <w:rsid w:val="00E20721"/>
    <w:rsid w:val="00E3702F"/>
    <w:rsid w:val="00E95FEC"/>
    <w:rsid w:val="00ED1B1F"/>
    <w:rsid w:val="00ED5B45"/>
    <w:rsid w:val="00F40905"/>
    <w:rsid w:val="00F512C0"/>
    <w:rsid w:val="00F5718D"/>
    <w:rsid w:val="00F60F4B"/>
    <w:rsid w:val="00F83005"/>
    <w:rsid w:val="00F873C7"/>
    <w:rsid w:val="00FF50B5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C5C8A-787A-4C8B-A62D-CD2D3F86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-549" w:firstLine="142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ind w:left="-393" w:hanging="761"/>
      <w:jc w:val="right"/>
      <w:outlineLvl w:val="1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FollowedHyperlink"/>
    <w:basedOn w:val="a0"/>
    <w:rPr>
      <w:color w:val="800080"/>
      <w:u w:val="single"/>
    </w:rPr>
  </w:style>
  <w:style w:type="paragraph" w:styleId="20">
    <w:name w:val="Body Text 2"/>
    <w:basedOn w:val="a"/>
    <w:rPr>
      <w:sz w:val="28"/>
    </w:rPr>
  </w:style>
  <w:style w:type="table" w:styleId="a7">
    <w:name w:val="Table Grid"/>
    <w:basedOn w:val="a1"/>
    <w:rsid w:val="00025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a4"/>
    <w:rsid w:val="00047258"/>
  </w:style>
  <w:style w:type="paragraph" w:styleId="a8">
    <w:name w:val="Balloon Text"/>
    <w:basedOn w:val="a"/>
    <w:link w:val="a9"/>
    <w:uiPriority w:val="99"/>
    <w:semiHidden/>
    <w:unhideWhenUsed/>
    <w:rsid w:val="0004725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7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2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847</Words>
  <Characters>4829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Российская Федерация</vt:lpstr>
      <vt:lpstr>    АДМИНИСТРАЦИЯ НИКОЛАЕВСКОГО СЕЛЬСОВЕТА САРАКТАШСКОГО РАЙОНА ОРЕНБУРГСКОЙ ОБЛАСТИ</vt:lpstr>
    </vt:vector>
  </TitlesOfParts>
  <Company/>
  <LinksUpToDate>false</LinksUpToDate>
  <CharactersWithSpaces>5665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SARACTASH</dc:creator>
  <cp:keywords/>
  <cp:lastModifiedBy>Надежда</cp:lastModifiedBy>
  <cp:revision>2</cp:revision>
  <cp:lastPrinted>2018-07-20T04:02:00Z</cp:lastPrinted>
  <dcterms:created xsi:type="dcterms:W3CDTF">2018-08-09T16:09:00Z</dcterms:created>
  <dcterms:modified xsi:type="dcterms:W3CDTF">2018-08-09T16:09:00Z</dcterms:modified>
</cp:coreProperties>
</file>