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625D77" w:rsidTr="00455EF7">
        <w:trPr>
          <w:trHeight w:val="961"/>
        </w:trPr>
        <w:tc>
          <w:tcPr>
            <w:tcW w:w="3096" w:type="dxa"/>
            <w:hideMark/>
          </w:tcPr>
          <w:p w:rsidR="00625D77" w:rsidRDefault="00625D77" w:rsidP="00455E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625D77" w:rsidRDefault="00897E3B" w:rsidP="00455E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625D77" w:rsidRDefault="00625D77" w:rsidP="00455E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625D77" w:rsidRDefault="00625D77" w:rsidP="00625D7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625D77" w:rsidRDefault="00625D77" w:rsidP="00625D7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625D77" w:rsidRDefault="00625D77" w:rsidP="00625D7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625D77" w:rsidRDefault="00625D77" w:rsidP="00625D7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625D77" w:rsidRDefault="00625D77" w:rsidP="00625D7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5D77" w:rsidRDefault="00625D77" w:rsidP="00625D7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625D77" w:rsidRDefault="00625D77" w:rsidP="00625D7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восьмого  заседания Совета депутатов</w:t>
      </w:r>
    </w:p>
    <w:p w:rsidR="00625D77" w:rsidRDefault="00625D77" w:rsidP="00625D7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625D77" w:rsidRDefault="00625D77" w:rsidP="00625D7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625D77" w:rsidRDefault="00625D77" w:rsidP="00625D7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25D77" w:rsidRDefault="00625D77" w:rsidP="00625D7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26 марта 2019 года                     с. Николаевка                № 15</w:t>
      </w:r>
      <w:r w:rsidR="005F7ED8">
        <w:rPr>
          <w:sz w:val="28"/>
          <w:szCs w:val="28"/>
        </w:rPr>
        <w:t>2</w:t>
      </w:r>
    </w:p>
    <w:p w:rsidR="00625D77" w:rsidRDefault="00625D77" w:rsidP="00625D77">
      <w:pPr>
        <w:ind w:right="-1"/>
        <w:jc w:val="center"/>
        <w:rPr>
          <w:b/>
          <w:caps/>
          <w:sz w:val="8"/>
          <w:szCs w:val="8"/>
        </w:rPr>
      </w:pPr>
    </w:p>
    <w:p w:rsidR="008857B4" w:rsidRDefault="008857B4" w:rsidP="008857B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17E78" w:rsidRDefault="00292013" w:rsidP="00317E7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 исполнении</w:t>
      </w:r>
      <w:r w:rsidR="00317E78">
        <w:rPr>
          <w:sz w:val="28"/>
          <w:szCs w:val="28"/>
        </w:rPr>
        <w:t xml:space="preserve"> бюджета сельсовета за 201</w:t>
      </w:r>
      <w:r w:rsidR="00796116">
        <w:rPr>
          <w:sz w:val="28"/>
          <w:szCs w:val="28"/>
        </w:rPr>
        <w:t>8</w:t>
      </w:r>
      <w:r w:rsidR="00317E78">
        <w:rPr>
          <w:sz w:val="28"/>
          <w:szCs w:val="28"/>
        </w:rPr>
        <w:t xml:space="preserve"> год</w:t>
      </w:r>
    </w:p>
    <w:p w:rsidR="00317E78" w:rsidRDefault="00317E78" w:rsidP="00317E78">
      <w:pPr>
        <w:jc w:val="center"/>
        <w:rPr>
          <w:sz w:val="28"/>
          <w:szCs w:val="28"/>
        </w:rPr>
      </w:pPr>
    </w:p>
    <w:p w:rsidR="00317E78" w:rsidRDefault="00317E78" w:rsidP="00317E78">
      <w:pPr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статьями 12, 132 Конституции Российской Федерации, статьи 9 Бюджетного кодекса 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статьи 22 Устава муниципального образования Николаев</w:t>
      </w:r>
      <w:r w:rsidR="00292013">
        <w:rPr>
          <w:sz w:val="28"/>
          <w:szCs w:val="28"/>
        </w:rPr>
        <w:t xml:space="preserve">ский сельсовет, рассмотрев </w:t>
      </w:r>
      <w:r>
        <w:rPr>
          <w:sz w:val="28"/>
          <w:szCs w:val="28"/>
        </w:rPr>
        <w:t xml:space="preserve"> </w:t>
      </w:r>
      <w:r w:rsidR="00292013">
        <w:rPr>
          <w:sz w:val="28"/>
          <w:szCs w:val="28"/>
        </w:rPr>
        <w:t>исполнение бюджета сельсовета за 201</w:t>
      </w:r>
      <w:r w:rsidR="00796116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</w:p>
    <w:p w:rsidR="00317E78" w:rsidRDefault="00317E78" w:rsidP="00317E78">
      <w:pPr>
        <w:rPr>
          <w:sz w:val="28"/>
          <w:szCs w:val="28"/>
        </w:rPr>
      </w:pPr>
    </w:p>
    <w:p w:rsidR="00317E78" w:rsidRDefault="00317E78" w:rsidP="00317E78">
      <w:pPr>
        <w:rPr>
          <w:sz w:val="28"/>
          <w:szCs w:val="28"/>
        </w:rPr>
      </w:pPr>
      <w:r>
        <w:rPr>
          <w:sz w:val="28"/>
          <w:szCs w:val="28"/>
        </w:rPr>
        <w:tab/>
        <w:t>Совет депутатов сельсовета</w:t>
      </w:r>
    </w:p>
    <w:p w:rsidR="00317E78" w:rsidRDefault="00317E78" w:rsidP="00317E78">
      <w:pPr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317E78" w:rsidRDefault="00317E78" w:rsidP="00317E78">
      <w:pPr>
        <w:rPr>
          <w:sz w:val="28"/>
          <w:szCs w:val="28"/>
        </w:rPr>
      </w:pPr>
    </w:p>
    <w:p w:rsidR="00317E78" w:rsidRPr="00AB005B" w:rsidRDefault="00317E78" w:rsidP="008857B4">
      <w:pPr>
        <w:ind w:firstLine="708"/>
        <w:jc w:val="both"/>
        <w:rPr>
          <w:sz w:val="28"/>
          <w:szCs w:val="28"/>
        </w:rPr>
      </w:pPr>
      <w:r w:rsidRPr="00AB005B">
        <w:rPr>
          <w:sz w:val="28"/>
          <w:szCs w:val="28"/>
        </w:rPr>
        <w:t>1.Утвердить отчет об испол</w:t>
      </w:r>
      <w:r w:rsidR="00292013" w:rsidRPr="00AB005B">
        <w:rPr>
          <w:sz w:val="28"/>
          <w:szCs w:val="28"/>
        </w:rPr>
        <w:t>нении бюджета сельсовета за 201</w:t>
      </w:r>
      <w:r w:rsidR="00796116">
        <w:rPr>
          <w:sz w:val="28"/>
          <w:szCs w:val="28"/>
        </w:rPr>
        <w:t>8</w:t>
      </w:r>
      <w:r w:rsidRPr="00AB005B">
        <w:rPr>
          <w:sz w:val="28"/>
          <w:szCs w:val="28"/>
        </w:rPr>
        <w:t xml:space="preserve"> год по доходам в сумме </w:t>
      </w:r>
      <w:r w:rsidR="008570B9">
        <w:rPr>
          <w:sz w:val="28"/>
          <w:szCs w:val="28"/>
        </w:rPr>
        <w:t>8896,9</w:t>
      </w:r>
      <w:r w:rsidR="00292013" w:rsidRPr="00AB005B">
        <w:rPr>
          <w:sz w:val="28"/>
          <w:szCs w:val="28"/>
        </w:rPr>
        <w:t xml:space="preserve"> тыс </w:t>
      </w:r>
      <w:r w:rsidRPr="00AB005B">
        <w:rPr>
          <w:sz w:val="28"/>
          <w:szCs w:val="28"/>
        </w:rPr>
        <w:t xml:space="preserve"> рублей и по расходам в сумме </w:t>
      </w:r>
      <w:r w:rsidR="008570B9">
        <w:rPr>
          <w:sz w:val="28"/>
          <w:szCs w:val="28"/>
        </w:rPr>
        <w:t>9370,6</w:t>
      </w:r>
      <w:r w:rsidR="00292013" w:rsidRPr="008857B4">
        <w:rPr>
          <w:color w:val="FF0000"/>
          <w:sz w:val="28"/>
          <w:szCs w:val="28"/>
        </w:rPr>
        <w:t xml:space="preserve"> </w:t>
      </w:r>
      <w:r w:rsidR="00292013" w:rsidRPr="000C5D21">
        <w:rPr>
          <w:sz w:val="28"/>
          <w:szCs w:val="28"/>
        </w:rPr>
        <w:t>тыс</w:t>
      </w:r>
      <w:r w:rsidR="00292013" w:rsidRPr="008857B4">
        <w:rPr>
          <w:color w:val="FF0000"/>
          <w:sz w:val="28"/>
          <w:szCs w:val="28"/>
        </w:rPr>
        <w:t>.</w:t>
      </w:r>
      <w:r w:rsidRPr="00AB005B">
        <w:rPr>
          <w:sz w:val="28"/>
          <w:szCs w:val="28"/>
        </w:rPr>
        <w:t xml:space="preserve"> рублей с превышением </w:t>
      </w:r>
      <w:r w:rsidR="002B45F2" w:rsidRPr="00AB005B">
        <w:rPr>
          <w:sz w:val="28"/>
          <w:szCs w:val="28"/>
        </w:rPr>
        <w:t>расход</w:t>
      </w:r>
      <w:r w:rsidR="000C5D21">
        <w:rPr>
          <w:sz w:val="28"/>
          <w:szCs w:val="28"/>
        </w:rPr>
        <w:t>ов над доходами</w:t>
      </w:r>
      <w:r w:rsidR="00263EF9" w:rsidRPr="00AB005B">
        <w:rPr>
          <w:sz w:val="28"/>
          <w:szCs w:val="28"/>
        </w:rPr>
        <w:t xml:space="preserve"> </w:t>
      </w:r>
      <w:r w:rsidRPr="00AB005B">
        <w:rPr>
          <w:sz w:val="28"/>
          <w:szCs w:val="28"/>
        </w:rPr>
        <w:t xml:space="preserve"> в сумме </w:t>
      </w:r>
      <w:r w:rsidR="005F0393">
        <w:rPr>
          <w:sz w:val="28"/>
          <w:szCs w:val="28"/>
        </w:rPr>
        <w:t>473</w:t>
      </w:r>
      <w:r w:rsidR="008570B9">
        <w:rPr>
          <w:sz w:val="28"/>
          <w:szCs w:val="28"/>
        </w:rPr>
        <w:t>,7</w:t>
      </w:r>
      <w:r w:rsidR="00263EF9" w:rsidRPr="00AB005B">
        <w:rPr>
          <w:sz w:val="28"/>
          <w:szCs w:val="28"/>
        </w:rPr>
        <w:t xml:space="preserve"> тыс</w:t>
      </w:r>
      <w:r w:rsidRPr="00AB005B">
        <w:rPr>
          <w:sz w:val="28"/>
          <w:szCs w:val="28"/>
        </w:rPr>
        <w:t xml:space="preserve"> рубл</w:t>
      </w:r>
      <w:r w:rsidR="00263EF9" w:rsidRPr="00AB005B">
        <w:rPr>
          <w:sz w:val="28"/>
          <w:szCs w:val="28"/>
        </w:rPr>
        <w:t>ей</w:t>
      </w:r>
    </w:p>
    <w:p w:rsidR="00317E78" w:rsidRPr="00AB005B" w:rsidRDefault="00317E78" w:rsidP="008857B4">
      <w:pPr>
        <w:jc w:val="both"/>
        <w:rPr>
          <w:sz w:val="28"/>
          <w:szCs w:val="28"/>
        </w:rPr>
      </w:pPr>
    </w:p>
    <w:p w:rsidR="00317E78" w:rsidRPr="00AB005B" w:rsidRDefault="00317E78" w:rsidP="008857B4">
      <w:pPr>
        <w:jc w:val="both"/>
        <w:rPr>
          <w:sz w:val="28"/>
          <w:szCs w:val="28"/>
        </w:rPr>
      </w:pPr>
      <w:r w:rsidRPr="00AB005B">
        <w:rPr>
          <w:sz w:val="28"/>
          <w:szCs w:val="28"/>
        </w:rPr>
        <w:tab/>
        <w:t>2. Утвердить исполнение по доходам бюджета сельсовета за 201</w:t>
      </w:r>
      <w:r w:rsidR="00796116">
        <w:rPr>
          <w:sz w:val="28"/>
          <w:szCs w:val="28"/>
        </w:rPr>
        <w:t>8</w:t>
      </w:r>
      <w:r w:rsidR="003A0417" w:rsidRPr="00AB005B">
        <w:rPr>
          <w:sz w:val="28"/>
          <w:szCs w:val="28"/>
        </w:rPr>
        <w:t xml:space="preserve"> г</w:t>
      </w:r>
      <w:r w:rsidRPr="00AB005B">
        <w:rPr>
          <w:sz w:val="28"/>
          <w:szCs w:val="28"/>
        </w:rPr>
        <w:t>од согласно приложению 1</w:t>
      </w:r>
    </w:p>
    <w:p w:rsidR="00317E78" w:rsidRPr="00AB005B" w:rsidRDefault="00317E78" w:rsidP="008857B4">
      <w:pPr>
        <w:jc w:val="both"/>
        <w:rPr>
          <w:sz w:val="28"/>
          <w:szCs w:val="28"/>
        </w:rPr>
      </w:pPr>
    </w:p>
    <w:p w:rsidR="00317E78" w:rsidRPr="00AB005B" w:rsidRDefault="00317E78" w:rsidP="008857B4">
      <w:pPr>
        <w:jc w:val="both"/>
        <w:rPr>
          <w:sz w:val="28"/>
          <w:szCs w:val="28"/>
        </w:rPr>
      </w:pPr>
      <w:r w:rsidRPr="00AB005B">
        <w:rPr>
          <w:sz w:val="28"/>
          <w:szCs w:val="28"/>
        </w:rPr>
        <w:tab/>
        <w:t>3. Утвердить исполнение по расходам бюджета сельсовета за 201</w:t>
      </w:r>
      <w:r w:rsidR="00796116">
        <w:rPr>
          <w:sz w:val="28"/>
          <w:szCs w:val="28"/>
        </w:rPr>
        <w:t>8</w:t>
      </w:r>
      <w:r w:rsidR="003A0417" w:rsidRPr="00AB005B">
        <w:rPr>
          <w:sz w:val="28"/>
          <w:szCs w:val="28"/>
        </w:rPr>
        <w:t xml:space="preserve"> г</w:t>
      </w:r>
      <w:r w:rsidRPr="00AB005B">
        <w:rPr>
          <w:sz w:val="28"/>
          <w:szCs w:val="28"/>
        </w:rPr>
        <w:t>од согласно приложению 2</w:t>
      </w:r>
    </w:p>
    <w:p w:rsidR="00317E78" w:rsidRPr="00AB005B" w:rsidRDefault="00317E78" w:rsidP="008857B4">
      <w:pPr>
        <w:jc w:val="both"/>
        <w:rPr>
          <w:sz w:val="28"/>
          <w:szCs w:val="28"/>
        </w:rPr>
      </w:pPr>
    </w:p>
    <w:p w:rsidR="00317E78" w:rsidRPr="00AB005B" w:rsidRDefault="00317E78" w:rsidP="008857B4">
      <w:pPr>
        <w:ind w:firstLine="708"/>
        <w:jc w:val="both"/>
        <w:rPr>
          <w:sz w:val="28"/>
          <w:szCs w:val="28"/>
        </w:rPr>
      </w:pPr>
      <w:r w:rsidRPr="00AB005B">
        <w:rPr>
          <w:sz w:val="28"/>
          <w:szCs w:val="28"/>
        </w:rPr>
        <w:t>4.Решение Совета депутатов обнародовать на территории сельсовета и разместить на официальном сайте муниципального образования Николаевский сельсовет</w:t>
      </w:r>
    </w:p>
    <w:p w:rsidR="00317E78" w:rsidRPr="00AB005B" w:rsidRDefault="00317E78" w:rsidP="00317E78">
      <w:pPr>
        <w:ind w:firstLine="708"/>
        <w:rPr>
          <w:sz w:val="28"/>
          <w:szCs w:val="28"/>
        </w:rPr>
      </w:pPr>
    </w:p>
    <w:p w:rsidR="008857B4" w:rsidRDefault="00317E78" w:rsidP="00317E78">
      <w:pPr>
        <w:ind w:firstLine="708"/>
        <w:rPr>
          <w:sz w:val="28"/>
          <w:szCs w:val="28"/>
        </w:rPr>
      </w:pPr>
      <w:r w:rsidRPr="00AB005B">
        <w:rPr>
          <w:sz w:val="28"/>
          <w:szCs w:val="28"/>
        </w:rPr>
        <w:t>Глава сельсовета                                                     С.Н.Дудко</w:t>
      </w:r>
    </w:p>
    <w:p w:rsidR="008857B4" w:rsidRDefault="008857B4" w:rsidP="00317E78">
      <w:pPr>
        <w:ind w:firstLine="708"/>
        <w:rPr>
          <w:sz w:val="28"/>
          <w:szCs w:val="28"/>
        </w:rPr>
      </w:pPr>
    </w:p>
    <w:p w:rsidR="00317E78" w:rsidRDefault="00317E78" w:rsidP="00317E78">
      <w:pPr>
        <w:ind w:firstLine="708"/>
      </w:pPr>
      <w:r w:rsidRPr="008857B4">
        <w:t>Разослано: администрации района, финансовому отделу района, прокурору</w:t>
      </w:r>
    </w:p>
    <w:p w:rsidR="00796116" w:rsidRDefault="00796116" w:rsidP="0079611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796116" w:rsidRDefault="00796116" w:rsidP="007961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</w:t>
      </w:r>
    </w:p>
    <w:p w:rsidR="00796116" w:rsidRDefault="00796116" w:rsidP="007961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депутатов сельсовета </w:t>
      </w:r>
    </w:p>
    <w:p w:rsidR="00796116" w:rsidRDefault="00796116" w:rsidP="00796116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 марта  2019 года № 15</w:t>
      </w:r>
      <w:r w:rsidR="005F7ED8">
        <w:rPr>
          <w:sz w:val="28"/>
          <w:szCs w:val="28"/>
        </w:rPr>
        <w:t>2</w:t>
      </w:r>
      <w:r>
        <w:rPr>
          <w:sz w:val="28"/>
          <w:szCs w:val="28"/>
        </w:rPr>
        <w:t xml:space="preserve">   </w:t>
      </w:r>
    </w:p>
    <w:p w:rsidR="00796116" w:rsidRDefault="00796116" w:rsidP="00796116">
      <w:pPr>
        <w:jc w:val="right"/>
        <w:rPr>
          <w:sz w:val="28"/>
          <w:szCs w:val="28"/>
        </w:rPr>
      </w:pPr>
    </w:p>
    <w:p w:rsidR="00796116" w:rsidRDefault="00796116" w:rsidP="00796116">
      <w:pPr>
        <w:jc w:val="center"/>
        <w:rPr>
          <w:sz w:val="28"/>
          <w:szCs w:val="28"/>
        </w:rPr>
      </w:pPr>
    </w:p>
    <w:p w:rsidR="008857B4" w:rsidRPr="008857B4" w:rsidRDefault="00796116" w:rsidP="00796116">
      <w:pPr>
        <w:jc w:val="center"/>
      </w:pPr>
      <w:r>
        <w:rPr>
          <w:sz w:val="28"/>
          <w:szCs w:val="28"/>
        </w:rPr>
        <w:t>Доходы бюджета сельсовета за 2018 год</w:t>
      </w: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6"/>
        <w:gridCol w:w="133"/>
        <w:gridCol w:w="3810"/>
        <w:gridCol w:w="18"/>
        <w:gridCol w:w="2126"/>
        <w:gridCol w:w="63"/>
        <w:gridCol w:w="205"/>
        <w:gridCol w:w="1843"/>
        <w:gridCol w:w="16"/>
        <w:gridCol w:w="1701"/>
      </w:tblGrid>
      <w:tr w:rsidR="00796116" w:rsidRPr="003818D1" w:rsidTr="00455EF7">
        <w:trPr>
          <w:trHeight w:val="618"/>
        </w:trPr>
        <w:tc>
          <w:tcPr>
            <w:tcW w:w="10491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96116" w:rsidRPr="003818D1" w:rsidTr="00455EF7">
        <w:trPr>
          <w:trHeight w:val="33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116" w:rsidRPr="00A25A43" w:rsidRDefault="00796116" w:rsidP="00455EF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116" w:rsidRPr="00A25A43" w:rsidRDefault="00796116" w:rsidP="00455EF7">
            <w:pPr>
              <w:jc w:val="right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630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A25A43" w:rsidRDefault="00796116" w:rsidP="00455EF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25A43">
              <w:rPr>
                <w:rFonts w:ascii="Arial CYR" w:hAnsi="Arial CYR" w:cs="Arial CYR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 w:rsidRPr="00A25A43">
              <w:rPr>
                <w:b/>
                <w:bCs/>
              </w:rPr>
              <w:t>Наименование показателя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 w:rsidRPr="00A25A43">
              <w:rPr>
                <w:b/>
                <w:bCs/>
              </w:rPr>
              <w:t xml:space="preserve">Утвержденный бюджет 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 w:rsidRPr="00A25A43">
              <w:rPr>
                <w:b/>
                <w:bCs/>
              </w:rPr>
              <w:t>(рублей)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 w:rsidRPr="00A25A43">
              <w:rPr>
                <w:b/>
                <w:bCs/>
              </w:rPr>
              <w:t xml:space="preserve">Исполнение  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 w:rsidRPr="00A25A43">
              <w:rPr>
                <w:b/>
                <w:bCs/>
              </w:rPr>
              <w:t>(рублей)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 w:rsidRPr="00A25A43">
              <w:rPr>
                <w:b/>
                <w:bCs/>
              </w:rPr>
              <w:t>%   исполнения</w:t>
            </w:r>
          </w:p>
        </w:tc>
      </w:tr>
      <w:tr w:rsidR="00796116" w:rsidRPr="003818D1" w:rsidTr="00796116">
        <w:trPr>
          <w:trHeight w:val="1082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НАЛОГОВЫЕ И НЕНАЛОГОВЫЕ ДОХОДЫ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4024400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4013255,09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99,7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НАЛОГИ НА ПРИБЫЛЬ,</w:t>
            </w:r>
            <w:r>
              <w:rPr>
                <w:bCs/>
              </w:rPr>
              <w:t xml:space="preserve"> </w:t>
            </w:r>
            <w:r w:rsidRPr="00C346B8">
              <w:rPr>
                <w:bCs/>
              </w:rPr>
              <w:t>ДОХОДЫ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1009000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1033590,22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102,4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Налог на доходы физических лиц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1009000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1033590,22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102,4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Налог на имущество физических лиц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26000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28455,15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109,4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</w:pPr>
            <w:r>
              <w:t>701400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</w:pPr>
            <w:r>
              <w:t>701520,73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796116" w:rsidRPr="00C346B8" w:rsidRDefault="00796116" w:rsidP="00455EF7">
            <w:pPr>
              <w:rPr>
                <w:i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</w:pPr>
            <w:r>
              <w:t>701400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</w:pPr>
            <w:r>
              <w:t>701520,73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96116" w:rsidRPr="003818D1" w:rsidTr="00796116">
        <w:trPr>
          <w:trHeight w:val="2391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116" w:rsidRDefault="00796116" w:rsidP="00455EF7">
            <w:pPr>
              <w:tabs>
                <w:tab w:val="left" w:pos="980"/>
              </w:tabs>
              <w:jc w:val="center"/>
            </w:pPr>
          </w:p>
          <w:p w:rsidR="00796116" w:rsidRDefault="00796116" w:rsidP="00455EF7">
            <w:pPr>
              <w:tabs>
                <w:tab w:val="left" w:pos="980"/>
              </w:tabs>
              <w:jc w:val="center"/>
            </w:pPr>
            <w:r>
              <w:t>312500</w:t>
            </w:r>
          </w:p>
          <w:p w:rsidR="00796116" w:rsidRPr="00C346B8" w:rsidRDefault="00796116" w:rsidP="00455EF7">
            <w:pPr>
              <w:tabs>
                <w:tab w:val="left" w:pos="980"/>
              </w:tabs>
              <w:jc w:val="center"/>
            </w:pPr>
          </w:p>
          <w:p w:rsidR="00796116" w:rsidRPr="00C346B8" w:rsidRDefault="00796116" w:rsidP="00455EF7">
            <w:pPr>
              <w:tabs>
                <w:tab w:val="left" w:pos="980"/>
              </w:tabs>
            </w:pPr>
          </w:p>
          <w:p w:rsidR="00796116" w:rsidRPr="00C346B8" w:rsidRDefault="00796116" w:rsidP="00455EF7">
            <w:pPr>
              <w:tabs>
                <w:tab w:val="left" w:pos="980"/>
              </w:tabs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  <w:r>
              <w:t>312573,29</w:t>
            </w: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96116" w:rsidRPr="003818D1" w:rsidTr="00796116">
        <w:trPr>
          <w:trHeight w:val="4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8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</w:t>
            </w:r>
            <w:r w:rsidRPr="00C346B8">
              <w:rPr>
                <w:iCs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116" w:rsidRPr="00C346B8" w:rsidRDefault="00796116" w:rsidP="00455EF7">
            <w:pPr>
              <w:rPr>
                <w:iCs/>
              </w:rPr>
            </w:pPr>
          </w:p>
          <w:p w:rsidR="00796116" w:rsidRPr="00C346B8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3000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</w:pPr>
            <w:r>
              <w:t>3010,29</w:t>
            </w: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100,0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lastRenderedPageBreak/>
              <w:t>9.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116" w:rsidRDefault="00796116" w:rsidP="00455EF7">
            <w:pPr>
              <w:jc w:val="center"/>
              <w:rPr>
                <w:iCs/>
              </w:rPr>
            </w:pPr>
          </w:p>
          <w:p w:rsidR="00796116" w:rsidRDefault="00796116" w:rsidP="00455EF7">
            <w:pPr>
              <w:jc w:val="center"/>
              <w:rPr>
                <w:iCs/>
              </w:rPr>
            </w:pPr>
          </w:p>
          <w:p w:rsidR="00796116" w:rsidRDefault="00796116" w:rsidP="00455EF7">
            <w:pPr>
              <w:jc w:val="center"/>
              <w:rPr>
                <w:iCs/>
              </w:rPr>
            </w:pPr>
          </w:p>
          <w:p w:rsidR="00796116" w:rsidRPr="00C346B8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455900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455971,30</w:t>
            </w:r>
          </w:p>
          <w:p w:rsidR="00796116" w:rsidRDefault="00796116" w:rsidP="00455EF7">
            <w:pPr>
              <w:jc w:val="center"/>
            </w:pPr>
          </w:p>
          <w:p w:rsidR="00796116" w:rsidRDefault="00796116" w:rsidP="00455EF7">
            <w:pPr>
              <w:jc w:val="center"/>
            </w:pPr>
          </w:p>
          <w:p w:rsidR="00796116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116" w:rsidRPr="00C346B8" w:rsidRDefault="00796116" w:rsidP="00455EF7">
            <w:pPr>
              <w:jc w:val="center"/>
              <w:rPr>
                <w:iCs/>
              </w:rPr>
            </w:pPr>
          </w:p>
          <w:p w:rsidR="00796116" w:rsidRPr="00C346B8" w:rsidRDefault="00796116" w:rsidP="00455EF7">
            <w:pPr>
              <w:jc w:val="center"/>
              <w:rPr>
                <w:iCs/>
              </w:rPr>
            </w:pPr>
            <w:r w:rsidRPr="00C346B8">
              <w:rPr>
                <w:iCs/>
              </w:rPr>
              <w:t>-</w:t>
            </w:r>
            <w:r>
              <w:rPr>
                <w:iCs/>
              </w:rPr>
              <w:t>70000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</w:pPr>
            <w:r w:rsidRPr="00C346B8">
              <w:t>-</w:t>
            </w:r>
            <w:r>
              <w:t>70034,15</w:t>
            </w: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C346B8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96116" w:rsidRPr="003818D1" w:rsidTr="00796116">
        <w:trPr>
          <w:trHeight w:val="126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Земельный налог с организаций, обладающих земельным участком,</w:t>
            </w:r>
            <w:r>
              <w:rPr>
                <w:bCs/>
              </w:rPr>
              <w:t xml:space="preserve"> </w:t>
            </w:r>
            <w:r w:rsidRPr="00C346B8">
              <w:rPr>
                <w:bCs/>
              </w:rPr>
              <w:t>расположенным в границах сельских поселений (сумма платежа ,перерасчеты,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</w:pPr>
            <w:r>
              <w:t>26000</w:t>
            </w: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</w:pPr>
            <w:r>
              <w:t>50436,62</w:t>
            </w: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C346B8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193,9</w:t>
            </w:r>
          </w:p>
        </w:tc>
      </w:tr>
      <w:tr w:rsidR="00796116" w:rsidRPr="003818D1" w:rsidTr="00796116">
        <w:trPr>
          <w:trHeight w:val="166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Земельный налог с физических лиц,  обладающих земельным участком, расположенным в границах сельских поселений (сумма платежа ,перерасчеты, недоимка и задолженность по соответствующему платежу, в том числе по отмененному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</w:pPr>
            <w:r>
              <w:t>942000</w:t>
            </w:r>
          </w:p>
          <w:p w:rsidR="00796116" w:rsidRPr="00C346B8" w:rsidRDefault="00796116" w:rsidP="00455EF7">
            <w:pPr>
              <w:jc w:val="center"/>
            </w:pP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</w:pPr>
            <w:r>
              <w:t>944008,15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C346B8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100,2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ГОСУДАРСТВЕННАЯ ПОШЛИНА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</w:pPr>
            <w:r>
              <w:t>19000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</w:pPr>
            <w:r>
              <w:t>19620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C346B8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103,3</w:t>
            </w:r>
          </w:p>
        </w:tc>
      </w:tr>
      <w:tr w:rsidR="00796116" w:rsidRPr="003818D1" w:rsidTr="00796116">
        <w:trPr>
          <w:trHeight w:val="189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/>
                <w:iCs/>
              </w:rPr>
            </w:pPr>
            <w:r w:rsidRPr="00C346B8">
              <w:rPr>
                <w:i/>
                <w:i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  <w:r w:rsidRPr="00C346B8">
              <w:rPr>
                <w:iCs/>
                <w:color w:val="000000"/>
              </w:rPr>
              <w:t>-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  <w:r w:rsidRPr="00C346B8">
              <w:rPr>
                <w:iCs/>
                <w:color w:val="000000"/>
              </w:rPr>
              <w:t>-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C346B8" w:rsidRDefault="00796116" w:rsidP="00455EF7">
            <w:pPr>
              <w:jc w:val="center"/>
              <w:rPr>
                <w:b/>
                <w:bCs/>
              </w:rPr>
            </w:pPr>
            <w:r w:rsidRPr="00C346B8">
              <w:rPr>
                <w:b/>
                <w:bCs/>
              </w:rPr>
              <w:t>-</w:t>
            </w:r>
          </w:p>
        </w:tc>
      </w:tr>
      <w:tr w:rsidR="00796116" w:rsidRPr="003818D1" w:rsidTr="00796116">
        <w:trPr>
          <w:trHeight w:val="22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lastRenderedPageBreak/>
              <w:t>15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A25A43" w:rsidRDefault="00796116" w:rsidP="00455EF7">
            <w:pPr>
              <w:rPr>
                <w:i/>
                <w:iCs/>
              </w:rPr>
            </w:pPr>
            <w:r w:rsidRPr="00A25A43">
              <w:rPr>
                <w:i/>
                <w:iCs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116" w:rsidRDefault="00796116" w:rsidP="00455EF7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9000</w:t>
            </w: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116" w:rsidRDefault="00796116" w:rsidP="00455EF7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18060</w:t>
            </w: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C346B8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200,7</w:t>
            </w:r>
          </w:p>
        </w:tc>
      </w:tr>
      <w:tr w:rsidR="00796116" w:rsidRPr="003818D1" w:rsidTr="00796116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16 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Единый сельскохозяйственный налог</w:t>
            </w:r>
          </w:p>
          <w:p w:rsidR="00796116" w:rsidRPr="00C346B8" w:rsidRDefault="00796116" w:rsidP="00455EF7">
            <w:pPr>
              <w:rPr>
                <w:iCs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1087000</w:t>
            </w: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1088169,43</w:t>
            </w:r>
          </w:p>
          <w:p w:rsidR="00796116" w:rsidRPr="00C346B8" w:rsidRDefault="00796116" w:rsidP="00455EF7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100,1</w:t>
            </w:r>
          </w:p>
        </w:tc>
      </w:tr>
      <w:tr w:rsidR="00796116" w:rsidRPr="003818D1" w:rsidTr="00796116">
        <w:trPr>
          <w:trHeight w:val="9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17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Налог,</w:t>
            </w:r>
          </w:p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взимаемый  с налогоплательщика,</w:t>
            </w:r>
          </w:p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выбравших  в качестве объекта налогообложения  доходы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25000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>
              <w:rPr>
                <w:iCs/>
              </w:rPr>
              <w:t>25195,11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100,8</w:t>
            </w:r>
          </w:p>
        </w:tc>
      </w:tr>
      <w:tr w:rsidR="00796116" w:rsidRPr="003818D1" w:rsidTr="00796116">
        <w:trPr>
          <w:trHeight w:val="9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>
              <w:rPr>
                <w:iCs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180000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rPr>
                <w:iCs/>
              </w:rPr>
            </w:pPr>
            <w:r>
              <w:rPr>
                <w:iCs/>
              </w:rPr>
              <w:t>99989,30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55,5</w:t>
            </w:r>
          </w:p>
        </w:tc>
      </w:tr>
      <w:tr w:rsidR="00796116" w:rsidRPr="003818D1" w:rsidTr="00796116">
        <w:trPr>
          <w:trHeight w:val="73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C346B8">
              <w:rPr>
                <w:bCs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bCs/>
                <w:iCs/>
              </w:rPr>
            </w:pPr>
            <w:r w:rsidRPr="00C346B8">
              <w:rPr>
                <w:bCs/>
                <w:iCs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4883716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4883716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796116" w:rsidRPr="003818D1" w:rsidTr="00796116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Дотации бюджетам поселений на выравнивание бюджетной обеспеченности</w:t>
            </w:r>
          </w:p>
          <w:p w:rsidR="00796116" w:rsidRPr="00C346B8" w:rsidRDefault="00796116" w:rsidP="00455EF7">
            <w:pPr>
              <w:rPr>
                <w:iCs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3198978</w:t>
            </w:r>
          </w:p>
          <w:p w:rsidR="00796116" w:rsidRPr="00C346B8" w:rsidRDefault="00796116" w:rsidP="00455EF7">
            <w:pPr>
              <w:jc w:val="center"/>
              <w:rPr>
                <w:iCs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3198978</w:t>
            </w:r>
          </w:p>
          <w:p w:rsidR="00796116" w:rsidRPr="00C346B8" w:rsidRDefault="00796116" w:rsidP="00455EF7">
            <w:pPr>
              <w:rPr>
                <w:i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796116" w:rsidRPr="003818D1" w:rsidTr="00796116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>
              <w:rPr>
                <w:iCs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106778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106778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96116" w:rsidRPr="003818D1" w:rsidTr="00796116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Субвенции бюджетам на государственную регистрацию актов гражданского состояния</w:t>
            </w:r>
          </w:p>
          <w:p w:rsidR="00796116" w:rsidRPr="00C346B8" w:rsidRDefault="00796116" w:rsidP="00455EF7">
            <w:pPr>
              <w:rPr>
                <w:iCs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6533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6533</w:t>
            </w:r>
          </w:p>
          <w:p w:rsidR="00796116" w:rsidRPr="00C346B8" w:rsidRDefault="00796116" w:rsidP="00455EF7">
            <w:pPr>
              <w:jc w:val="center"/>
              <w:rPr>
                <w:i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796116" w:rsidRPr="003818D1" w:rsidTr="00796116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 w:rsidRPr="00C346B8">
              <w:rPr>
                <w:i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82605</w:t>
            </w:r>
          </w:p>
          <w:p w:rsidR="00796116" w:rsidRDefault="00796116" w:rsidP="00455EF7">
            <w:pPr>
              <w:jc w:val="center"/>
              <w:rPr>
                <w:iCs/>
              </w:rPr>
            </w:pPr>
          </w:p>
          <w:p w:rsidR="00796116" w:rsidRPr="00C346B8" w:rsidRDefault="00796116" w:rsidP="00455EF7">
            <w:pPr>
              <w:jc w:val="center"/>
              <w:rPr>
                <w:iCs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82605</w:t>
            </w:r>
          </w:p>
          <w:p w:rsidR="00796116" w:rsidRPr="00C346B8" w:rsidRDefault="00796116" w:rsidP="00455EF7">
            <w:pPr>
              <w:jc w:val="center"/>
              <w:rPr>
                <w:i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796116" w:rsidRPr="003818D1" w:rsidTr="00796116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Default="00796116" w:rsidP="00455EF7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rPr>
                <w:iCs/>
              </w:rPr>
            </w:pPr>
            <w:r>
              <w:rPr>
                <w:iCs/>
              </w:rPr>
              <w:t>Иные межбюджетные трансферты, передаваемые бюджетам поселений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1595600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iCs/>
              </w:rPr>
            </w:pPr>
            <w:r>
              <w:rPr>
                <w:iCs/>
              </w:rPr>
              <w:t>1595600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96116" w:rsidRPr="003818D1" w:rsidTr="00455EF7">
        <w:trPr>
          <w:trHeight w:val="315"/>
        </w:trPr>
        <w:tc>
          <w:tcPr>
            <w:tcW w:w="709" w:type="dxa"/>
            <w:gridSpan w:val="2"/>
            <w:tcBorders>
              <w:top w:val="nil"/>
              <w:right w:val="single" w:sz="4" w:space="0" w:color="auto"/>
            </w:tcBorders>
            <w:noWrap/>
            <w:vAlign w:val="center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  <w:tc>
          <w:tcPr>
            <w:tcW w:w="381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rPr>
                <w:b/>
                <w:bCs/>
                <w:sz w:val="28"/>
                <w:szCs w:val="28"/>
              </w:rPr>
            </w:pPr>
            <w:r w:rsidRPr="00A25A43">
              <w:rPr>
                <w:b/>
                <w:bCs/>
                <w:sz w:val="28"/>
                <w:szCs w:val="28"/>
              </w:rPr>
              <w:t xml:space="preserve">Доходы бюджета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A25A43">
              <w:rPr>
                <w:b/>
                <w:bCs/>
                <w:sz w:val="28"/>
                <w:szCs w:val="28"/>
              </w:rPr>
              <w:t xml:space="preserve"> </w:t>
            </w:r>
          </w:p>
          <w:p w:rsidR="00796116" w:rsidRPr="00A25A43" w:rsidRDefault="00796116" w:rsidP="00455EF7">
            <w:pPr>
              <w:rPr>
                <w:b/>
                <w:bCs/>
                <w:sz w:val="28"/>
                <w:szCs w:val="28"/>
              </w:rPr>
            </w:pPr>
            <w:r w:rsidRPr="00A25A43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E3B0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8908116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A25A43" w:rsidRDefault="00796116" w:rsidP="00455EF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8896971,09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99,9</w:t>
            </w:r>
          </w:p>
        </w:tc>
      </w:tr>
      <w:tr w:rsidR="00796116" w:rsidRPr="003818D1" w:rsidTr="00455EF7">
        <w:trPr>
          <w:trHeight w:val="315"/>
        </w:trPr>
        <w:tc>
          <w:tcPr>
            <w:tcW w:w="10491" w:type="dxa"/>
            <w:gridSpan w:val="10"/>
            <w:tcBorders>
              <w:bottom w:val="single" w:sz="4" w:space="0" w:color="auto"/>
            </w:tcBorders>
            <w:vAlign w:val="bottom"/>
          </w:tcPr>
          <w:p w:rsidR="00796116" w:rsidRPr="00030686" w:rsidRDefault="00796116" w:rsidP="00455EF7">
            <w:pPr>
              <w:pStyle w:val="10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br w:type="page"/>
            </w:r>
          </w:p>
          <w:p w:rsidR="00796116" w:rsidRDefault="00796116" w:rsidP="00796116">
            <w:pPr>
              <w:pStyle w:val="1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6116" w:rsidRDefault="00796116" w:rsidP="00796116">
            <w:pPr>
              <w:pStyle w:val="1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6116" w:rsidRDefault="00796116" w:rsidP="00796116">
            <w:pPr>
              <w:pStyle w:val="1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6116" w:rsidRDefault="00796116" w:rsidP="00796116">
            <w:pPr>
              <w:pStyle w:val="1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6116" w:rsidRDefault="00796116" w:rsidP="00796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5F0393">
              <w:rPr>
                <w:sz w:val="28"/>
                <w:szCs w:val="28"/>
              </w:rPr>
              <w:t>2</w:t>
            </w:r>
          </w:p>
          <w:p w:rsidR="00796116" w:rsidRDefault="00796116" w:rsidP="00796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решению Совета </w:t>
            </w:r>
          </w:p>
          <w:p w:rsidR="00796116" w:rsidRDefault="00796116" w:rsidP="00796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сельсовета </w:t>
            </w:r>
          </w:p>
          <w:p w:rsidR="00796116" w:rsidRDefault="00796116" w:rsidP="007961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 марта  2019 года № 15</w:t>
            </w:r>
            <w:r w:rsidR="005F7ED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 </w:t>
            </w:r>
          </w:p>
          <w:p w:rsidR="00796116" w:rsidRDefault="00796116" w:rsidP="00796116">
            <w:pPr>
              <w:jc w:val="right"/>
              <w:rPr>
                <w:sz w:val="28"/>
                <w:szCs w:val="28"/>
              </w:rPr>
            </w:pPr>
          </w:p>
          <w:p w:rsidR="00796116" w:rsidRDefault="00796116" w:rsidP="00796116">
            <w:pPr>
              <w:jc w:val="center"/>
              <w:rPr>
                <w:sz w:val="28"/>
                <w:szCs w:val="28"/>
              </w:rPr>
            </w:pPr>
          </w:p>
          <w:p w:rsidR="00796116" w:rsidRDefault="00796116" w:rsidP="00796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бюджета сельсовета за 2018 год</w:t>
            </w:r>
          </w:p>
          <w:p w:rsidR="00796116" w:rsidRPr="00A25A43" w:rsidRDefault="00796116" w:rsidP="00796116">
            <w:pPr>
              <w:pStyle w:val="10"/>
              <w:spacing w:after="0" w:line="240" w:lineRule="auto"/>
              <w:ind w:left="108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25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Общегосударственные вопросы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2761236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2746536,51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99,5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r w:rsidRPr="00C346B8">
              <w:t>Функционирование высшего должностного лица  муниципального образования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762000</w:t>
            </w:r>
          </w:p>
          <w:p w:rsidR="00796116" w:rsidRPr="00A25A43" w:rsidRDefault="00796116" w:rsidP="00455EF7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761598,14</w:t>
            </w:r>
          </w:p>
          <w:p w:rsidR="00796116" w:rsidRPr="00A25A43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99,9</w:t>
            </w: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r w:rsidRPr="00C346B8">
              <w:t>Функционирование Правительства Российской Федерации ,высших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1967822</w:t>
            </w:r>
          </w:p>
          <w:p w:rsidR="00796116" w:rsidRPr="00A25A43" w:rsidRDefault="00796116" w:rsidP="00455EF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r>
              <w:t>1963524,37</w:t>
            </w:r>
          </w:p>
          <w:p w:rsidR="00796116" w:rsidRPr="00A25A43" w:rsidRDefault="00796116" w:rsidP="00455EF7"/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99,8</w:t>
            </w: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21414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r>
              <w:t>21414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Default="00796116" w:rsidP="00455EF7">
            <w:pPr>
              <w:rPr>
                <w:bCs/>
              </w:rPr>
            </w:pPr>
            <w:r>
              <w:rPr>
                <w:bCs/>
              </w:rPr>
              <w:t>Резервные средства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748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Default="00796116" w:rsidP="00455EF7">
            <w:pPr>
              <w:rPr>
                <w:bCs/>
              </w:rPr>
            </w:pPr>
          </w:p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Национальная оборона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82605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82605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C346B8" w:rsidRDefault="00796116" w:rsidP="00455EF7">
            <w:r w:rsidRPr="00C346B8">
              <w:t>Мобилизационная и вневойсковая подготовка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82605</w:t>
            </w:r>
          </w:p>
          <w:p w:rsidR="00796116" w:rsidRPr="00840A13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82605</w:t>
            </w:r>
          </w:p>
          <w:p w:rsidR="00796116" w:rsidRPr="00840A13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1073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87933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87743,90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99,8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116" w:rsidRPr="00C346B8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Органы юстиции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6533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6533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116" w:rsidRPr="00A25A43" w:rsidRDefault="00796116" w:rsidP="00455EF7">
            <w:r w:rsidRPr="00A25A43">
              <w:t>Обеспечение пожарной безопасности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840A13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81400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840A13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81210,90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99,8</w:t>
            </w: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Национальная экономика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836450,99</w:t>
            </w:r>
          </w:p>
          <w:p w:rsidR="00796116" w:rsidRPr="00C346B8" w:rsidRDefault="00796116" w:rsidP="00455EF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830993,24</w:t>
            </w:r>
          </w:p>
          <w:p w:rsidR="00796116" w:rsidRPr="00C346B8" w:rsidRDefault="00796116" w:rsidP="00455EF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99,3</w:t>
            </w: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r w:rsidRPr="00C346B8">
              <w:t>Дорожное хозяйство (дорожные фонды)</w:t>
            </w:r>
          </w:p>
          <w:p w:rsidR="00796116" w:rsidRPr="00C346B8" w:rsidRDefault="00796116" w:rsidP="00455EF7"/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836450,99</w:t>
            </w:r>
          </w:p>
          <w:p w:rsidR="00796116" w:rsidRDefault="00796116" w:rsidP="00455EF7">
            <w:pPr>
              <w:jc w:val="center"/>
              <w:rPr>
                <w:bCs/>
                <w:color w:val="000000"/>
              </w:rPr>
            </w:pPr>
          </w:p>
          <w:p w:rsidR="00796116" w:rsidRPr="00C346B8" w:rsidRDefault="00796116" w:rsidP="00455EF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830993,24</w:t>
            </w:r>
          </w:p>
          <w:p w:rsidR="00796116" w:rsidRDefault="00796116" w:rsidP="00455EF7">
            <w:pPr>
              <w:jc w:val="center"/>
              <w:rPr>
                <w:bCs/>
                <w:color w:val="000000"/>
              </w:rPr>
            </w:pPr>
          </w:p>
          <w:p w:rsidR="00796116" w:rsidRDefault="00796116" w:rsidP="00455EF7">
            <w:pPr>
              <w:jc w:val="center"/>
              <w:rPr>
                <w:bCs/>
                <w:color w:val="000000"/>
              </w:rPr>
            </w:pPr>
          </w:p>
          <w:p w:rsidR="00796116" w:rsidRPr="00C346B8" w:rsidRDefault="00796116" w:rsidP="00455EF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99,3</w:t>
            </w: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37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Жилищно-коммунальное хозяйство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250000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243662,90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97,5</w:t>
            </w: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r w:rsidRPr="00C346B8">
              <w:t>Благоустройство</w:t>
            </w:r>
          </w:p>
          <w:p w:rsidR="00796116" w:rsidRPr="00C346B8" w:rsidRDefault="00796116" w:rsidP="00455EF7"/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250000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243662,90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97,5</w:t>
            </w: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Культура, Кинематография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3275891,31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3233787,28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98,7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r w:rsidRPr="00C346B8">
              <w:t>Культура</w:t>
            </w:r>
          </w:p>
          <w:p w:rsidR="00796116" w:rsidRPr="00C346B8" w:rsidRDefault="00796116" w:rsidP="00455EF7"/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</w:p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3275891,31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3233787,28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98,7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r w:rsidRPr="00C346B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875891,31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874691,28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99,9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r w:rsidRPr="00C346B8">
              <w:t>Межбюджетные трансферты</w:t>
            </w:r>
          </w:p>
          <w:p w:rsidR="00796116" w:rsidRPr="00C346B8" w:rsidRDefault="00796116" w:rsidP="00455EF7"/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2400000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pPr>
              <w:jc w:val="center"/>
            </w:pPr>
            <w:r>
              <w:t>2359096,00</w:t>
            </w:r>
          </w:p>
          <w:p w:rsidR="00796116" w:rsidRPr="00C346B8" w:rsidRDefault="00796116" w:rsidP="00455EF7">
            <w:pPr>
              <w:jc w:val="center"/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98,3</w:t>
            </w: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6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Default="00796116" w:rsidP="00455EF7">
            <w:r w:rsidRPr="00C346B8">
              <w:t>Иные межбюджетные трансферты</w:t>
            </w:r>
          </w:p>
          <w:p w:rsidR="00796116" w:rsidRPr="00C346B8" w:rsidRDefault="00796116" w:rsidP="00455EF7"/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2400000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2359096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98,3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C346B8" w:rsidRDefault="00796116" w:rsidP="00455EF7">
            <w:pPr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rPr>
                <w:bCs/>
              </w:rPr>
            </w:pPr>
            <w:r w:rsidRPr="00C346B8">
              <w:rPr>
                <w:bCs/>
              </w:rPr>
              <w:t>Результат исполнения бюджета (дефицит "--", профицит "+")</w:t>
            </w:r>
          </w:p>
          <w:p w:rsidR="00796116" w:rsidRPr="00C346B8" w:rsidRDefault="00796116" w:rsidP="00455EF7">
            <w:pPr>
              <w:rPr>
                <w:bCs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Pr="002C742B" w:rsidRDefault="00796116" w:rsidP="00455EF7">
            <w:pPr>
              <w:jc w:val="center"/>
              <w:rPr>
                <w:bCs/>
              </w:rPr>
            </w:pPr>
            <w:r w:rsidRPr="002C742B">
              <w:rPr>
                <w:bCs/>
              </w:rPr>
              <w:t>-531313,30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Cs/>
              </w:rPr>
            </w:pPr>
            <w:r w:rsidRPr="00C346B8">
              <w:rPr>
                <w:bCs/>
              </w:rPr>
              <w:t>-</w:t>
            </w:r>
            <w:r>
              <w:rPr>
                <w:bCs/>
              </w:rPr>
              <w:t>473670,74</w:t>
            </w:r>
          </w:p>
          <w:p w:rsidR="00796116" w:rsidRPr="00C346B8" w:rsidRDefault="00796116" w:rsidP="00455EF7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Default="00796116" w:rsidP="00455EF7">
            <w:pPr>
              <w:jc w:val="center"/>
              <w:rPr>
                <w:b/>
                <w:bCs/>
              </w:rPr>
            </w:pPr>
          </w:p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</w:tr>
      <w:tr w:rsidR="00796116" w:rsidRPr="003818D1" w:rsidTr="0079611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6116" w:rsidRPr="00A25A43" w:rsidRDefault="00796116" w:rsidP="00455EF7">
            <w:pPr>
              <w:jc w:val="center"/>
              <w:rPr>
                <w:b/>
                <w:bCs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rPr>
                <w:b/>
                <w:bCs/>
                <w:sz w:val="28"/>
                <w:szCs w:val="28"/>
              </w:rPr>
            </w:pPr>
            <w:r w:rsidRPr="00EC2CAB">
              <w:rPr>
                <w:b/>
                <w:bCs/>
                <w:sz w:val="28"/>
                <w:szCs w:val="28"/>
              </w:rPr>
              <w:t xml:space="preserve">Расходы бюджета </w:t>
            </w:r>
            <w:r>
              <w:rPr>
                <w:b/>
                <w:bCs/>
                <w:sz w:val="28"/>
                <w:szCs w:val="28"/>
              </w:rPr>
              <w:t>–</w:t>
            </w:r>
          </w:p>
          <w:p w:rsidR="00796116" w:rsidRDefault="00796116" w:rsidP="00455EF7">
            <w:pPr>
              <w:rPr>
                <w:b/>
                <w:bCs/>
                <w:sz w:val="28"/>
                <w:szCs w:val="28"/>
              </w:rPr>
            </w:pPr>
            <w:r w:rsidRPr="00EC2CAB">
              <w:rPr>
                <w:b/>
                <w:bCs/>
                <w:sz w:val="28"/>
                <w:szCs w:val="28"/>
              </w:rPr>
              <w:t xml:space="preserve"> ИТОГО</w:t>
            </w:r>
          </w:p>
          <w:p w:rsidR="00796116" w:rsidRPr="00EC2CAB" w:rsidRDefault="00796116" w:rsidP="00455E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9439429,30</w:t>
            </w:r>
          </w:p>
          <w:p w:rsidR="00796116" w:rsidRPr="00134235" w:rsidRDefault="00796116" w:rsidP="00455E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9370641,83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6116" w:rsidRDefault="00796116" w:rsidP="00455E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99,3</w:t>
            </w:r>
          </w:p>
          <w:p w:rsidR="00796116" w:rsidRPr="00A25A43" w:rsidRDefault="00796116" w:rsidP="00455E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96116" w:rsidRPr="003818D1" w:rsidTr="00455EF7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116" w:rsidRPr="00A25A43" w:rsidRDefault="00796116" w:rsidP="00455EF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6116" w:rsidRPr="00A25A43" w:rsidRDefault="00796116" w:rsidP="00455EF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6116" w:rsidRPr="00A25A43" w:rsidRDefault="00796116" w:rsidP="00455EF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6116" w:rsidRPr="00A25A43" w:rsidRDefault="00796116" w:rsidP="00455EF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6116" w:rsidRPr="00A25A43" w:rsidRDefault="00796116" w:rsidP="00455EF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455EF7" w:rsidRDefault="00455EF7" w:rsidP="00317E78">
      <w:pPr>
        <w:jc w:val="right"/>
        <w:rPr>
          <w:sz w:val="28"/>
          <w:szCs w:val="28"/>
        </w:rPr>
      </w:pPr>
    </w:p>
    <w:p w:rsidR="00796116" w:rsidRDefault="00796116" w:rsidP="00317E78">
      <w:pPr>
        <w:jc w:val="right"/>
        <w:rPr>
          <w:sz w:val="28"/>
          <w:szCs w:val="28"/>
        </w:rPr>
      </w:pPr>
    </w:p>
    <w:p w:rsidR="00796116" w:rsidRDefault="00796116" w:rsidP="00317E78">
      <w:pPr>
        <w:jc w:val="right"/>
        <w:rPr>
          <w:sz w:val="28"/>
          <w:szCs w:val="28"/>
        </w:rPr>
      </w:pPr>
    </w:p>
    <w:sectPr w:rsidR="0079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D3EF4"/>
    <w:multiLevelType w:val="hybridMultilevel"/>
    <w:tmpl w:val="32207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51853"/>
    <w:multiLevelType w:val="hybridMultilevel"/>
    <w:tmpl w:val="701EA11A"/>
    <w:lvl w:ilvl="0" w:tplc="E9146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78"/>
    <w:rsid w:val="000C5D21"/>
    <w:rsid w:val="001B1AF0"/>
    <w:rsid w:val="00263EF9"/>
    <w:rsid w:val="002717C4"/>
    <w:rsid w:val="00292013"/>
    <w:rsid w:val="002B2F9E"/>
    <w:rsid w:val="002B45F2"/>
    <w:rsid w:val="00317E78"/>
    <w:rsid w:val="00344B8B"/>
    <w:rsid w:val="003A0417"/>
    <w:rsid w:val="003F02A4"/>
    <w:rsid w:val="00455EF7"/>
    <w:rsid w:val="00464876"/>
    <w:rsid w:val="004B480C"/>
    <w:rsid w:val="005F0393"/>
    <w:rsid w:val="005F7ED8"/>
    <w:rsid w:val="00625D77"/>
    <w:rsid w:val="006B3162"/>
    <w:rsid w:val="00734382"/>
    <w:rsid w:val="00796116"/>
    <w:rsid w:val="007C1A57"/>
    <w:rsid w:val="007C65AB"/>
    <w:rsid w:val="008570B9"/>
    <w:rsid w:val="008857B4"/>
    <w:rsid w:val="00897E3B"/>
    <w:rsid w:val="008C3864"/>
    <w:rsid w:val="008F367B"/>
    <w:rsid w:val="00AB005B"/>
    <w:rsid w:val="00AF1197"/>
    <w:rsid w:val="00B10F0F"/>
    <w:rsid w:val="00B266DF"/>
    <w:rsid w:val="00C86159"/>
    <w:rsid w:val="00D75FF6"/>
    <w:rsid w:val="00DE5887"/>
    <w:rsid w:val="00F1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5DE3E-E788-45E0-A17E-69888864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78"/>
    <w:rPr>
      <w:sz w:val="24"/>
      <w:szCs w:val="24"/>
    </w:rPr>
  </w:style>
  <w:style w:type="paragraph" w:styleId="1">
    <w:name w:val="heading 1"/>
    <w:basedOn w:val="a"/>
    <w:next w:val="a"/>
    <w:qFormat/>
    <w:rsid w:val="002920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17E7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table" w:styleId="a3">
    <w:name w:val="Table Grid"/>
    <w:basedOn w:val="a1"/>
    <w:rsid w:val="0031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B00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B005B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8857B4"/>
    <w:rPr>
      <w:rFonts w:ascii="Calibri" w:hAnsi="Calibri" w:cs="Calibri"/>
      <w:sz w:val="22"/>
      <w:szCs w:val="22"/>
    </w:rPr>
  </w:style>
  <w:style w:type="paragraph" w:styleId="a6">
    <w:name w:val="No Spacing"/>
    <w:uiPriority w:val="1"/>
    <w:qFormat/>
    <w:rsid w:val="00625D77"/>
    <w:rPr>
      <w:rFonts w:ascii="Calibri" w:hAnsi="Calibri"/>
      <w:sz w:val="22"/>
      <w:szCs w:val="22"/>
    </w:rPr>
  </w:style>
  <w:style w:type="paragraph" w:customStyle="1" w:styleId="10">
    <w:name w:val="Абзац списка1"/>
    <w:basedOn w:val="a"/>
    <w:uiPriority w:val="34"/>
    <w:qFormat/>
    <w:rsid w:val="007961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Пользователь Windows</cp:lastModifiedBy>
  <cp:revision>2</cp:revision>
  <cp:lastPrinted>2019-03-25T10:52:00Z</cp:lastPrinted>
  <dcterms:created xsi:type="dcterms:W3CDTF">2020-05-06T05:20:00Z</dcterms:created>
  <dcterms:modified xsi:type="dcterms:W3CDTF">2020-05-06T05:20:00Z</dcterms:modified>
</cp:coreProperties>
</file>