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25" w:rsidRDefault="000D3150" w:rsidP="00614F3D">
      <w:pPr>
        <w:jc w:val="center"/>
        <w:rPr>
          <w:b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614F3D">
        <w:rPr>
          <w:b/>
          <w:sz w:val="36"/>
          <w:szCs w:val="36"/>
        </w:rPr>
        <w:t>29.06.2019 года на юбилее села Биктимирово жители</w:t>
      </w:r>
      <w:r w:rsidR="00614F3D" w:rsidRPr="00614F3D">
        <w:rPr>
          <w:b/>
          <w:sz w:val="36"/>
          <w:szCs w:val="36"/>
        </w:rPr>
        <w:t xml:space="preserve"> в составе 175 человек</w:t>
      </w:r>
      <w:r w:rsidRPr="00614F3D">
        <w:rPr>
          <w:b/>
          <w:sz w:val="36"/>
          <w:szCs w:val="36"/>
        </w:rPr>
        <w:t xml:space="preserve"> еще раз подтвердили свое участие в программе </w:t>
      </w:r>
      <w:r w:rsidRPr="00614F3D">
        <w:rPr>
          <w:b/>
          <w:sz w:val="36"/>
          <w:szCs w:val="36"/>
          <w:bdr w:val="none" w:sz="0" w:space="0" w:color="auto" w:frame="1"/>
        </w:rPr>
        <w:t>развития сельских поселений муниципальных районов Оренбургской области, основанных на местных инициативах</w:t>
      </w:r>
      <w:r w:rsidR="00614F3D">
        <w:rPr>
          <w:b/>
          <w:sz w:val="36"/>
          <w:szCs w:val="36"/>
          <w:bdr w:val="none" w:sz="0" w:space="0" w:color="auto" w:frame="1"/>
        </w:rPr>
        <w:t xml:space="preserve"> ,</w:t>
      </w:r>
      <w:r w:rsidRPr="00614F3D">
        <w:rPr>
          <w:b/>
          <w:sz w:val="36"/>
          <w:szCs w:val="36"/>
          <w:bdr w:val="none" w:sz="0" w:space="0" w:color="auto" w:frame="1"/>
        </w:rPr>
        <w:t xml:space="preserve"> проголосовали за капитальный ремонт ограждения кладбища в с. Биктимирово и определили денежный взнос с населения не менее 15%</w:t>
      </w:r>
    </w:p>
    <w:p w:rsidR="00614F3D" w:rsidRPr="00614F3D" w:rsidRDefault="00614F3D" w:rsidP="00614F3D">
      <w:pPr>
        <w:jc w:val="center"/>
        <w:rPr>
          <w:b/>
          <w:sz w:val="36"/>
          <w:szCs w:val="36"/>
          <w:bdr w:val="none" w:sz="0" w:space="0" w:color="auto" w:frame="1"/>
        </w:rPr>
      </w:pPr>
    </w:p>
    <w:p w:rsidR="000D3150" w:rsidRPr="000D3150" w:rsidRDefault="000D315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7132"/>
            <wp:effectExtent l="19050" t="0" r="3175" b="0"/>
            <wp:docPr id="1" name="Рисунок 1" descr="D:\Мои документы\ИНИЦИАТ БЮДЖЕТ.БИКТИМИРОВО\IMG_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НИЦИАТ БЮДЖЕТ.БИКТИМИРОВО\IMG_3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150" w:rsidRPr="000D3150" w:rsidSect="005A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50"/>
    <w:rsid w:val="000D3150"/>
    <w:rsid w:val="002B4B45"/>
    <w:rsid w:val="005A7225"/>
    <w:rsid w:val="006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10AE7-90C4-4D85-AE82-6CBB9719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2019-09-16T04:01:00Z</dcterms:created>
  <dcterms:modified xsi:type="dcterms:W3CDTF">2019-09-16T04:01:00Z</dcterms:modified>
</cp:coreProperties>
</file>