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A56EF2" w:rsidTr="00A56EF2">
        <w:trPr>
          <w:trHeight w:val="961"/>
        </w:trPr>
        <w:tc>
          <w:tcPr>
            <w:tcW w:w="3096" w:type="dxa"/>
          </w:tcPr>
          <w:p w:rsidR="00A56EF2" w:rsidRDefault="00A56EF2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A56EF2" w:rsidRDefault="00A56EF2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тридцать первого  заседания Совета депутатов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E13D6" w:rsidRDefault="007E13D6" w:rsidP="007E13D6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56EF2">
        <w:rPr>
          <w:rFonts w:ascii="Times New Roman" w:hAnsi="Times New Roman" w:cs="Times New Roman"/>
          <w:sz w:val="28"/>
          <w:szCs w:val="28"/>
        </w:rPr>
        <w:t>18 сентября</w:t>
      </w:r>
      <w:r>
        <w:rPr>
          <w:rFonts w:ascii="Times New Roman" w:hAnsi="Times New Roman" w:cs="Times New Roman"/>
          <w:sz w:val="28"/>
          <w:szCs w:val="28"/>
        </w:rPr>
        <w:t xml:space="preserve">  2019 года        с.Николаевка                                                №</w:t>
      </w:r>
      <w:r w:rsidR="00A56EF2">
        <w:rPr>
          <w:rFonts w:ascii="Times New Roman" w:hAnsi="Times New Roman" w:cs="Times New Roman"/>
          <w:sz w:val="28"/>
          <w:szCs w:val="28"/>
        </w:rPr>
        <w:t xml:space="preserve"> 173</w:t>
      </w:r>
    </w:p>
    <w:p w:rsidR="00B44156" w:rsidRPr="00C75CB6" w:rsidRDefault="00B44156" w:rsidP="00B4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56" w:rsidRPr="00C75CB6" w:rsidRDefault="00B44156" w:rsidP="00C75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75CB6" w:rsidRPr="00C75CB6">
        <w:rPr>
          <w:rFonts w:ascii="Times New Roman" w:hAnsi="Times New Roman" w:cs="Times New Roman"/>
          <w:sz w:val="28"/>
          <w:szCs w:val="28"/>
        </w:rPr>
        <w:t>Генеральный план муниципального образования</w:t>
      </w:r>
    </w:p>
    <w:p w:rsidR="00B44156" w:rsidRDefault="00C75CB6" w:rsidP="00C75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B44156" w:rsidRPr="00C75CB6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C75CB6" w:rsidRPr="00C75CB6" w:rsidRDefault="00C75CB6" w:rsidP="00B44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B6" w:rsidRPr="00C75CB6" w:rsidRDefault="00C75CB6" w:rsidP="00A56E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В соответствии со ст. 24 Градостроительного кодекса Российской Федерации, ст. 14, 28 Федерального закона от 6 октября 2003 года № 131-ФЭ «Об общих принципах организации местного самоуправления в Российской Федерации», Уставом муниципального образования Николаевский  сельсовет Саракташского района Оренбургской области</w:t>
      </w:r>
    </w:p>
    <w:p w:rsidR="00C75CB6" w:rsidRPr="00C75CB6" w:rsidRDefault="00C75CB6" w:rsidP="00C75CB6">
      <w:pPr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 xml:space="preserve"> Совет депутатов  Николаевского сельсовета РЕШИЛ: </w:t>
      </w:r>
    </w:p>
    <w:p w:rsidR="00C75CB6" w:rsidRPr="00C75CB6" w:rsidRDefault="00C75CB6" w:rsidP="00C75CB6">
      <w:pPr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изменения в Г</w:t>
      </w:r>
      <w:r w:rsidRPr="00C75CB6">
        <w:rPr>
          <w:rFonts w:ascii="Times New Roman" w:hAnsi="Times New Roman" w:cs="Times New Roman"/>
          <w:sz w:val="28"/>
          <w:szCs w:val="28"/>
        </w:rPr>
        <w:t>енеральный план муниципального образования Николаевский сельсовет Саракташского района Оренбургской области согласно приложению к настоящему решению.</w:t>
      </w:r>
    </w:p>
    <w:p w:rsidR="00C75CB6" w:rsidRPr="00C75CB6" w:rsidRDefault="00C75CB6" w:rsidP="00C75CB6">
      <w:pPr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после его обнародования и подлежит размещению на официальном сайте муниципального образования Николаевский сельсовет Саракташского района Оренбургской области в сети «Интернет. </w:t>
      </w:r>
    </w:p>
    <w:p w:rsidR="00B44156" w:rsidRPr="00C75CB6" w:rsidRDefault="00C75CB6" w:rsidP="00C75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3</w:t>
      </w:r>
      <w:r w:rsidR="00B44156" w:rsidRPr="00C75CB6">
        <w:rPr>
          <w:rFonts w:ascii="Times New Roman" w:hAnsi="Times New Roman" w:cs="Times New Roman"/>
          <w:sz w:val="28"/>
          <w:szCs w:val="28"/>
        </w:rPr>
        <w:t>.Контроль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(Аминова М.З.)</w:t>
      </w:r>
    </w:p>
    <w:p w:rsidR="00B44156" w:rsidRPr="00C75CB6" w:rsidRDefault="00B44156" w:rsidP="00C75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CD4" w:rsidRPr="00C75CB6" w:rsidRDefault="00D16CD4" w:rsidP="00C75CB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Врио главы сельсовета,</w:t>
      </w:r>
    </w:p>
    <w:p w:rsidR="00D16CD4" w:rsidRPr="00C75CB6" w:rsidRDefault="00D16CD4" w:rsidP="00C75CB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председателя Совета депутатов сельсовета                                   А.А.Захарова</w:t>
      </w:r>
    </w:p>
    <w:p w:rsidR="00B44156" w:rsidRPr="00C75CB6" w:rsidRDefault="00B44156" w:rsidP="00C75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836" w:rsidRPr="008823A2" w:rsidRDefault="00B44156" w:rsidP="00A56EF2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C75CB6">
        <w:rPr>
          <w:rFonts w:ascii="Times New Roman" w:hAnsi="Times New Roman" w:cs="Times New Roman"/>
          <w:sz w:val="28"/>
          <w:szCs w:val="28"/>
        </w:rPr>
        <w:t>Разослано: прокуратуре района, руководителям учреждений, организаций</w:t>
      </w:r>
    </w:p>
    <w:sectPr w:rsidR="00B97836" w:rsidRPr="008823A2" w:rsidSect="00B978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A6"/>
    <w:multiLevelType w:val="hybridMultilevel"/>
    <w:tmpl w:val="79B21B84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14E28"/>
    <w:multiLevelType w:val="hybridMultilevel"/>
    <w:tmpl w:val="2542CB9E"/>
    <w:lvl w:ilvl="0" w:tplc="3036EDF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74D2E"/>
    <w:multiLevelType w:val="hybridMultilevel"/>
    <w:tmpl w:val="4946581C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A6329"/>
    <w:multiLevelType w:val="hybridMultilevel"/>
    <w:tmpl w:val="EA2C47FC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97E74"/>
    <w:multiLevelType w:val="hybridMultilevel"/>
    <w:tmpl w:val="1AF8EE5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8">
    <w:nsid w:val="17BF326E"/>
    <w:multiLevelType w:val="hybridMultilevel"/>
    <w:tmpl w:val="A1B8B43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9C4B0A"/>
    <w:multiLevelType w:val="hybridMultilevel"/>
    <w:tmpl w:val="B600B8A6"/>
    <w:lvl w:ilvl="0" w:tplc="3036EDF4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D52BD3"/>
    <w:multiLevelType w:val="hybridMultilevel"/>
    <w:tmpl w:val="17E62102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83419"/>
    <w:multiLevelType w:val="hybridMultilevel"/>
    <w:tmpl w:val="E390BCCE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F4016B"/>
    <w:multiLevelType w:val="hybridMultilevel"/>
    <w:tmpl w:val="17F4754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B310B"/>
    <w:multiLevelType w:val="hybridMultilevel"/>
    <w:tmpl w:val="600E70D4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73CA1"/>
    <w:multiLevelType w:val="hybridMultilevel"/>
    <w:tmpl w:val="56C092F4"/>
    <w:lvl w:ilvl="0" w:tplc="108C10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27308"/>
    <w:multiLevelType w:val="hybridMultilevel"/>
    <w:tmpl w:val="978691A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4121F3"/>
    <w:multiLevelType w:val="hybridMultilevel"/>
    <w:tmpl w:val="1916C84E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1D48A5"/>
    <w:multiLevelType w:val="hybridMultilevel"/>
    <w:tmpl w:val="0F6ACC14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5133E16"/>
    <w:multiLevelType w:val="hybridMultilevel"/>
    <w:tmpl w:val="2B76DA40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E442A"/>
    <w:multiLevelType w:val="hybridMultilevel"/>
    <w:tmpl w:val="6DA0EC5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9A6135"/>
    <w:multiLevelType w:val="hybridMultilevel"/>
    <w:tmpl w:val="F4F8898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545258"/>
    <w:multiLevelType w:val="hybridMultilevel"/>
    <w:tmpl w:val="A594B724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DD44EC"/>
    <w:multiLevelType w:val="hybridMultilevel"/>
    <w:tmpl w:val="9E7EC054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9D4095"/>
    <w:multiLevelType w:val="hybridMultilevel"/>
    <w:tmpl w:val="978C620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33">
    <w:nsid w:val="550B48CB"/>
    <w:multiLevelType w:val="hybridMultilevel"/>
    <w:tmpl w:val="93FE163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D00710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5BFD3731"/>
    <w:multiLevelType w:val="hybridMultilevel"/>
    <w:tmpl w:val="D89EDFB4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F3086A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1B3CD9"/>
    <w:multiLevelType w:val="hybridMultilevel"/>
    <w:tmpl w:val="9DD8033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E6DB4"/>
    <w:multiLevelType w:val="hybridMultilevel"/>
    <w:tmpl w:val="2C3079A8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AA32A0"/>
    <w:multiLevelType w:val="hybridMultilevel"/>
    <w:tmpl w:val="C608DEC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751A1C"/>
    <w:multiLevelType w:val="hybridMultilevel"/>
    <w:tmpl w:val="F3AC9D8A"/>
    <w:lvl w:ilvl="0" w:tplc="49B06B7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3169"/>
    <w:multiLevelType w:val="hybridMultilevel"/>
    <w:tmpl w:val="D3980B9C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040"/>
    <w:multiLevelType w:val="hybridMultilevel"/>
    <w:tmpl w:val="1284B5A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46">
    <w:nsid w:val="74AE1895"/>
    <w:multiLevelType w:val="hybridMultilevel"/>
    <w:tmpl w:val="C3ECC4CA"/>
    <w:lvl w:ilvl="0" w:tplc="83DE72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B5603"/>
    <w:multiLevelType w:val="hybridMultilevel"/>
    <w:tmpl w:val="DF26575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DA3AA1"/>
    <w:multiLevelType w:val="hybridMultilevel"/>
    <w:tmpl w:val="D9981E2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9"/>
  </w:num>
  <w:num w:numId="3">
    <w:abstractNumId w:val="45"/>
  </w:num>
  <w:num w:numId="4">
    <w:abstractNumId w:val="7"/>
  </w:num>
  <w:num w:numId="5">
    <w:abstractNumId w:val="43"/>
  </w:num>
  <w:num w:numId="6">
    <w:abstractNumId w:val="38"/>
  </w:num>
  <w:num w:numId="7">
    <w:abstractNumId w:val="42"/>
  </w:num>
  <w:num w:numId="8">
    <w:abstractNumId w:val="14"/>
  </w:num>
  <w:num w:numId="9">
    <w:abstractNumId w:val="6"/>
  </w:num>
  <w:num w:numId="10">
    <w:abstractNumId w:val="22"/>
  </w:num>
  <w:num w:numId="11">
    <w:abstractNumId w:val="35"/>
  </w:num>
  <w:num w:numId="12">
    <w:abstractNumId w:val="36"/>
  </w:num>
  <w:num w:numId="13">
    <w:abstractNumId w:val="28"/>
  </w:num>
  <w:num w:numId="14">
    <w:abstractNumId w:val="3"/>
  </w:num>
  <w:num w:numId="15">
    <w:abstractNumId w:val="5"/>
  </w:num>
  <w:num w:numId="16">
    <w:abstractNumId w:val="13"/>
  </w:num>
  <w:num w:numId="17">
    <w:abstractNumId w:val="41"/>
  </w:num>
  <w:num w:numId="18">
    <w:abstractNumId w:val="16"/>
  </w:num>
  <w:num w:numId="19">
    <w:abstractNumId w:val="20"/>
  </w:num>
  <w:num w:numId="20">
    <w:abstractNumId w:val="23"/>
  </w:num>
  <w:num w:numId="21">
    <w:abstractNumId w:val="29"/>
  </w:num>
  <w:num w:numId="22">
    <w:abstractNumId w:val="31"/>
  </w:num>
  <w:num w:numId="23">
    <w:abstractNumId w:val="48"/>
  </w:num>
  <w:num w:numId="24">
    <w:abstractNumId w:val="15"/>
  </w:num>
  <w:num w:numId="25">
    <w:abstractNumId w:val="44"/>
  </w:num>
  <w:num w:numId="26">
    <w:abstractNumId w:val="46"/>
  </w:num>
  <w:num w:numId="27">
    <w:abstractNumId w:val="25"/>
  </w:num>
  <w:num w:numId="28">
    <w:abstractNumId w:val="27"/>
  </w:num>
  <w:num w:numId="29">
    <w:abstractNumId w:val="49"/>
  </w:num>
  <w:num w:numId="30">
    <w:abstractNumId w:val="18"/>
  </w:num>
  <w:num w:numId="31">
    <w:abstractNumId w:val="26"/>
  </w:num>
  <w:num w:numId="32">
    <w:abstractNumId w:val="21"/>
  </w:num>
  <w:num w:numId="33">
    <w:abstractNumId w:val="33"/>
  </w:num>
  <w:num w:numId="34">
    <w:abstractNumId w:val="1"/>
  </w:num>
  <w:num w:numId="35">
    <w:abstractNumId w:val="24"/>
  </w:num>
  <w:num w:numId="36">
    <w:abstractNumId w:val="11"/>
  </w:num>
  <w:num w:numId="37">
    <w:abstractNumId w:val="39"/>
  </w:num>
  <w:num w:numId="38">
    <w:abstractNumId w:val="0"/>
  </w:num>
  <w:num w:numId="39">
    <w:abstractNumId w:val="34"/>
  </w:num>
  <w:num w:numId="40">
    <w:abstractNumId w:val="30"/>
  </w:num>
  <w:num w:numId="41">
    <w:abstractNumId w:val="9"/>
  </w:num>
  <w:num w:numId="42">
    <w:abstractNumId w:val="4"/>
  </w:num>
  <w:num w:numId="43">
    <w:abstractNumId w:val="17"/>
  </w:num>
  <w:num w:numId="44">
    <w:abstractNumId w:val="12"/>
  </w:num>
  <w:num w:numId="45">
    <w:abstractNumId w:val="37"/>
  </w:num>
  <w:num w:numId="46">
    <w:abstractNumId w:val="2"/>
  </w:num>
  <w:num w:numId="47">
    <w:abstractNumId w:val="32"/>
  </w:num>
  <w:num w:numId="48">
    <w:abstractNumId w:val="4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36"/>
    <w:rsid w:val="00154F34"/>
    <w:rsid w:val="00192732"/>
    <w:rsid w:val="00196F15"/>
    <w:rsid w:val="0022238D"/>
    <w:rsid w:val="0032027E"/>
    <w:rsid w:val="00347696"/>
    <w:rsid w:val="00404D98"/>
    <w:rsid w:val="004A54D9"/>
    <w:rsid w:val="00547DF3"/>
    <w:rsid w:val="00626FB1"/>
    <w:rsid w:val="007630FD"/>
    <w:rsid w:val="00796954"/>
    <w:rsid w:val="007A733E"/>
    <w:rsid w:val="007E13D6"/>
    <w:rsid w:val="008018F9"/>
    <w:rsid w:val="008A0A51"/>
    <w:rsid w:val="00973DF1"/>
    <w:rsid w:val="009F32D2"/>
    <w:rsid w:val="00A56EF2"/>
    <w:rsid w:val="00B44156"/>
    <w:rsid w:val="00B97836"/>
    <w:rsid w:val="00C24A4F"/>
    <w:rsid w:val="00C37AB9"/>
    <w:rsid w:val="00C56A9B"/>
    <w:rsid w:val="00C759F8"/>
    <w:rsid w:val="00C75CB6"/>
    <w:rsid w:val="00CC6770"/>
    <w:rsid w:val="00CD5E33"/>
    <w:rsid w:val="00D16CD4"/>
    <w:rsid w:val="00D2307A"/>
    <w:rsid w:val="00DB58AB"/>
    <w:rsid w:val="00EF6B99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2C38-1089-4C7F-926C-A2195555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Знак"/>
    <w:basedOn w:val="3"/>
    <w:rsid w:val="00B97836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customStyle="1" w:styleId="10">
    <w:name w:val="Стиль1"/>
    <w:basedOn w:val="3"/>
    <w:rsid w:val="00B97836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styleId="a3">
    <w:name w:val="List Paragraph"/>
    <w:basedOn w:val="a"/>
    <w:uiPriority w:val="34"/>
    <w:qFormat/>
    <w:rsid w:val="00B97836"/>
    <w:pPr>
      <w:ind w:left="720"/>
      <w:contextualSpacing/>
    </w:pPr>
  </w:style>
  <w:style w:type="paragraph" w:customStyle="1" w:styleId="11">
    <w:name w:val="З1"/>
    <w:basedOn w:val="a"/>
    <w:next w:val="a"/>
    <w:rsid w:val="00B97836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"/>
    <w:rsid w:val="00B978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B9783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 w:line="240" w:lineRule="auto"/>
      <w:ind w:right="68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B978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97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783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nienie">
    <w:name w:val="nienie"/>
    <w:basedOn w:val="a"/>
    <w:rsid w:val="00B97836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</w:rPr>
  </w:style>
  <w:style w:type="paragraph" w:customStyle="1" w:styleId="ConsNormal">
    <w:name w:val="ConsNormal"/>
    <w:rsid w:val="00B978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B97836"/>
  </w:style>
  <w:style w:type="table" w:styleId="a4">
    <w:name w:val="Table Grid"/>
    <w:basedOn w:val="a1"/>
    <w:uiPriority w:val="59"/>
    <w:rsid w:val="00B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7836"/>
    <w:pPr>
      <w:spacing w:after="75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customStyle="1" w:styleId="Iauiue">
    <w:name w:val="Iau?iue"/>
    <w:rsid w:val="00B978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rsid w:val="00B97836"/>
    <w:pPr>
      <w:widowControl/>
      <w:ind w:firstLine="284"/>
      <w:jc w:val="both"/>
    </w:pPr>
    <w:rPr>
      <w:rFonts w:ascii="Peterburg" w:hAnsi="Peterburg"/>
    </w:rPr>
  </w:style>
  <w:style w:type="paragraph" w:customStyle="1" w:styleId="21">
    <w:name w:val="Îñíîâíîé òåêñò 2"/>
    <w:basedOn w:val="a"/>
    <w:rsid w:val="00B9783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table" w:customStyle="1" w:styleId="22">
    <w:name w:val="Сетка таблицы2"/>
    <w:basedOn w:val="a1"/>
    <w:next w:val="a4"/>
    <w:uiPriority w:val="59"/>
    <w:rsid w:val="00B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тступ перед"/>
    <w:basedOn w:val="a"/>
    <w:rsid w:val="00B97836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B97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4415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3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2019-09-18T06:38:00Z</cp:lastPrinted>
  <dcterms:created xsi:type="dcterms:W3CDTF">2019-09-25T04:23:00Z</dcterms:created>
  <dcterms:modified xsi:type="dcterms:W3CDTF">2019-09-25T04:23:00Z</dcterms:modified>
</cp:coreProperties>
</file>