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C0" w:rsidRDefault="00D56EB7" w:rsidP="00D56EB7">
      <w:pPr>
        <w:pStyle w:val="2"/>
        <w:jc w:val="center"/>
        <w:rPr>
          <w:i w:val="0"/>
          <w:sz w:val="32"/>
        </w:rPr>
      </w:pPr>
      <w:bookmarkStart w:id="0" w:name="_GoBack"/>
      <w:bookmarkEnd w:id="0"/>
      <w:r>
        <w:rPr>
          <w:i w:val="0"/>
          <w:sz w:val="32"/>
        </w:rPr>
        <w:t>СОВЕТ ДЕПУТАТОВ МУНИЦИПАЛЬНОГО ОБРАЗОВАНИЯ НИКОЛАЕВСКИЙ СЕЛЬСОВЕТ</w:t>
      </w:r>
      <w:r w:rsidR="004519C0" w:rsidRPr="00D56EB7">
        <w:rPr>
          <w:i w:val="0"/>
          <w:sz w:val="32"/>
        </w:rPr>
        <w:t xml:space="preserve"> САРАКТАШСКОГО РАЙОНА ОРЕНБУРГСКОЙ ОБЛАСТИ</w:t>
      </w:r>
    </w:p>
    <w:p w:rsidR="00D56EB7" w:rsidRDefault="00D56EB7" w:rsidP="00D56EB7"/>
    <w:p w:rsidR="00D56EB7" w:rsidRPr="00D56EB7" w:rsidRDefault="00D56EB7" w:rsidP="00D56EB7"/>
    <w:p w:rsidR="004519C0" w:rsidRPr="001B27E4" w:rsidRDefault="00D56EB7" w:rsidP="004519C0">
      <w:pPr>
        <w:jc w:val="center"/>
        <w:rPr>
          <w:rFonts w:ascii="Arial" w:hAnsi="Arial"/>
          <w:b/>
          <w:sz w:val="32"/>
          <w:szCs w:val="34"/>
        </w:rPr>
      </w:pPr>
      <w:r>
        <w:rPr>
          <w:rFonts w:ascii="Arial" w:hAnsi="Arial"/>
          <w:b/>
          <w:sz w:val="34"/>
          <w:szCs w:val="34"/>
        </w:rPr>
        <w:t>РЕШЕНИЕ</w:t>
      </w:r>
    </w:p>
    <w:p w:rsidR="004519C0" w:rsidRPr="001B27E4" w:rsidRDefault="003214B7" w:rsidP="004519C0">
      <w:pPr>
        <w:pStyle w:val="ab"/>
        <w:tabs>
          <w:tab w:val="left" w:pos="708"/>
        </w:tabs>
        <w:ind w:right="-142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19</w:t>
      </w:r>
      <w:r w:rsidR="008A4FF6">
        <w:rPr>
          <w:rFonts w:ascii="Arial" w:hAnsi="Arial"/>
          <w:b/>
          <w:sz w:val="32"/>
          <w:szCs w:val="32"/>
        </w:rPr>
        <w:t>.10.2020 года</w:t>
      </w:r>
      <w:r w:rsidR="004519C0" w:rsidRPr="001B27E4">
        <w:rPr>
          <w:rFonts w:ascii="Arial" w:hAnsi="Arial"/>
          <w:b/>
          <w:sz w:val="32"/>
          <w:szCs w:val="32"/>
        </w:rPr>
        <w:t xml:space="preserve">             </w:t>
      </w:r>
      <w:r w:rsidR="004519C0">
        <w:rPr>
          <w:rFonts w:ascii="Arial" w:hAnsi="Arial"/>
          <w:b/>
          <w:sz w:val="32"/>
          <w:szCs w:val="32"/>
        </w:rPr>
        <w:t xml:space="preserve">                 </w:t>
      </w:r>
      <w:r w:rsidR="004519C0" w:rsidRPr="001B27E4">
        <w:rPr>
          <w:rFonts w:ascii="Arial" w:hAnsi="Arial"/>
          <w:b/>
          <w:sz w:val="32"/>
          <w:szCs w:val="32"/>
        </w:rPr>
        <w:t xml:space="preserve">     </w:t>
      </w:r>
      <w:r w:rsidR="00D56EB7">
        <w:rPr>
          <w:rFonts w:ascii="Arial" w:hAnsi="Arial"/>
          <w:b/>
          <w:sz w:val="32"/>
          <w:szCs w:val="32"/>
        </w:rPr>
        <w:t xml:space="preserve">                                     №6</w:t>
      </w:r>
    </w:p>
    <w:p w:rsidR="00BF0BBE" w:rsidRDefault="00BF0BBE" w:rsidP="003214B7">
      <w:pPr>
        <w:pStyle w:val="10"/>
        <w:rPr>
          <w:rFonts w:ascii="Arial" w:hAnsi="Arial" w:cs="Arial"/>
          <w:b/>
          <w:bCs/>
          <w:sz w:val="32"/>
          <w:szCs w:val="32"/>
        </w:rPr>
      </w:pPr>
    </w:p>
    <w:p w:rsidR="00D56EB7" w:rsidRDefault="00D56EB7" w:rsidP="003214B7">
      <w:pPr>
        <w:pStyle w:val="10"/>
        <w:rPr>
          <w:rFonts w:ascii="Arial" w:hAnsi="Arial" w:cs="Arial"/>
          <w:b/>
          <w:bCs/>
          <w:sz w:val="32"/>
          <w:szCs w:val="32"/>
        </w:rPr>
      </w:pPr>
    </w:p>
    <w:p w:rsidR="00BB5987" w:rsidRPr="003214B7" w:rsidRDefault="00BB5987" w:rsidP="00BB598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214B7">
        <w:rPr>
          <w:rFonts w:ascii="Arial" w:hAnsi="Arial" w:cs="Arial"/>
          <w:b/>
          <w:bCs/>
          <w:sz w:val="32"/>
          <w:szCs w:val="32"/>
        </w:rPr>
        <w:t>О  внесении изменений в Регламент Совета депутатов</w:t>
      </w:r>
    </w:p>
    <w:p w:rsidR="00BB5987" w:rsidRPr="003214B7" w:rsidRDefault="00BB5987" w:rsidP="00BB598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214B7">
        <w:rPr>
          <w:rFonts w:ascii="Arial" w:hAnsi="Arial" w:cs="Arial"/>
          <w:b/>
          <w:bCs/>
          <w:sz w:val="32"/>
          <w:szCs w:val="32"/>
        </w:rPr>
        <w:t xml:space="preserve">муниципального образования </w:t>
      </w:r>
      <w:r w:rsidR="00BF0BBE" w:rsidRPr="003214B7">
        <w:rPr>
          <w:rFonts w:ascii="Arial" w:hAnsi="Arial" w:cs="Arial"/>
          <w:b/>
          <w:bCs/>
          <w:sz w:val="32"/>
          <w:szCs w:val="32"/>
        </w:rPr>
        <w:t>Николаевский</w:t>
      </w:r>
      <w:r w:rsidR="003A54D9" w:rsidRPr="003214B7">
        <w:rPr>
          <w:rFonts w:ascii="Arial" w:hAnsi="Arial" w:cs="Arial"/>
          <w:b/>
          <w:bCs/>
          <w:sz w:val="32"/>
          <w:szCs w:val="32"/>
        </w:rPr>
        <w:t xml:space="preserve"> </w:t>
      </w:r>
      <w:r w:rsidRPr="003214B7">
        <w:rPr>
          <w:rFonts w:ascii="Arial" w:hAnsi="Arial" w:cs="Arial"/>
          <w:b/>
          <w:bCs/>
          <w:sz w:val="32"/>
          <w:szCs w:val="32"/>
        </w:rPr>
        <w:t xml:space="preserve">сельсовет </w:t>
      </w:r>
    </w:p>
    <w:p w:rsidR="00BB5987" w:rsidRPr="003214B7" w:rsidRDefault="00BB5987" w:rsidP="00BB598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214B7">
        <w:rPr>
          <w:rFonts w:ascii="Arial" w:hAnsi="Arial" w:cs="Arial"/>
          <w:b/>
          <w:bCs/>
          <w:sz w:val="32"/>
          <w:szCs w:val="32"/>
        </w:rPr>
        <w:t>Саракташского района Оренбургской области</w:t>
      </w:r>
    </w:p>
    <w:p w:rsidR="00BB5987" w:rsidRDefault="00BB5987" w:rsidP="00BB59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14B7" w:rsidRPr="003214B7" w:rsidRDefault="003214B7" w:rsidP="00BB59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BB5987" w:rsidRPr="003214B7" w:rsidRDefault="00BB5987" w:rsidP="00BB5987">
      <w:pPr>
        <w:ind w:firstLine="708"/>
        <w:jc w:val="both"/>
        <w:rPr>
          <w:rFonts w:ascii="Arial" w:hAnsi="Arial" w:cs="Arial"/>
        </w:rPr>
      </w:pPr>
      <w:r w:rsidRPr="003214B7">
        <w:rPr>
          <w:rFonts w:ascii="Arial" w:hAnsi="Arial" w:cs="Arial"/>
          <w:iCs/>
        </w:rPr>
        <w:t xml:space="preserve">В соответствии со статьёй </w:t>
      </w:r>
      <w:r w:rsidRPr="003214B7">
        <w:rPr>
          <w:rFonts w:ascii="Arial" w:hAnsi="Arial" w:cs="Arial"/>
          <w:bCs/>
          <w:iCs/>
        </w:rPr>
        <w:t xml:space="preserve">35 Федерального Закона от 06.10.2003 № 131-ФЗ «Об общих принципах организации местного самоуправления в Российской Федерации», статьёй 15 Закона Оренбургской области от 21.02.1996 «Об организации местного самоуправления в Оренбургской области», Законом Оренбургской области от 04.09.1996 «О статусе депутата представительного органа муниципального образования в Оренбургской области», Уставом муниципального образования </w:t>
      </w:r>
      <w:r w:rsidR="00BF0BBE" w:rsidRPr="003214B7">
        <w:rPr>
          <w:rFonts w:ascii="Arial" w:hAnsi="Arial" w:cs="Arial"/>
          <w:bCs/>
          <w:iCs/>
        </w:rPr>
        <w:t>Николаевский</w:t>
      </w:r>
      <w:r w:rsidRPr="003214B7">
        <w:rPr>
          <w:rFonts w:ascii="Arial" w:hAnsi="Arial" w:cs="Arial"/>
          <w:bCs/>
          <w:iCs/>
        </w:rPr>
        <w:t xml:space="preserve"> сельсовет Саракташского района Оренбургской области, </w:t>
      </w:r>
      <w:r w:rsidRPr="003214B7">
        <w:rPr>
          <w:rFonts w:ascii="Arial" w:hAnsi="Arial" w:cs="Arial"/>
        </w:rPr>
        <w:t xml:space="preserve">Совет депутатов </w:t>
      </w:r>
      <w:r w:rsidR="00BF0BBE" w:rsidRPr="003214B7">
        <w:rPr>
          <w:rFonts w:ascii="Arial" w:hAnsi="Arial" w:cs="Arial"/>
          <w:bCs/>
          <w:iCs/>
        </w:rPr>
        <w:t>Николаевского</w:t>
      </w:r>
      <w:r w:rsidRPr="003214B7">
        <w:rPr>
          <w:rFonts w:ascii="Arial" w:hAnsi="Arial" w:cs="Arial"/>
        </w:rPr>
        <w:t xml:space="preserve"> сельсовета </w:t>
      </w:r>
    </w:p>
    <w:p w:rsidR="00BB5987" w:rsidRPr="003214B7" w:rsidRDefault="00BB5987" w:rsidP="00BB5987">
      <w:pPr>
        <w:ind w:firstLine="709"/>
        <w:jc w:val="both"/>
        <w:rPr>
          <w:rFonts w:ascii="Arial" w:hAnsi="Arial" w:cs="Arial"/>
        </w:rPr>
      </w:pPr>
      <w:r w:rsidRPr="003214B7">
        <w:rPr>
          <w:rFonts w:ascii="Arial" w:hAnsi="Arial" w:cs="Arial"/>
        </w:rPr>
        <w:t>РЕШИЛ:</w:t>
      </w:r>
    </w:p>
    <w:p w:rsidR="00BB5987" w:rsidRPr="003214B7" w:rsidRDefault="00BB5987" w:rsidP="00BB5987">
      <w:pPr>
        <w:ind w:firstLine="708"/>
        <w:jc w:val="both"/>
        <w:rPr>
          <w:rFonts w:ascii="Arial" w:hAnsi="Arial" w:cs="Arial"/>
        </w:rPr>
      </w:pPr>
      <w:r w:rsidRPr="003214B7">
        <w:rPr>
          <w:rFonts w:ascii="Arial" w:hAnsi="Arial" w:cs="Arial"/>
          <w:bCs/>
        </w:rPr>
        <w:t>1.</w:t>
      </w:r>
      <w:r w:rsidRPr="003214B7">
        <w:rPr>
          <w:rFonts w:ascii="Arial" w:hAnsi="Arial" w:cs="Arial"/>
        </w:rPr>
        <w:t xml:space="preserve"> Внести изменения в Регламент Совета депутатов муниципального образования </w:t>
      </w:r>
      <w:r w:rsidR="00BF0BBE" w:rsidRPr="003214B7">
        <w:rPr>
          <w:rFonts w:ascii="Arial" w:hAnsi="Arial" w:cs="Arial"/>
          <w:bCs/>
          <w:iCs/>
        </w:rPr>
        <w:t xml:space="preserve">Николаевский </w:t>
      </w:r>
      <w:r w:rsidRPr="003214B7">
        <w:rPr>
          <w:rFonts w:ascii="Arial" w:hAnsi="Arial" w:cs="Arial"/>
        </w:rPr>
        <w:t xml:space="preserve">сельсовет Саракташского района Оренбургской области, утвержденный решением Совета депутатов </w:t>
      </w:r>
      <w:r w:rsidR="00BF0BBE" w:rsidRPr="003214B7">
        <w:rPr>
          <w:rFonts w:ascii="Arial" w:hAnsi="Arial" w:cs="Arial"/>
          <w:bCs/>
          <w:iCs/>
        </w:rPr>
        <w:t>Николаевского</w:t>
      </w:r>
      <w:r w:rsidRPr="003214B7">
        <w:rPr>
          <w:rFonts w:ascii="Arial" w:hAnsi="Arial" w:cs="Arial"/>
        </w:rPr>
        <w:t xml:space="preserve"> сельсовета Саракташского района Оренбургской области от </w:t>
      </w:r>
      <w:r w:rsidR="00BF0BBE" w:rsidRPr="003214B7">
        <w:rPr>
          <w:rFonts w:ascii="Arial" w:hAnsi="Arial" w:cs="Arial"/>
        </w:rPr>
        <w:t xml:space="preserve">20 октября </w:t>
      </w:r>
      <w:r w:rsidRPr="003214B7">
        <w:rPr>
          <w:rFonts w:ascii="Arial" w:hAnsi="Arial" w:cs="Arial"/>
        </w:rPr>
        <w:t>2015 №</w:t>
      </w:r>
      <w:r w:rsidR="00BF0BBE" w:rsidRPr="003214B7">
        <w:rPr>
          <w:rFonts w:ascii="Arial" w:hAnsi="Arial" w:cs="Arial"/>
        </w:rPr>
        <w:t>8</w:t>
      </w:r>
      <w:r w:rsidR="00972326" w:rsidRPr="003214B7">
        <w:rPr>
          <w:rFonts w:ascii="Arial" w:hAnsi="Arial" w:cs="Arial"/>
        </w:rPr>
        <w:t>.</w:t>
      </w:r>
    </w:p>
    <w:p w:rsidR="00801A5B" w:rsidRPr="003214B7" w:rsidRDefault="00BB5987" w:rsidP="00BB5987">
      <w:pPr>
        <w:jc w:val="both"/>
        <w:rPr>
          <w:rFonts w:ascii="Arial" w:hAnsi="Arial" w:cs="Arial"/>
        </w:rPr>
      </w:pPr>
      <w:r w:rsidRPr="003214B7">
        <w:rPr>
          <w:rFonts w:ascii="Arial" w:hAnsi="Arial" w:cs="Arial"/>
        </w:rPr>
        <w:t xml:space="preserve">          2.</w:t>
      </w:r>
      <w:r w:rsidR="00801A5B" w:rsidRPr="003214B7">
        <w:rPr>
          <w:rFonts w:ascii="Arial" w:hAnsi="Arial" w:cs="Arial"/>
        </w:rPr>
        <w:t xml:space="preserve"> Контроль за исполнением данного решения </w:t>
      </w:r>
      <w:r w:rsidR="00BF0BBE" w:rsidRPr="003214B7">
        <w:rPr>
          <w:rFonts w:ascii="Arial" w:hAnsi="Arial" w:cs="Arial"/>
        </w:rPr>
        <w:t>оставляю за собой.</w:t>
      </w:r>
    </w:p>
    <w:p w:rsidR="00801A5B" w:rsidRPr="003214B7" w:rsidRDefault="00BB5987" w:rsidP="00F277BA">
      <w:pPr>
        <w:jc w:val="both"/>
        <w:rPr>
          <w:rFonts w:ascii="Arial" w:hAnsi="Arial" w:cs="Arial"/>
        </w:rPr>
      </w:pPr>
      <w:r w:rsidRPr="003214B7">
        <w:rPr>
          <w:rFonts w:ascii="Arial" w:hAnsi="Arial" w:cs="Arial"/>
        </w:rPr>
        <w:t xml:space="preserve">          3.</w:t>
      </w:r>
      <w:r w:rsidR="00801A5B" w:rsidRPr="003214B7">
        <w:rPr>
          <w:rFonts w:ascii="Arial" w:hAnsi="Arial" w:cs="Arial"/>
        </w:rPr>
        <w:t xml:space="preserve">Решение вступает в силу с момента подписания и подлежит </w:t>
      </w:r>
      <w:r w:rsidR="00A96F88" w:rsidRPr="003214B7">
        <w:rPr>
          <w:rFonts w:ascii="Arial" w:hAnsi="Arial" w:cs="Arial"/>
        </w:rPr>
        <w:t>размещению</w:t>
      </w:r>
      <w:r w:rsidR="00801A5B" w:rsidRPr="003214B7">
        <w:rPr>
          <w:rFonts w:ascii="Arial" w:hAnsi="Arial" w:cs="Arial"/>
        </w:rPr>
        <w:t xml:space="preserve"> на сайте администрации </w:t>
      </w:r>
      <w:r w:rsidR="00BF0BBE" w:rsidRPr="003214B7">
        <w:rPr>
          <w:rFonts w:ascii="Arial" w:hAnsi="Arial" w:cs="Arial"/>
          <w:bCs/>
          <w:iCs/>
        </w:rPr>
        <w:t>Николаевского</w:t>
      </w:r>
      <w:r w:rsidR="003A54D9" w:rsidRPr="003214B7">
        <w:rPr>
          <w:rFonts w:ascii="Arial" w:hAnsi="Arial" w:cs="Arial"/>
          <w:bCs/>
          <w:iCs/>
        </w:rPr>
        <w:t xml:space="preserve"> </w:t>
      </w:r>
      <w:r w:rsidR="00801A5B" w:rsidRPr="003214B7">
        <w:rPr>
          <w:rFonts w:ascii="Arial" w:hAnsi="Arial" w:cs="Arial"/>
        </w:rPr>
        <w:t>сельсовета</w:t>
      </w:r>
      <w:r w:rsidR="00A96F88" w:rsidRPr="003214B7">
        <w:rPr>
          <w:rFonts w:ascii="Arial" w:hAnsi="Arial" w:cs="Arial"/>
        </w:rPr>
        <w:t xml:space="preserve"> Саракташского района Оренбургской области </w:t>
      </w:r>
      <w:r w:rsidR="00801A5B" w:rsidRPr="003214B7">
        <w:rPr>
          <w:rFonts w:ascii="Arial" w:hAnsi="Arial" w:cs="Arial"/>
        </w:rPr>
        <w:t>.</w:t>
      </w:r>
    </w:p>
    <w:p w:rsidR="00801A5B" w:rsidRDefault="00801A5B" w:rsidP="00F277BA">
      <w:pPr>
        <w:jc w:val="both"/>
        <w:rPr>
          <w:rFonts w:ascii="Arial" w:hAnsi="Arial" w:cs="Arial"/>
        </w:rPr>
      </w:pPr>
    </w:p>
    <w:p w:rsidR="003214B7" w:rsidRPr="003214B7" w:rsidRDefault="003214B7" w:rsidP="00F277BA">
      <w:pPr>
        <w:jc w:val="both"/>
        <w:rPr>
          <w:rFonts w:ascii="Arial" w:hAnsi="Arial" w:cs="Arial"/>
        </w:rPr>
      </w:pPr>
    </w:p>
    <w:p w:rsidR="00801A5B" w:rsidRPr="003214B7" w:rsidRDefault="00801A5B" w:rsidP="005059A4">
      <w:pPr>
        <w:rPr>
          <w:rFonts w:ascii="Arial" w:hAnsi="Arial" w:cs="Arial"/>
        </w:rPr>
      </w:pPr>
    </w:p>
    <w:p w:rsidR="00BB5987" w:rsidRPr="003214B7" w:rsidRDefault="00BB5987" w:rsidP="005059A4">
      <w:pPr>
        <w:rPr>
          <w:rFonts w:ascii="Arial" w:hAnsi="Arial" w:cs="Arial"/>
        </w:rPr>
      </w:pPr>
      <w:r w:rsidRPr="003214B7">
        <w:rPr>
          <w:rFonts w:ascii="Arial" w:hAnsi="Arial" w:cs="Arial"/>
        </w:rPr>
        <w:t xml:space="preserve">Председатель Совета депутатов сельсовета           </w:t>
      </w:r>
      <w:r w:rsidR="00BF0BBE" w:rsidRPr="003214B7">
        <w:rPr>
          <w:rFonts w:ascii="Arial" w:hAnsi="Arial" w:cs="Arial"/>
        </w:rPr>
        <w:t>_________ /Т.В. Калмыкова/</w:t>
      </w:r>
    </w:p>
    <w:p w:rsidR="00BB5987" w:rsidRPr="003214B7" w:rsidRDefault="00BB5987" w:rsidP="005059A4">
      <w:pPr>
        <w:rPr>
          <w:rFonts w:ascii="Arial" w:hAnsi="Arial" w:cs="Arial"/>
        </w:rPr>
      </w:pPr>
    </w:p>
    <w:p w:rsidR="00801A5B" w:rsidRPr="003214B7" w:rsidRDefault="00B60F19" w:rsidP="005059A4">
      <w:pPr>
        <w:rPr>
          <w:rFonts w:ascii="Arial" w:hAnsi="Arial" w:cs="Arial"/>
        </w:rPr>
      </w:pPr>
      <w:r w:rsidRPr="003214B7">
        <w:rPr>
          <w:rFonts w:ascii="Arial" w:hAnsi="Arial" w:cs="Arial"/>
        </w:rPr>
        <w:t>Зам. главы</w:t>
      </w:r>
      <w:r w:rsidR="00801A5B" w:rsidRPr="003214B7">
        <w:rPr>
          <w:rFonts w:ascii="Arial" w:hAnsi="Arial" w:cs="Arial"/>
        </w:rPr>
        <w:t xml:space="preserve"> </w:t>
      </w:r>
      <w:r w:rsidRPr="003214B7">
        <w:rPr>
          <w:rFonts w:ascii="Arial" w:hAnsi="Arial" w:cs="Arial"/>
        </w:rPr>
        <w:t>МО Николаевский сельсовет           _________ /Кутлучурина А.Ш./</w:t>
      </w:r>
    </w:p>
    <w:p w:rsidR="003A54D9" w:rsidRDefault="003A54D9" w:rsidP="005059A4">
      <w:pPr>
        <w:rPr>
          <w:sz w:val="28"/>
          <w:szCs w:val="28"/>
        </w:rPr>
      </w:pPr>
    </w:p>
    <w:p w:rsidR="003214B7" w:rsidRDefault="003214B7" w:rsidP="005059A4">
      <w:pPr>
        <w:rPr>
          <w:sz w:val="28"/>
          <w:szCs w:val="28"/>
        </w:rPr>
      </w:pPr>
    </w:p>
    <w:p w:rsidR="003214B7" w:rsidRPr="00F277BA" w:rsidRDefault="003214B7" w:rsidP="005059A4">
      <w:pPr>
        <w:rPr>
          <w:sz w:val="28"/>
          <w:szCs w:val="28"/>
        </w:rPr>
      </w:pPr>
    </w:p>
    <w:p w:rsidR="00801A5B" w:rsidRDefault="00B502AA" w:rsidP="005059A4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971800" cy="1710055"/>
                <wp:effectExtent l="381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4B7" w:rsidRPr="00D56EB7" w:rsidRDefault="003214B7" w:rsidP="003214B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56EB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Приложение   </w:t>
                            </w:r>
                          </w:p>
                          <w:p w:rsidR="003214B7" w:rsidRPr="00D56EB7" w:rsidRDefault="003214B7" w:rsidP="003214B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56EB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к решению Совета депутатов</w:t>
                            </w:r>
                            <w:r w:rsidRPr="00D56EB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                                                          Николаевского</w:t>
                            </w:r>
                            <w:r w:rsidRPr="00D56EB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сельсовета                                                                  Саракташского района                                                                 Оренбургской области                                                         от 19.10.2020 № 6  </w:t>
                            </w:r>
                          </w:p>
                          <w:p w:rsidR="003214B7" w:rsidRPr="000152C2" w:rsidRDefault="003214B7" w:rsidP="003214B7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4pt;margin-top:0;width:234pt;height:13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oatQIAALo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" filled="f" stroked="f">
                <v:textbox>
                  <w:txbxContent>
                    <w:p w:rsidR="003214B7" w:rsidRPr="00D56EB7" w:rsidRDefault="003214B7" w:rsidP="003214B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56EB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Приложение   </w:t>
                      </w:r>
                    </w:p>
                    <w:p w:rsidR="003214B7" w:rsidRPr="00D56EB7" w:rsidRDefault="003214B7" w:rsidP="003214B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56EB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к решению Совета депутатов</w:t>
                      </w:r>
                      <w:r w:rsidRPr="00D56EB7">
                        <w:rPr>
                          <w:rFonts w:ascii="Arial" w:hAnsi="Arial" w:cs="Arial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                                                          Николаевского</w:t>
                      </w:r>
                      <w:r w:rsidRPr="00D56EB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сельсовета                                                                  Саракташского района                                                                 Оренбургской области                                                         от 19.10.2020 № 6  </w:t>
                      </w:r>
                    </w:p>
                    <w:p w:rsidR="003214B7" w:rsidRPr="000152C2" w:rsidRDefault="003214B7" w:rsidP="003214B7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1A5B" w:rsidRPr="00F277BA">
        <w:rPr>
          <w:sz w:val="28"/>
          <w:szCs w:val="28"/>
        </w:rPr>
        <w:t xml:space="preserve">                                                         </w:t>
      </w:r>
      <w:r w:rsidR="008D4E90">
        <w:rPr>
          <w:sz w:val="28"/>
          <w:szCs w:val="28"/>
        </w:rPr>
        <w:t xml:space="preserve">                           </w:t>
      </w:r>
    </w:p>
    <w:p w:rsidR="003214B7" w:rsidRDefault="003214B7" w:rsidP="005059A4">
      <w:pPr>
        <w:rPr>
          <w:b/>
          <w:sz w:val="28"/>
          <w:szCs w:val="28"/>
        </w:rPr>
      </w:pPr>
    </w:p>
    <w:p w:rsidR="003214B7" w:rsidRDefault="003214B7" w:rsidP="005059A4">
      <w:pPr>
        <w:rPr>
          <w:b/>
          <w:sz w:val="28"/>
          <w:szCs w:val="28"/>
        </w:rPr>
      </w:pPr>
    </w:p>
    <w:p w:rsidR="003214B7" w:rsidRDefault="003214B7" w:rsidP="005059A4">
      <w:pPr>
        <w:rPr>
          <w:b/>
          <w:sz w:val="28"/>
          <w:szCs w:val="28"/>
        </w:rPr>
      </w:pPr>
    </w:p>
    <w:p w:rsidR="003214B7" w:rsidRDefault="003214B7" w:rsidP="005059A4">
      <w:pPr>
        <w:rPr>
          <w:b/>
          <w:sz w:val="28"/>
          <w:szCs w:val="28"/>
        </w:rPr>
      </w:pPr>
    </w:p>
    <w:p w:rsidR="003214B7" w:rsidRDefault="003214B7" w:rsidP="005059A4">
      <w:pPr>
        <w:rPr>
          <w:b/>
          <w:sz w:val="28"/>
          <w:szCs w:val="28"/>
        </w:rPr>
      </w:pPr>
    </w:p>
    <w:p w:rsidR="003214B7" w:rsidRPr="00F277BA" w:rsidRDefault="003214B7" w:rsidP="005059A4">
      <w:pPr>
        <w:rPr>
          <w:b/>
          <w:sz w:val="28"/>
          <w:szCs w:val="28"/>
        </w:rPr>
      </w:pPr>
    </w:p>
    <w:p w:rsidR="008028DC" w:rsidRPr="008028DC" w:rsidRDefault="00A96F88" w:rsidP="008028DC">
      <w:pPr>
        <w:jc w:val="center"/>
        <w:rPr>
          <w:rFonts w:ascii="Arial" w:hAnsi="Arial" w:cs="Arial"/>
          <w:b/>
          <w:sz w:val="32"/>
          <w:szCs w:val="32"/>
        </w:rPr>
      </w:pPr>
      <w:r w:rsidRPr="008028DC">
        <w:rPr>
          <w:rFonts w:ascii="Arial" w:hAnsi="Arial" w:cs="Arial"/>
          <w:b/>
          <w:sz w:val="32"/>
          <w:szCs w:val="32"/>
        </w:rPr>
        <w:t>ИЗМЕНЕ</w:t>
      </w:r>
      <w:r w:rsidR="0079583B" w:rsidRPr="008028DC">
        <w:rPr>
          <w:rFonts w:ascii="Arial" w:hAnsi="Arial" w:cs="Arial"/>
          <w:b/>
          <w:sz w:val="32"/>
          <w:szCs w:val="32"/>
        </w:rPr>
        <w:t>Н</w:t>
      </w:r>
      <w:r w:rsidRPr="008028DC">
        <w:rPr>
          <w:rFonts w:ascii="Arial" w:hAnsi="Arial" w:cs="Arial"/>
          <w:b/>
          <w:sz w:val="32"/>
          <w:szCs w:val="32"/>
        </w:rPr>
        <w:t xml:space="preserve">ИЯ В </w:t>
      </w:r>
      <w:r w:rsidR="00801A5B" w:rsidRPr="008028DC">
        <w:rPr>
          <w:rFonts w:ascii="Arial" w:hAnsi="Arial" w:cs="Arial"/>
          <w:b/>
          <w:sz w:val="32"/>
          <w:szCs w:val="32"/>
        </w:rPr>
        <w:t>РЕГЛАМЕНТ</w:t>
      </w:r>
    </w:p>
    <w:p w:rsidR="00801A5B" w:rsidRPr="008028DC" w:rsidRDefault="00801A5B" w:rsidP="005059A4">
      <w:pPr>
        <w:jc w:val="center"/>
        <w:rPr>
          <w:rFonts w:ascii="Arial" w:hAnsi="Arial" w:cs="Arial"/>
          <w:b/>
          <w:sz w:val="32"/>
          <w:szCs w:val="32"/>
        </w:rPr>
      </w:pPr>
      <w:r w:rsidRPr="008028DC">
        <w:rPr>
          <w:rFonts w:ascii="Arial" w:hAnsi="Arial" w:cs="Arial"/>
          <w:b/>
          <w:sz w:val="32"/>
          <w:szCs w:val="32"/>
        </w:rPr>
        <w:t>Совета депутатов муниципального образования</w:t>
      </w:r>
    </w:p>
    <w:p w:rsidR="00801A5B" w:rsidRPr="008028DC" w:rsidRDefault="00B60F19" w:rsidP="005059A4">
      <w:pPr>
        <w:jc w:val="center"/>
        <w:rPr>
          <w:rFonts w:ascii="Arial" w:hAnsi="Arial" w:cs="Arial"/>
          <w:b/>
          <w:sz w:val="32"/>
          <w:szCs w:val="32"/>
        </w:rPr>
      </w:pPr>
      <w:r w:rsidRPr="008028DC">
        <w:rPr>
          <w:rFonts w:ascii="Arial" w:hAnsi="Arial" w:cs="Arial"/>
          <w:b/>
          <w:sz w:val="32"/>
          <w:szCs w:val="32"/>
        </w:rPr>
        <w:t>Николаевский</w:t>
      </w:r>
      <w:r w:rsidR="003A54D9" w:rsidRPr="008028DC">
        <w:rPr>
          <w:rFonts w:ascii="Arial" w:hAnsi="Arial" w:cs="Arial"/>
          <w:b/>
          <w:sz w:val="32"/>
          <w:szCs w:val="32"/>
        </w:rPr>
        <w:t xml:space="preserve"> </w:t>
      </w:r>
      <w:r w:rsidR="00801A5B" w:rsidRPr="008028DC">
        <w:rPr>
          <w:rFonts w:ascii="Arial" w:hAnsi="Arial" w:cs="Arial"/>
          <w:b/>
          <w:sz w:val="32"/>
          <w:szCs w:val="32"/>
        </w:rPr>
        <w:t xml:space="preserve"> сельсовет Саракташского района Оренбургской области</w:t>
      </w:r>
    </w:p>
    <w:p w:rsidR="00801A5B" w:rsidRPr="00F277BA" w:rsidRDefault="00801A5B" w:rsidP="005059A4">
      <w:pPr>
        <w:jc w:val="center"/>
        <w:rPr>
          <w:sz w:val="28"/>
          <w:szCs w:val="28"/>
        </w:rPr>
      </w:pPr>
    </w:p>
    <w:p w:rsidR="00A96F88" w:rsidRPr="00D56EB7" w:rsidRDefault="00A96F88" w:rsidP="00A96F88">
      <w:pPr>
        <w:numPr>
          <w:ilvl w:val="0"/>
          <w:numId w:val="1"/>
        </w:numPr>
        <w:rPr>
          <w:rFonts w:ascii="Arial" w:hAnsi="Arial" w:cs="Arial"/>
        </w:rPr>
      </w:pPr>
      <w:r w:rsidRPr="00D56EB7">
        <w:rPr>
          <w:rFonts w:ascii="Arial" w:hAnsi="Arial" w:cs="Arial"/>
        </w:rPr>
        <w:t>В статьи 1 :</w:t>
      </w:r>
    </w:p>
    <w:p w:rsidR="00801A5B" w:rsidRPr="00D56EB7" w:rsidRDefault="00A96F88" w:rsidP="00A96F88">
      <w:pPr>
        <w:numPr>
          <w:ilvl w:val="1"/>
          <w:numId w:val="1"/>
        </w:numPr>
        <w:rPr>
          <w:rFonts w:ascii="Arial" w:hAnsi="Arial" w:cs="Arial"/>
        </w:rPr>
      </w:pPr>
      <w:r w:rsidRPr="00D56EB7">
        <w:rPr>
          <w:rFonts w:ascii="Arial" w:hAnsi="Arial" w:cs="Arial"/>
        </w:rPr>
        <w:t>В пункте 2 после слова «голосовании» вставить слова «сроком на 5 лет».</w:t>
      </w:r>
    </w:p>
    <w:p w:rsidR="00A96F88" w:rsidRPr="00D56EB7" w:rsidRDefault="00A96F88" w:rsidP="00A96F88">
      <w:pPr>
        <w:numPr>
          <w:ilvl w:val="1"/>
          <w:numId w:val="1"/>
        </w:numPr>
        <w:rPr>
          <w:rFonts w:ascii="Arial" w:hAnsi="Arial" w:cs="Arial"/>
        </w:rPr>
      </w:pPr>
      <w:r w:rsidRPr="00D56EB7">
        <w:rPr>
          <w:rFonts w:ascii="Arial" w:hAnsi="Arial" w:cs="Arial"/>
        </w:rPr>
        <w:t>Пункт 3 изложить в следующей редакции:</w:t>
      </w:r>
    </w:p>
    <w:p w:rsidR="00801A5B" w:rsidRPr="00D56EB7" w:rsidRDefault="00A96F88" w:rsidP="005059A4">
      <w:pPr>
        <w:rPr>
          <w:rFonts w:ascii="Arial" w:hAnsi="Arial" w:cs="Arial"/>
        </w:rPr>
      </w:pPr>
      <w:r w:rsidRPr="00D56EB7">
        <w:rPr>
          <w:rFonts w:ascii="Arial" w:hAnsi="Arial" w:cs="Arial"/>
        </w:rPr>
        <w:t>«</w:t>
      </w:r>
      <w:r w:rsidR="00801A5B" w:rsidRPr="00D56EB7">
        <w:rPr>
          <w:rFonts w:ascii="Arial" w:hAnsi="Arial" w:cs="Arial"/>
        </w:rPr>
        <w:t xml:space="preserve"> 3. </w:t>
      </w:r>
      <w:r w:rsidR="00392FEC" w:rsidRPr="00D56EB7">
        <w:rPr>
          <w:rFonts w:ascii="Arial" w:hAnsi="Arial" w:cs="Arial"/>
        </w:rPr>
        <w:t>Совет депутатов сельсовета приступает к исполнению своих полномочий после избрания не менее 2/3 от устано</w:t>
      </w:r>
      <w:r w:rsidR="00E24E49" w:rsidRPr="00D56EB7">
        <w:rPr>
          <w:rFonts w:ascii="Arial" w:hAnsi="Arial" w:cs="Arial"/>
        </w:rPr>
        <w:t>в</w:t>
      </w:r>
      <w:r w:rsidR="00392FEC" w:rsidRPr="00D56EB7">
        <w:rPr>
          <w:rFonts w:ascii="Arial" w:hAnsi="Arial" w:cs="Arial"/>
        </w:rPr>
        <w:t xml:space="preserve">ленной численности </w:t>
      </w:r>
      <w:r w:rsidR="00801A5B" w:rsidRPr="00D56EB7">
        <w:rPr>
          <w:rFonts w:ascii="Arial" w:hAnsi="Arial" w:cs="Arial"/>
        </w:rPr>
        <w:t xml:space="preserve"> депутатов Совета депутатов.</w:t>
      </w:r>
      <w:r w:rsidRPr="00D56EB7">
        <w:rPr>
          <w:rFonts w:ascii="Arial" w:hAnsi="Arial" w:cs="Arial"/>
        </w:rPr>
        <w:t>»</w:t>
      </w:r>
      <w:r w:rsidR="000E36EF" w:rsidRPr="00D56EB7">
        <w:rPr>
          <w:rFonts w:ascii="Arial" w:hAnsi="Arial" w:cs="Arial"/>
        </w:rPr>
        <w:t>;</w:t>
      </w:r>
    </w:p>
    <w:p w:rsidR="00D958AB" w:rsidRPr="00D56EB7" w:rsidRDefault="00D958AB" w:rsidP="005059A4">
      <w:pPr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      1.3. Пункт 4 и</w:t>
      </w:r>
      <w:r w:rsidR="00E24E49" w:rsidRPr="00D56EB7">
        <w:rPr>
          <w:rFonts w:ascii="Arial" w:hAnsi="Arial" w:cs="Arial"/>
        </w:rPr>
        <w:t>зложить в следующей редакции</w:t>
      </w:r>
      <w:r w:rsidRPr="00D56EB7">
        <w:rPr>
          <w:rFonts w:ascii="Arial" w:hAnsi="Arial" w:cs="Arial"/>
        </w:rPr>
        <w:t>:</w:t>
      </w:r>
    </w:p>
    <w:p w:rsidR="00801A5B" w:rsidRPr="00D56EB7" w:rsidRDefault="00D958AB" w:rsidP="00F277BA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«</w:t>
      </w:r>
      <w:r w:rsidR="00E24E49" w:rsidRPr="00D56EB7">
        <w:rPr>
          <w:rFonts w:ascii="Arial" w:hAnsi="Arial" w:cs="Arial"/>
        </w:rPr>
        <w:t xml:space="preserve"> </w:t>
      </w:r>
      <w:r w:rsidR="00801A5B" w:rsidRPr="00D56EB7">
        <w:rPr>
          <w:rFonts w:ascii="Arial" w:hAnsi="Arial" w:cs="Arial"/>
        </w:rPr>
        <w:t xml:space="preserve">4. Совет депутатов </w:t>
      </w:r>
      <w:r w:rsidR="00E24E49" w:rsidRPr="00D56EB7">
        <w:rPr>
          <w:rFonts w:ascii="Arial" w:hAnsi="Arial" w:cs="Arial"/>
        </w:rPr>
        <w:t xml:space="preserve">не </w:t>
      </w:r>
      <w:r w:rsidR="00801A5B" w:rsidRPr="00D56EB7">
        <w:rPr>
          <w:rFonts w:ascii="Arial" w:hAnsi="Arial" w:cs="Arial"/>
        </w:rPr>
        <w:t>обладает правами юридического лица</w:t>
      </w:r>
      <w:r w:rsidR="00917BCF" w:rsidRPr="00D56EB7">
        <w:rPr>
          <w:rFonts w:ascii="Arial" w:hAnsi="Arial" w:cs="Arial"/>
        </w:rPr>
        <w:t>, имеет печать, штамп, бланки и другие реквизиты, утверждённые в установленном порядке.</w:t>
      </w:r>
      <w:r w:rsidRPr="00D56EB7">
        <w:rPr>
          <w:rFonts w:ascii="Arial" w:hAnsi="Arial" w:cs="Arial"/>
        </w:rPr>
        <w:t>»;</w:t>
      </w:r>
    </w:p>
    <w:p w:rsidR="004F6B62" w:rsidRPr="00D56EB7" w:rsidRDefault="004F6B62" w:rsidP="004F6B62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Пункт 5 изложить в следующей редакции:</w:t>
      </w:r>
    </w:p>
    <w:p w:rsidR="004F6B62" w:rsidRPr="00D56EB7" w:rsidRDefault="004F6B62" w:rsidP="004F6B62">
      <w:pPr>
        <w:ind w:left="360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« 5.  Место нахождения  Совета депутатов: 462</w:t>
      </w:r>
      <w:r w:rsidR="00B60F19" w:rsidRPr="00D56EB7">
        <w:rPr>
          <w:rFonts w:ascii="Arial" w:hAnsi="Arial" w:cs="Arial"/>
        </w:rPr>
        <w:t>115</w:t>
      </w:r>
      <w:r w:rsidRPr="00D56EB7">
        <w:rPr>
          <w:rFonts w:ascii="Arial" w:hAnsi="Arial" w:cs="Arial"/>
        </w:rPr>
        <w:t xml:space="preserve">, Оренбургская область, Саракташский район, село </w:t>
      </w:r>
      <w:r w:rsidR="00B60F19" w:rsidRPr="00D56EB7">
        <w:rPr>
          <w:rFonts w:ascii="Arial" w:hAnsi="Arial" w:cs="Arial"/>
          <w:bCs/>
          <w:iCs/>
        </w:rPr>
        <w:t>Николаевка</w:t>
      </w:r>
      <w:r w:rsidRPr="00D56EB7">
        <w:rPr>
          <w:rFonts w:ascii="Arial" w:hAnsi="Arial" w:cs="Arial"/>
        </w:rPr>
        <w:t xml:space="preserve">, улица </w:t>
      </w:r>
      <w:r w:rsidR="00B60F19" w:rsidRPr="00D56EB7">
        <w:rPr>
          <w:rFonts w:ascii="Arial" w:hAnsi="Arial" w:cs="Arial"/>
        </w:rPr>
        <w:t>Парковая, 18</w:t>
      </w:r>
      <w:r w:rsidRPr="00D56EB7">
        <w:rPr>
          <w:rFonts w:ascii="Arial" w:hAnsi="Arial" w:cs="Arial"/>
        </w:rPr>
        <w:t>»</w:t>
      </w:r>
    </w:p>
    <w:p w:rsidR="00801A5B" w:rsidRPr="00D56EB7" w:rsidRDefault="00801A5B" w:rsidP="00F277BA">
      <w:pPr>
        <w:jc w:val="both"/>
        <w:rPr>
          <w:rFonts w:ascii="Arial" w:hAnsi="Arial" w:cs="Arial"/>
        </w:rPr>
      </w:pPr>
    </w:p>
    <w:p w:rsidR="000E36EF" w:rsidRPr="00D56EB7" w:rsidRDefault="000E36EF" w:rsidP="00F277BA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  </w:t>
      </w:r>
      <w:r w:rsidR="000B6FA9" w:rsidRPr="00D56EB7">
        <w:rPr>
          <w:rFonts w:ascii="Arial" w:hAnsi="Arial" w:cs="Arial"/>
        </w:rPr>
        <w:t xml:space="preserve">   </w:t>
      </w:r>
      <w:r w:rsidRPr="00D56EB7">
        <w:rPr>
          <w:rFonts w:ascii="Arial" w:hAnsi="Arial" w:cs="Arial"/>
        </w:rPr>
        <w:t xml:space="preserve"> 2. В статьях 2,4,</w:t>
      </w:r>
      <w:r w:rsidR="002F6121" w:rsidRPr="00D56EB7">
        <w:rPr>
          <w:rFonts w:ascii="Arial" w:hAnsi="Arial" w:cs="Arial"/>
        </w:rPr>
        <w:t xml:space="preserve"> </w:t>
      </w:r>
      <w:r w:rsidR="00F5166D" w:rsidRPr="00D56EB7">
        <w:rPr>
          <w:rFonts w:ascii="Arial" w:hAnsi="Arial" w:cs="Arial"/>
        </w:rPr>
        <w:t>6, 26,</w:t>
      </w:r>
      <w:r w:rsidR="0074421F" w:rsidRPr="00D56EB7">
        <w:rPr>
          <w:rFonts w:ascii="Arial" w:hAnsi="Arial" w:cs="Arial"/>
        </w:rPr>
        <w:t xml:space="preserve"> </w:t>
      </w:r>
      <w:r w:rsidR="007B1AF2" w:rsidRPr="00D56EB7">
        <w:rPr>
          <w:rFonts w:ascii="Arial" w:hAnsi="Arial" w:cs="Arial"/>
        </w:rPr>
        <w:t xml:space="preserve">41, </w:t>
      </w:r>
      <w:r w:rsidR="00802326" w:rsidRPr="00D56EB7">
        <w:rPr>
          <w:rFonts w:ascii="Arial" w:hAnsi="Arial" w:cs="Arial"/>
        </w:rPr>
        <w:t>45,</w:t>
      </w:r>
      <w:r w:rsidR="004F6B62" w:rsidRPr="00D56EB7">
        <w:rPr>
          <w:rFonts w:ascii="Arial" w:hAnsi="Arial" w:cs="Arial"/>
        </w:rPr>
        <w:t xml:space="preserve"> </w:t>
      </w:r>
      <w:r w:rsidR="00802326" w:rsidRPr="00D56EB7">
        <w:rPr>
          <w:rFonts w:ascii="Arial" w:hAnsi="Arial" w:cs="Arial"/>
        </w:rPr>
        <w:t>46,</w:t>
      </w:r>
      <w:r w:rsidR="004F6B62" w:rsidRPr="00D56EB7">
        <w:rPr>
          <w:rFonts w:ascii="Arial" w:hAnsi="Arial" w:cs="Arial"/>
        </w:rPr>
        <w:t xml:space="preserve"> </w:t>
      </w:r>
      <w:r w:rsidR="00802326" w:rsidRPr="00D56EB7">
        <w:rPr>
          <w:rFonts w:ascii="Arial" w:hAnsi="Arial" w:cs="Arial"/>
        </w:rPr>
        <w:t>53,</w:t>
      </w:r>
      <w:r w:rsidR="004F6B62" w:rsidRPr="00D56EB7">
        <w:rPr>
          <w:rFonts w:ascii="Arial" w:hAnsi="Arial" w:cs="Arial"/>
        </w:rPr>
        <w:t xml:space="preserve"> </w:t>
      </w:r>
      <w:r w:rsidR="00802326" w:rsidRPr="00D56EB7">
        <w:rPr>
          <w:rFonts w:ascii="Arial" w:hAnsi="Arial" w:cs="Arial"/>
        </w:rPr>
        <w:t>60, в пункте 2</w:t>
      </w:r>
      <w:r w:rsidR="007E552A" w:rsidRPr="00D56EB7">
        <w:rPr>
          <w:rFonts w:ascii="Arial" w:hAnsi="Arial" w:cs="Arial"/>
        </w:rPr>
        <w:t xml:space="preserve"> статьи 27 </w:t>
      </w:r>
      <w:r w:rsidRPr="00D56EB7">
        <w:rPr>
          <w:rFonts w:ascii="Arial" w:hAnsi="Arial" w:cs="Arial"/>
        </w:rPr>
        <w:t>слова «</w:t>
      </w:r>
      <w:r w:rsidR="00B60F19" w:rsidRPr="00D56EB7">
        <w:rPr>
          <w:rFonts w:ascii="Arial" w:hAnsi="Arial" w:cs="Arial"/>
          <w:bCs/>
          <w:iCs/>
        </w:rPr>
        <w:t>Николаевский</w:t>
      </w:r>
      <w:r w:rsidR="003A54D9" w:rsidRPr="00D56EB7">
        <w:rPr>
          <w:rFonts w:ascii="Arial" w:hAnsi="Arial" w:cs="Arial"/>
          <w:bCs/>
          <w:iCs/>
        </w:rPr>
        <w:t xml:space="preserve"> </w:t>
      </w:r>
      <w:r w:rsidRPr="00D56EB7">
        <w:rPr>
          <w:rFonts w:ascii="Arial" w:hAnsi="Arial" w:cs="Arial"/>
        </w:rPr>
        <w:t>сельсовет Саракташского района Оренбургской области», «</w:t>
      </w:r>
      <w:r w:rsidR="00B60F19" w:rsidRPr="00D56EB7">
        <w:rPr>
          <w:rFonts w:ascii="Arial" w:hAnsi="Arial" w:cs="Arial"/>
          <w:bCs/>
          <w:iCs/>
        </w:rPr>
        <w:t>Николаевский</w:t>
      </w:r>
      <w:r w:rsidR="003A54D9" w:rsidRPr="00D56EB7">
        <w:rPr>
          <w:rFonts w:ascii="Arial" w:hAnsi="Arial" w:cs="Arial"/>
          <w:bCs/>
          <w:iCs/>
        </w:rPr>
        <w:t xml:space="preserve"> </w:t>
      </w:r>
      <w:r w:rsidRPr="00D56EB7">
        <w:rPr>
          <w:rFonts w:ascii="Arial" w:hAnsi="Arial" w:cs="Arial"/>
        </w:rPr>
        <w:t>сельсовет Саракташского района», «</w:t>
      </w:r>
      <w:r w:rsidR="00B60F19" w:rsidRPr="00D56EB7">
        <w:rPr>
          <w:rFonts w:ascii="Arial" w:hAnsi="Arial" w:cs="Arial"/>
          <w:bCs/>
          <w:iCs/>
        </w:rPr>
        <w:t>Николаевский</w:t>
      </w:r>
      <w:r w:rsidR="003A54D9" w:rsidRPr="00D56EB7">
        <w:rPr>
          <w:rFonts w:ascii="Arial" w:hAnsi="Arial" w:cs="Arial"/>
          <w:bCs/>
          <w:iCs/>
        </w:rPr>
        <w:t xml:space="preserve"> </w:t>
      </w:r>
      <w:r w:rsidRPr="00D56EB7">
        <w:rPr>
          <w:rFonts w:ascii="Arial" w:hAnsi="Arial" w:cs="Arial"/>
        </w:rPr>
        <w:t>сельсовет» в различных падежах исключить.</w:t>
      </w:r>
    </w:p>
    <w:p w:rsidR="000E36EF" w:rsidRPr="00D56EB7" w:rsidRDefault="00D958AB" w:rsidP="00F277BA">
      <w:pPr>
        <w:jc w:val="both"/>
        <w:rPr>
          <w:rFonts w:ascii="Arial" w:hAnsi="Arial" w:cs="Arial"/>
          <w:bCs/>
        </w:rPr>
      </w:pPr>
      <w:r w:rsidRPr="00D56EB7">
        <w:rPr>
          <w:rFonts w:ascii="Arial" w:hAnsi="Arial" w:cs="Arial"/>
          <w:bCs/>
        </w:rPr>
        <w:t xml:space="preserve">        </w:t>
      </w:r>
    </w:p>
    <w:p w:rsidR="00A96F88" w:rsidRPr="00D56EB7" w:rsidRDefault="000E36EF" w:rsidP="00F277BA">
      <w:pPr>
        <w:jc w:val="both"/>
        <w:rPr>
          <w:rFonts w:ascii="Arial" w:hAnsi="Arial" w:cs="Arial"/>
          <w:bCs/>
        </w:rPr>
      </w:pPr>
      <w:r w:rsidRPr="00D56EB7">
        <w:rPr>
          <w:rFonts w:ascii="Arial" w:hAnsi="Arial" w:cs="Arial"/>
          <w:bCs/>
        </w:rPr>
        <w:t xml:space="preserve">     </w:t>
      </w:r>
      <w:r w:rsidR="000B6FA9" w:rsidRPr="00D56EB7">
        <w:rPr>
          <w:rFonts w:ascii="Arial" w:hAnsi="Arial" w:cs="Arial"/>
          <w:bCs/>
        </w:rPr>
        <w:t xml:space="preserve"> </w:t>
      </w:r>
      <w:r w:rsidRPr="00D56EB7">
        <w:rPr>
          <w:rFonts w:ascii="Arial" w:hAnsi="Arial" w:cs="Arial"/>
          <w:bCs/>
        </w:rPr>
        <w:t xml:space="preserve">3. </w:t>
      </w:r>
      <w:r w:rsidR="00A96F88" w:rsidRPr="00D56EB7">
        <w:rPr>
          <w:rFonts w:ascii="Arial" w:hAnsi="Arial" w:cs="Arial"/>
          <w:bCs/>
        </w:rPr>
        <w:t xml:space="preserve">Статью 5 </w:t>
      </w:r>
      <w:r w:rsidRPr="00D56EB7">
        <w:rPr>
          <w:rFonts w:ascii="Arial" w:hAnsi="Arial" w:cs="Arial"/>
          <w:bCs/>
        </w:rPr>
        <w:t>изложить в следующей редакции</w:t>
      </w:r>
      <w:r w:rsidR="00A96F88" w:rsidRPr="00D56EB7">
        <w:rPr>
          <w:rFonts w:ascii="Arial" w:hAnsi="Arial" w:cs="Arial"/>
          <w:bCs/>
        </w:rPr>
        <w:t>:</w:t>
      </w:r>
    </w:p>
    <w:p w:rsidR="000B6FA9" w:rsidRPr="00D56EB7" w:rsidRDefault="00A96F88" w:rsidP="00F277BA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«</w:t>
      </w:r>
      <w:r w:rsidR="000B6FA9" w:rsidRPr="00D56EB7">
        <w:rPr>
          <w:rFonts w:ascii="Arial" w:hAnsi="Arial" w:cs="Arial"/>
        </w:rPr>
        <w:t>Статья</w:t>
      </w:r>
      <w:r w:rsidR="001234A6" w:rsidRPr="00D56EB7">
        <w:rPr>
          <w:rFonts w:ascii="Arial" w:hAnsi="Arial" w:cs="Arial"/>
        </w:rPr>
        <w:t xml:space="preserve"> </w:t>
      </w:r>
      <w:r w:rsidR="000B6FA9" w:rsidRPr="00D56EB7">
        <w:rPr>
          <w:rFonts w:ascii="Arial" w:hAnsi="Arial" w:cs="Arial"/>
        </w:rPr>
        <w:t>5.</w:t>
      </w:r>
    </w:p>
    <w:p w:rsidR="000E36EF" w:rsidRPr="00D56EB7" w:rsidRDefault="000E36EF" w:rsidP="00F277BA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1. Организацию деятельности Совета депутатов в соответствии с Уставом муниципального образования </w:t>
      </w:r>
      <w:r w:rsidR="002F6121" w:rsidRPr="00D56EB7">
        <w:rPr>
          <w:rFonts w:ascii="Arial" w:hAnsi="Arial" w:cs="Arial"/>
        </w:rPr>
        <w:t>осуществляет П</w:t>
      </w:r>
      <w:r w:rsidRPr="00D56EB7">
        <w:rPr>
          <w:rFonts w:ascii="Arial" w:hAnsi="Arial" w:cs="Arial"/>
        </w:rPr>
        <w:t xml:space="preserve">редседатель Совета депутатов. </w:t>
      </w:r>
    </w:p>
    <w:p w:rsidR="002F6121" w:rsidRPr="00D56EB7" w:rsidRDefault="002F6121" w:rsidP="002F6121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2. </w:t>
      </w:r>
      <w:r w:rsidR="00392FEC" w:rsidRPr="00D56EB7">
        <w:rPr>
          <w:rFonts w:ascii="Arial" w:hAnsi="Arial" w:cs="Arial"/>
        </w:rPr>
        <w:t>Председатель Совета депутатов избирается</w:t>
      </w:r>
      <w:r w:rsidR="00FA20B4" w:rsidRPr="00D56EB7">
        <w:rPr>
          <w:rFonts w:ascii="Arial" w:hAnsi="Arial" w:cs="Arial"/>
        </w:rPr>
        <w:t xml:space="preserve"> на первом заседание вновь избранного Совета депутатов</w:t>
      </w:r>
      <w:r w:rsidR="00392FEC" w:rsidRPr="00D56EB7">
        <w:rPr>
          <w:rFonts w:ascii="Arial" w:hAnsi="Arial" w:cs="Arial"/>
        </w:rPr>
        <w:t xml:space="preserve"> из числа депутатов</w:t>
      </w:r>
      <w:r w:rsidR="00FA20B4" w:rsidRPr="00D56EB7">
        <w:rPr>
          <w:rFonts w:ascii="Arial" w:hAnsi="Arial" w:cs="Arial"/>
        </w:rPr>
        <w:t xml:space="preserve"> по предложению председателя избирательной комиссии</w:t>
      </w:r>
      <w:r w:rsidR="00392FEC" w:rsidRPr="00D56EB7">
        <w:rPr>
          <w:rFonts w:ascii="Arial" w:hAnsi="Arial" w:cs="Arial"/>
        </w:rPr>
        <w:t xml:space="preserve"> простым большинством голосов.</w:t>
      </w:r>
      <w:r w:rsidRPr="00D56EB7">
        <w:rPr>
          <w:rFonts w:ascii="Arial" w:hAnsi="Arial" w:cs="Arial"/>
        </w:rPr>
        <w:t xml:space="preserve"> </w:t>
      </w:r>
    </w:p>
    <w:p w:rsidR="00FA20B4" w:rsidRPr="00D56EB7" w:rsidRDefault="002F6121" w:rsidP="002F6121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     </w:t>
      </w:r>
      <w:r w:rsidR="00FA20B4" w:rsidRPr="00D56EB7">
        <w:rPr>
          <w:rFonts w:ascii="Arial" w:hAnsi="Arial" w:cs="Arial"/>
        </w:rPr>
        <w:t>Председатель Совета депутатов избирается на срок полномочий Совета депутатов и осуществляет свои полномочия на непостоянной основе.</w:t>
      </w:r>
    </w:p>
    <w:p w:rsidR="002F6121" w:rsidRPr="00D56EB7" w:rsidRDefault="002F6121" w:rsidP="002F6121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3. Об избрании председателя Совета депутатов принимается решение Совета депутатов.</w:t>
      </w:r>
    </w:p>
    <w:p w:rsidR="00801A5B" w:rsidRPr="00D56EB7" w:rsidRDefault="00801A5B" w:rsidP="005059A4">
      <w:pPr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        </w:t>
      </w:r>
    </w:p>
    <w:p w:rsidR="002F6121" w:rsidRPr="00D56EB7" w:rsidRDefault="00801A5B" w:rsidP="005059A4">
      <w:pPr>
        <w:rPr>
          <w:rFonts w:ascii="Arial" w:hAnsi="Arial" w:cs="Arial"/>
          <w:bCs/>
        </w:rPr>
      </w:pPr>
      <w:r w:rsidRPr="00D56EB7">
        <w:rPr>
          <w:rFonts w:ascii="Arial" w:hAnsi="Arial" w:cs="Arial"/>
        </w:rPr>
        <w:t xml:space="preserve">    </w:t>
      </w:r>
      <w:r w:rsidR="00FA20B4" w:rsidRPr="00D56EB7">
        <w:rPr>
          <w:rFonts w:ascii="Arial" w:hAnsi="Arial" w:cs="Arial"/>
          <w:bCs/>
        </w:rPr>
        <w:t xml:space="preserve">     </w:t>
      </w:r>
      <w:r w:rsidR="002F6121" w:rsidRPr="00D56EB7">
        <w:rPr>
          <w:rFonts w:ascii="Arial" w:hAnsi="Arial" w:cs="Arial"/>
          <w:bCs/>
        </w:rPr>
        <w:t xml:space="preserve">4. В </w:t>
      </w:r>
      <w:r w:rsidR="00FA20B4" w:rsidRPr="00D56EB7">
        <w:rPr>
          <w:rFonts w:ascii="Arial" w:hAnsi="Arial" w:cs="Arial"/>
          <w:bCs/>
        </w:rPr>
        <w:t>с</w:t>
      </w:r>
      <w:r w:rsidR="002F6121" w:rsidRPr="00D56EB7">
        <w:rPr>
          <w:rFonts w:ascii="Arial" w:hAnsi="Arial" w:cs="Arial"/>
          <w:bCs/>
        </w:rPr>
        <w:t>татье</w:t>
      </w:r>
      <w:r w:rsidR="00FA20B4" w:rsidRPr="00D56EB7">
        <w:rPr>
          <w:rFonts w:ascii="Arial" w:hAnsi="Arial" w:cs="Arial"/>
          <w:bCs/>
        </w:rPr>
        <w:t xml:space="preserve"> 27</w:t>
      </w:r>
      <w:r w:rsidR="002F6121" w:rsidRPr="00D56EB7">
        <w:rPr>
          <w:rFonts w:ascii="Arial" w:hAnsi="Arial" w:cs="Arial"/>
          <w:bCs/>
        </w:rPr>
        <w:t>:</w:t>
      </w:r>
    </w:p>
    <w:p w:rsidR="00801A5B" w:rsidRPr="00D56EB7" w:rsidRDefault="002F6121" w:rsidP="005059A4">
      <w:pPr>
        <w:rPr>
          <w:rFonts w:ascii="Arial" w:hAnsi="Arial" w:cs="Arial"/>
          <w:bCs/>
        </w:rPr>
      </w:pPr>
      <w:r w:rsidRPr="00D56EB7">
        <w:rPr>
          <w:rFonts w:ascii="Arial" w:hAnsi="Arial" w:cs="Arial"/>
          <w:bCs/>
        </w:rPr>
        <w:t xml:space="preserve">         4.1. Пункт 1</w:t>
      </w:r>
      <w:r w:rsidR="00FA20B4" w:rsidRPr="00D56EB7">
        <w:rPr>
          <w:rFonts w:ascii="Arial" w:hAnsi="Arial" w:cs="Arial"/>
          <w:bCs/>
        </w:rPr>
        <w:t xml:space="preserve"> дополнить предложением следующего содержания:</w:t>
      </w:r>
    </w:p>
    <w:p w:rsidR="00F3138A" w:rsidRPr="00D56EB7" w:rsidRDefault="00FA20B4" w:rsidP="00F3138A">
      <w:pPr>
        <w:pStyle w:val="a9"/>
        <w:jc w:val="both"/>
        <w:rPr>
          <w:rFonts w:ascii="Arial" w:hAnsi="Arial" w:cs="Arial"/>
          <w:sz w:val="24"/>
          <w:szCs w:val="24"/>
        </w:rPr>
      </w:pPr>
      <w:r w:rsidRPr="00D56EB7">
        <w:rPr>
          <w:rFonts w:ascii="Arial" w:hAnsi="Arial" w:cs="Arial"/>
          <w:sz w:val="24"/>
          <w:szCs w:val="24"/>
        </w:rPr>
        <w:t>«</w:t>
      </w:r>
      <w:r w:rsidR="00F3138A" w:rsidRPr="00D56EB7">
        <w:rPr>
          <w:rFonts w:ascii="Arial" w:hAnsi="Arial" w:cs="Arial"/>
          <w:sz w:val="24"/>
          <w:szCs w:val="24"/>
        </w:rPr>
        <w:t xml:space="preserve"> Заседания Совета депутатов</w:t>
      </w:r>
      <w:r w:rsidR="00F3138A" w:rsidRPr="00D56EB7">
        <w:rPr>
          <w:rFonts w:ascii="Arial" w:hAnsi="Arial" w:cs="Arial"/>
          <w:bCs/>
          <w:sz w:val="24"/>
          <w:szCs w:val="24"/>
        </w:rPr>
        <w:t xml:space="preserve"> сельсовета</w:t>
      </w:r>
      <w:r w:rsidR="00F3138A" w:rsidRPr="00D56EB7">
        <w:rPr>
          <w:rFonts w:ascii="Arial" w:hAnsi="Arial" w:cs="Arial"/>
          <w:sz w:val="24"/>
          <w:szCs w:val="24"/>
        </w:rPr>
        <w:t xml:space="preserve"> проводятся не реже одного раза в три месяца.</w:t>
      </w:r>
      <w:r w:rsidRPr="00D56EB7">
        <w:rPr>
          <w:rFonts w:ascii="Arial" w:hAnsi="Arial" w:cs="Arial"/>
          <w:sz w:val="24"/>
          <w:szCs w:val="24"/>
        </w:rPr>
        <w:t>»</w:t>
      </w:r>
    </w:p>
    <w:p w:rsidR="00802326" w:rsidRPr="00D56EB7" w:rsidRDefault="00802326" w:rsidP="00802326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         </w:t>
      </w:r>
      <w:r w:rsidR="0074421F" w:rsidRPr="00D56EB7">
        <w:rPr>
          <w:rFonts w:ascii="Arial" w:hAnsi="Arial" w:cs="Arial"/>
        </w:rPr>
        <w:t xml:space="preserve">4.2. </w:t>
      </w:r>
      <w:r w:rsidRPr="00D56EB7">
        <w:rPr>
          <w:rFonts w:ascii="Arial" w:hAnsi="Arial" w:cs="Arial"/>
        </w:rPr>
        <w:t>Пункт 3 изложить в следующей редакции:</w:t>
      </w:r>
    </w:p>
    <w:p w:rsidR="002F6121" w:rsidRPr="00D56EB7" w:rsidRDefault="00802326" w:rsidP="00802326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«3. Помещение, где проводятся заседания Совета депутатов, оформляется Государственным флагом Российской Федерации, флагом Оренбургской области, флагом и гербом муниципального образования</w:t>
      </w:r>
      <w:r w:rsidR="00A312CB" w:rsidRPr="00D56EB7">
        <w:rPr>
          <w:rFonts w:ascii="Arial" w:hAnsi="Arial" w:cs="Arial"/>
        </w:rPr>
        <w:t>.</w:t>
      </w:r>
    </w:p>
    <w:p w:rsidR="00801A5B" w:rsidRPr="00D56EB7" w:rsidRDefault="00801A5B" w:rsidP="005059A4">
      <w:pPr>
        <w:rPr>
          <w:rFonts w:ascii="Arial" w:hAnsi="Arial" w:cs="Arial"/>
        </w:rPr>
      </w:pPr>
    </w:p>
    <w:p w:rsidR="00FA20B4" w:rsidRPr="00D56EB7" w:rsidRDefault="00801A5B" w:rsidP="005059A4">
      <w:pPr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     </w:t>
      </w:r>
      <w:r w:rsidR="000B6FA9" w:rsidRPr="00D56EB7">
        <w:rPr>
          <w:rFonts w:ascii="Arial" w:hAnsi="Arial" w:cs="Arial"/>
        </w:rPr>
        <w:t xml:space="preserve">   </w:t>
      </w:r>
      <w:r w:rsidRPr="00D56EB7">
        <w:rPr>
          <w:rFonts w:ascii="Arial" w:hAnsi="Arial" w:cs="Arial"/>
        </w:rPr>
        <w:t xml:space="preserve"> </w:t>
      </w:r>
      <w:r w:rsidR="00B9329B" w:rsidRPr="00D56EB7">
        <w:rPr>
          <w:rFonts w:ascii="Arial" w:hAnsi="Arial" w:cs="Arial"/>
        </w:rPr>
        <w:t>5.</w:t>
      </w:r>
      <w:r w:rsidR="000B6FA9" w:rsidRPr="00D56EB7">
        <w:rPr>
          <w:rFonts w:ascii="Arial" w:hAnsi="Arial" w:cs="Arial"/>
        </w:rPr>
        <w:t xml:space="preserve"> </w:t>
      </w:r>
      <w:r w:rsidR="00FA20B4" w:rsidRPr="00D56EB7">
        <w:rPr>
          <w:rFonts w:ascii="Arial" w:hAnsi="Arial" w:cs="Arial"/>
        </w:rPr>
        <w:t>В статье 28:</w:t>
      </w:r>
    </w:p>
    <w:p w:rsidR="00801A5B" w:rsidRPr="00D56EB7" w:rsidRDefault="00FA20B4" w:rsidP="005059A4">
      <w:pPr>
        <w:rPr>
          <w:rFonts w:ascii="Arial" w:hAnsi="Arial" w:cs="Arial"/>
          <w:bCs/>
        </w:rPr>
      </w:pPr>
      <w:r w:rsidRPr="00D56EB7">
        <w:rPr>
          <w:rFonts w:ascii="Arial" w:hAnsi="Arial" w:cs="Arial"/>
        </w:rPr>
        <w:t xml:space="preserve">      </w:t>
      </w:r>
      <w:r w:rsidR="000B6FA9" w:rsidRPr="00D56EB7">
        <w:rPr>
          <w:rFonts w:ascii="Arial" w:hAnsi="Arial" w:cs="Arial"/>
        </w:rPr>
        <w:t xml:space="preserve">   </w:t>
      </w:r>
      <w:r w:rsidR="00B9329B" w:rsidRPr="00D56EB7">
        <w:rPr>
          <w:rFonts w:ascii="Arial" w:hAnsi="Arial" w:cs="Arial"/>
        </w:rPr>
        <w:t xml:space="preserve">5.1. </w:t>
      </w:r>
      <w:r w:rsidRPr="00D56EB7">
        <w:rPr>
          <w:rFonts w:ascii="Arial" w:hAnsi="Arial" w:cs="Arial"/>
        </w:rPr>
        <w:t xml:space="preserve">В пункте 1 цифру «15» заменить на цифру «30» </w:t>
      </w:r>
      <w:r w:rsidR="00B9329B" w:rsidRPr="00D56EB7">
        <w:rPr>
          <w:rFonts w:ascii="Arial" w:hAnsi="Arial" w:cs="Arial"/>
          <w:bCs/>
        </w:rPr>
        <w:t>;</w:t>
      </w:r>
    </w:p>
    <w:p w:rsidR="009D6732" w:rsidRPr="00D56EB7" w:rsidRDefault="00B9329B" w:rsidP="005059A4">
      <w:pPr>
        <w:rPr>
          <w:rFonts w:ascii="Arial" w:hAnsi="Arial" w:cs="Arial"/>
          <w:bCs/>
        </w:rPr>
      </w:pPr>
      <w:r w:rsidRPr="00D56EB7">
        <w:rPr>
          <w:rFonts w:ascii="Arial" w:hAnsi="Arial" w:cs="Arial"/>
          <w:bCs/>
        </w:rPr>
        <w:t xml:space="preserve">      </w:t>
      </w:r>
      <w:r w:rsidR="000B6FA9" w:rsidRPr="00D56EB7">
        <w:rPr>
          <w:rFonts w:ascii="Arial" w:hAnsi="Arial" w:cs="Arial"/>
          <w:bCs/>
        </w:rPr>
        <w:t xml:space="preserve">   </w:t>
      </w:r>
      <w:r w:rsidRPr="00D56EB7">
        <w:rPr>
          <w:rFonts w:ascii="Arial" w:hAnsi="Arial" w:cs="Arial"/>
          <w:bCs/>
        </w:rPr>
        <w:t xml:space="preserve">5.2. </w:t>
      </w:r>
      <w:r w:rsidR="009D6732" w:rsidRPr="00D56EB7">
        <w:rPr>
          <w:rFonts w:ascii="Arial" w:hAnsi="Arial" w:cs="Arial"/>
          <w:bCs/>
        </w:rPr>
        <w:t xml:space="preserve">В подпункте 2 пункта 4 после слова «избирается» </w:t>
      </w:r>
      <w:r w:rsidRPr="00D56EB7">
        <w:rPr>
          <w:rFonts w:ascii="Arial" w:hAnsi="Arial" w:cs="Arial"/>
          <w:bCs/>
        </w:rPr>
        <w:t>добавить слова «председатель и»;</w:t>
      </w:r>
    </w:p>
    <w:p w:rsidR="00B9329B" w:rsidRPr="00D56EB7" w:rsidRDefault="00801A5B" w:rsidP="005059A4">
      <w:pPr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      </w:t>
      </w:r>
    </w:p>
    <w:p w:rsidR="00801A5B" w:rsidRPr="00D56EB7" w:rsidRDefault="00B9329B" w:rsidP="005059A4">
      <w:pPr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     </w:t>
      </w:r>
      <w:r w:rsidR="000B6FA9" w:rsidRPr="00D56EB7">
        <w:rPr>
          <w:rFonts w:ascii="Arial" w:hAnsi="Arial" w:cs="Arial"/>
        </w:rPr>
        <w:t xml:space="preserve">    </w:t>
      </w:r>
      <w:r w:rsidRPr="00D56EB7">
        <w:rPr>
          <w:rFonts w:ascii="Arial" w:hAnsi="Arial" w:cs="Arial"/>
        </w:rPr>
        <w:t xml:space="preserve">6. </w:t>
      </w:r>
      <w:r w:rsidR="009D6732" w:rsidRPr="00D56EB7">
        <w:rPr>
          <w:rFonts w:ascii="Arial" w:hAnsi="Arial" w:cs="Arial"/>
        </w:rPr>
        <w:t>В статье 29 слово «квартал» заменить на слова «в три месяца».</w:t>
      </w:r>
    </w:p>
    <w:p w:rsidR="00801A5B" w:rsidRPr="00D56EB7" w:rsidRDefault="00801A5B" w:rsidP="005059A4">
      <w:pPr>
        <w:rPr>
          <w:rFonts w:ascii="Arial" w:hAnsi="Arial" w:cs="Arial"/>
        </w:rPr>
      </w:pPr>
    </w:p>
    <w:p w:rsidR="00801A5B" w:rsidRPr="00D56EB7" w:rsidRDefault="00801A5B" w:rsidP="005059A4">
      <w:pPr>
        <w:rPr>
          <w:rFonts w:ascii="Arial" w:hAnsi="Arial" w:cs="Arial"/>
          <w:bCs/>
        </w:rPr>
      </w:pPr>
      <w:r w:rsidRPr="00D56EB7">
        <w:rPr>
          <w:rFonts w:ascii="Arial" w:hAnsi="Arial" w:cs="Arial"/>
        </w:rPr>
        <w:t xml:space="preserve">    </w:t>
      </w:r>
      <w:r w:rsidR="000B6FA9" w:rsidRPr="00D56EB7">
        <w:rPr>
          <w:rFonts w:ascii="Arial" w:hAnsi="Arial" w:cs="Arial"/>
        </w:rPr>
        <w:t xml:space="preserve">   </w:t>
      </w:r>
      <w:r w:rsidRPr="00D56EB7">
        <w:rPr>
          <w:rFonts w:ascii="Arial" w:hAnsi="Arial" w:cs="Arial"/>
        </w:rPr>
        <w:t xml:space="preserve">  </w:t>
      </w:r>
      <w:r w:rsidR="00B9329B" w:rsidRPr="00D56EB7">
        <w:rPr>
          <w:rFonts w:ascii="Arial" w:hAnsi="Arial" w:cs="Arial"/>
        </w:rPr>
        <w:t xml:space="preserve">7. </w:t>
      </w:r>
      <w:r w:rsidR="009D6732" w:rsidRPr="00D56EB7">
        <w:rPr>
          <w:rFonts w:ascii="Arial" w:hAnsi="Arial" w:cs="Arial"/>
        </w:rPr>
        <w:t>Статью 30 изложить в следующей редакции</w:t>
      </w:r>
      <w:r w:rsidRPr="00D56EB7">
        <w:rPr>
          <w:rFonts w:ascii="Arial" w:hAnsi="Arial" w:cs="Arial"/>
          <w:bCs/>
        </w:rPr>
        <w:t>.</w:t>
      </w:r>
    </w:p>
    <w:p w:rsidR="00801A5B" w:rsidRPr="00D56EB7" w:rsidRDefault="00801A5B" w:rsidP="00555D61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      </w:t>
      </w:r>
      <w:r w:rsidR="009D6732" w:rsidRPr="00D56EB7">
        <w:rPr>
          <w:rFonts w:ascii="Arial" w:hAnsi="Arial" w:cs="Arial"/>
        </w:rPr>
        <w:t>«</w:t>
      </w:r>
      <w:r w:rsidR="00F5166D" w:rsidRPr="00D56EB7">
        <w:rPr>
          <w:rFonts w:ascii="Arial" w:hAnsi="Arial" w:cs="Arial"/>
        </w:rPr>
        <w:t xml:space="preserve">Статья 30. </w:t>
      </w:r>
      <w:r w:rsidRPr="00D56EB7">
        <w:rPr>
          <w:rFonts w:ascii="Arial" w:hAnsi="Arial" w:cs="Arial"/>
        </w:rPr>
        <w:t xml:space="preserve">Внеочередные заседания Совета депутатов созываются по предложению </w:t>
      </w:r>
      <w:r w:rsidR="009D6732" w:rsidRPr="00D56EB7">
        <w:rPr>
          <w:rFonts w:ascii="Arial" w:hAnsi="Arial" w:cs="Arial"/>
        </w:rPr>
        <w:t xml:space="preserve">председателя Совета Депутатов или </w:t>
      </w:r>
      <w:r w:rsidRPr="00D56EB7">
        <w:rPr>
          <w:rFonts w:ascii="Arial" w:hAnsi="Arial" w:cs="Arial"/>
        </w:rPr>
        <w:t xml:space="preserve">главы муниципального образования, а в </w:t>
      </w:r>
      <w:r w:rsidR="009D6732" w:rsidRPr="00D56EB7">
        <w:rPr>
          <w:rFonts w:ascii="Arial" w:hAnsi="Arial" w:cs="Arial"/>
        </w:rPr>
        <w:t xml:space="preserve">их </w:t>
      </w:r>
      <w:r w:rsidR="000B6FA9" w:rsidRPr="00D56EB7">
        <w:rPr>
          <w:rFonts w:ascii="Arial" w:hAnsi="Arial" w:cs="Arial"/>
        </w:rPr>
        <w:t>отсутствие – заместителя</w:t>
      </w:r>
      <w:r w:rsidRPr="00D56EB7">
        <w:rPr>
          <w:rFonts w:ascii="Arial" w:hAnsi="Arial" w:cs="Arial"/>
        </w:rPr>
        <w:t xml:space="preserve"> председателя</w:t>
      </w:r>
      <w:r w:rsidR="000B6FA9" w:rsidRPr="00D56EB7">
        <w:rPr>
          <w:rFonts w:ascii="Arial" w:hAnsi="Arial" w:cs="Arial"/>
        </w:rPr>
        <w:t xml:space="preserve">, </w:t>
      </w:r>
      <w:r w:rsidRPr="00D56EB7">
        <w:rPr>
          <w:rFonts w:ascii="Arial" w:hAnsi="Arial" w:cs="Arial"/>
        </w:rPr>
        <w:t xml:space="preserve"> по предложению не менее 1/3 от числа избранных депутатов Совета депутатов либо одной из постоянных комиссий, депутатской (партийной группы), контрольного органа.</w:t>
      </w:r>
    </w:p>
    <w:p w:rsidR="00801A5B" w:rsidRPr="00D56EB7" w:rsidRDefault="00801A5B" w:rsidP="00555D61">
      <w:pPr>
        <w:jc w:val="both"/>
        <w:rPr>
          <w:rFonts w:ascii="Arial" w:hAnsi="Arial" w:cs="Arial"/>
          <w:b/>
          <w:bCs/>
        </w:rPr>
      </w:pPr>
      <w:r w:rsidRPr="00D56EB7">
        <w:rPr>
          <w:rFonts w:ascii="Arial" w:hAnsi="Arial" w:cs="Arial"/>
        </w:rPr>
        <w:t xml:space="preserve">      Решение о дате и времени проведения внеочередного заседания принимается председателем Совета депутатов и не позднее, чем за 1 день сообщается депутатам.</w:t>
      </w:r>
      <w:r w:rsidR="000B6FA9" w:rsidRPr="00D56EB7">
        <w:rPr>
          <w:rFonts w:ascii="Arial" w:hAnsi="Arial" w:cs="Arial"/>
          <w:b/>
          <w:bCs/>
        </w:rPr>
        <w:t>»</w:t>
      </w:r>
    </w:p>
    <w:p w:rsidR="00801A5B" w:rsidRPr="00D56EB7" w:rsidRDefault="00801A5B" w:rsidP="005059A4">
      <w:pPr>
        <w:rPr>
          <w:rFonts w:ascii="Arial" w:hAnsi="Arial" w:cs="Arial"/>
          <w:b/>
          <w:bCs/>
        </w:rPr>
      </w:pPr>
    </w:p>
    <w:p w:rsidR="00801A5B" w:rsidRPr="00D56EB7" w:rsidRDefault="009D6732" w:rsidP="001C133C">
      <w:pPr>
        <w:numPr>
          <w:ilvl w:val="0"/>
          <w:numId w:val="4"/>
        </w:numPr>
        <w:rPr>
          <w:rFonts w:ascii="Arial" w:hAnsi="Arial" w:cs="Arial"/>
        </w:rPr>
      </w:pPr>
      <w:r w:rsidRPr="00D56EB7">
        <w:rPr>
          <w:rFonts w:ascii="Arial" w:hAnsi="Arial" w:cs="Arial"/>
          <w:bCs/>
        </w:rPr>
        <w:t xml:space="preserve">В </w:t>
      </w:r>
      <w:r w:rsidR="001420AB" w:rsidRPr="00D56EB7">
        <w:rPr>
          <w:rFonts w:ascii="Arial" w:hAnsi="Arial" w:cs="Arial"/>
          <w:bCs/>
        </w:rPr>
        <w:t>статьях</w:t>
      </w:r>
      <w:r w:rsidR="008E7F6F" w:rsidRPr="00D56EB7">
        <w:rPr>
          <w:rFonts w:ascii="Arial" w:hAnsi="Arial" w:cs="Arial"/>
          <w:bCs/>
        </w:rPr>
        <w:t xml:space="preserve"> 37</w:t>
      </w:r>
      <w:r w:rsidR="007A0954" w:rsidRPr="00D56EB7">
        <w:rPr>
          <w:rFonts w:ascii="Arial" w:hAnsi="Arial" w:cs="Arial"/>
          <w:bCs/>
        </w:rPr>
        <w:t>, 41</w:t>
      </w:r>
      <w:r w:rsidR="008E7F6F" w:rsidRPr="00D56EB7">
        <w:rPr>
          <w:rFonts w:ascii="Arial" w:hAnsi="Arial" w:cs="Arial"/>
          <w:bCs/>
        </w:rPr>
        <w:t xml:space="preserve"> </w:t>
      </w:r>
      <w:r w:rsidR="000E19CD" w:rsidRPr="00D56EB7">
        <w:rPr>
          <w:rFonts w:ascii="Arial" w:hAnsi="Arial" w:cs="Arial"/>
        </w:rPr>
        <w:t>слов</w:t>
      </w:r>
      <w:r w:rsidR="007A0954" w:rsidRPr="00D56EB7">
        <w:rPr>
          <w:rFonts w:ascii="Arial" w:hAnsi="Arial" w:cs="Arial"/>
        </w:rPr>
        <w:t>о</w:t>
      </w:r>
      <w:r w:rsidR="00F5166D" w:rsidRPr="00D56EB7">
        <w:rPr>
          <w:rFonts w:ascii="Arial" w:hAnsi="Arial" w:cs="Arial"/>
        </w:rPr>
        <w:t xml:space="preserve"> «сельсовета»</w:t>
      </w:r>
      <w:r w:rsidR="00B9329B" w:rsidRPr="00D56EB7">
        <w:rPr>
          <w:rFonts w:ascii="Arial" w:hAnsi="Arial" w:cs="Arial"/>
        </w:rPr>
        <w:t xml:space="preserve"> за</w:t>
      </w:r>
      <w:r w:rsidR="001C133C" w:rsidRPr="00D56EB7">
        <w:rPr>
          <w:rFonts w:ascii="Arial" w:hAnsi="Arial" w:cs="Arial"/>
        </w:rPr>
        <w:t xml:space="preserve">менить на слова </w:t>
      </w:r>
      <w:r w:rsidR="001234A6" w:rsidRPr="00D56EB7">
        <w:rPr>
          <w:rFonts w:ascii="Arial" w:hAnsi="Arial" w:cs="Arial"/>
        </w:rPr>
        <w:t>«м</w:t>
      </w:r>
      <w:r w:rsidR="001C133C" w:rsidRPr="00D56EB7">
        <w:rPr>
          <w:rFonts w:ascii="Arial" w:hAnsi="Arial" w:cs="Arial"/>
        </w:rPr>
        <w:t>униципального</w:t>
      </w:r>
      <w:r w:rsidR="001234A6" w:rsidRPr="00D56EB7">
        <w:rPr>
          <w:rFonts w:ascii="Arial" w:hAnsi="Arial" w:cs="Arial"/>
        </w:rPr>
        <w:t xml:space="preserve"> </w:t>
      </w:r>
      <w:r w:rsidR="00B9329B" w:rsidRPr="00D56EB7">
        <w:rPr>
          <w:rFonts w:ascii="Arial" w:hAnsi="Arial" w:cs="Arial"/>
        </w:rPr>
        <w:t>образования»;</w:t>
      </w:r>
    </w:p>
    <w:p w:rsidR="007A0954" w:rsidRPr="00D56EB7" w:rsidRDefault="007A0954" w:rsidP="007A0954">
      <w:pPr>
        <w:numPr>
          <w:ilvl w:val="0"/>
          <w:numId w:val="4"/>
        </w:numPr>
        <w:tabs>
          <w:tab w:val="clear" w:pos="930"/>
        </w:tabs>
        <w:ind w:left="0" w:firstLine="540"/>
        <w:rPr>
          <w:rFonts w:ascii="Arial" w:hAnsi="Arial" w:cs="Arial"/>
        </w:rPr>
      </w:pPr>
      <w:r w:rsidRPr="00D56EB7">
        <w:rPr>
          <w:rFonts w:ascii="Arial" w:hAnsi="Arial" w:cs="Arial"/>
        </w:rPr>
        <w:t>В абзаце 3 статьи 41 после слов председатель Совета депутатов» вставить слова «глава муниципального образования, »</w:t>
      </w:r>
    </w:p>
    <w:p w:rsidR="005E0B1B" w:rsidRPr="00D56EB7" w:rsidRDefault="00801A5B" w:rsidP="005059A4">
      <w:pPr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       </w:t>
      </w:r>
    </w:p>
    <w:p w:rsidR="00555D61" w:rsidRPr="00D56EB7" w:rsidRDefault="00F5166D" w:rsidP="00555D61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     </w:t>
      </w:r>
      <w:r w:rsidR="000B6FA9" w:rsidRPr="00D56EB7">
        <w:rPr>
          <w:rFonts w:ascii="Arial" w:hAnsi="Arial" w:cs="Arial"/>
        </w:rPr>
        <w:t xml:space="preserve">  </w:t>
      </w:r>
      <w:r w:rsidR="007A0954" w:rsidRPr="00D56EB7">
        <w:rPr>
          <w:rFonts w:ascii="Arial" w:hAnsi="Arial" w:cs="Arial"/>
        </w:rPr>
        <w:t>10</w:t>
      </w:r>
      <w:r w:rsidRPr="00D56EB7">
        <w:rPr>
          <w:rFonts w:ascii="Arial" w:hAnsi="Arial" w:cs="Arial"/>
        </w:rPr>
        <w:t>.</w:t>
      </w:r>
      <w:r w:rsidR="00801A5B" w:rsidRPr="00D56EB7">
        <w:rPr>
          <w:rFonts w:ascii="Arial" w:hAnsi="Arial" w:cs="Arial"/>
        </w:rPr>
        <w:t xml:space="preserve"> </w:t>
      </w:r>
      <w:r w:rsidR="00915893" w:rsidRPr="00D56EB7">
        <w:rPr>
          <w:rFonts w:ascii="Arial" w:hAnsi="Arial" w:cs="Arial"/>
        </w:rPr>
        <w:t>Дополнить статьями 47.1,47.2</w:t>
      </w:r>
      <w:r w:rsidR="00555D61" w:rsidRPr="00D56EB7">
        <w:rPr>
          <w:rFonts w:ascii="Arial" w:hAnsi="Arial" w:cs="Arial"/>
        </w:rPr>
        <w:t xml:space="preserve"> следующего содержания:</w:t>
      </w:r>
    </w:p>
    <w:p w:rsidR="00555D61" w:rsidRPr="00D56EB7" w:rsidRDefault="00555D61" w:rsidP="00555D61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«Статья 47.1 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1.  Принятое и оформленное решение (подлинник в одном экземпляре) подписывается председателем Совета депутатов, подпись которого заверяется печатью Совета депутатов.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Если председатель отсутствует, то в соответствии с уставом муниципального образования или Регламентом решение подписывает замещающее его должностное лицо, при этом должны быть указаны наименование должности и Ф.И.О. подписывающего решение должностного лица.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2. Подписанное председателем (замещающим лицом) Совета депутатов решение с сопроводительным письмом направляется в сроки, предусмотренные в Регламенте, главе муниципального образования, возглавляющему местную администрацию, для подписания и обнародования.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Глава муниципального образования, являющийся главой местной администрации, подписывает принятое решение в предусмотренный Регламентом срок или отклоняет его.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3. Отклоненное главой муниципального образования решение возвращается в течение 10 дней в Совет депутатов с мотивированным обоснованием его отклонения либо с предложением о внесении в него изменений и дополнений для дополнительного (повторного) рассмотрения.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4. В случае отклонения решения главой муниципального образования указанное решение может быть одобрено Советом депутатов в ранее принятой редакции большинством не менее двух третей голосов от установленного числа депутатов.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5. Решение, одобренное Советом депутатов в ранее принятой редакции, не может быть повторно отклонено и подлежит подписанию главой муниципального образования в течение семи дней и обнародованию.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6. Подпись главы муниципального образования заверяется печатью администрации муниципального образования.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7. Подлинник решения, подписанный главой муниципального образования и заверенный печатью администрации муниципального образования, возвращается в Совет депутатов для хранения и последующей передачи в архивное учреждение в соответствии с законодательством.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8. Совет депутатов в соответствии с Регламентом изготавливает необходимое количество копий принятого им решения для обязательной рассылки в </w:t>
      </w:r>
      <w:r w:rsidR="001234A6" w:rsidRPr="00D56EB7">
        <w:rPr>
          <w:rFonts w:ascii="Arial" w:hAnsi="Arial" w:cs="Arial"/>
        </w:rPr>
        <w:t>администрацию муниципального о</w:t>
      </w:r>
      <w:r w:rsidRPr="00D56EB7">
        <w:rPr>
          <w:rFonts w:ascii="Arial" w:hAnsi="Arial" w:cs="Arial"/>
        </w:rPr>
        <w:t xml:space="preserve">бразования, в органы </w:t>
      </w:r>
      <w:r w:rsidRPr="00D56EB7">
        <w:rPr>
          <w:rFonts w:ascii="Arial" w:hAnsi="Arial" w:cs="Arial"/>
        </w:rPr>
        <w:lastRenderedPageBreak/>
        <w:t>государственной власти, расположенные на территории муниципального образования, в прокуратуру, в органы юстиции.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Копии решений заверяются подписью должностного лица, ответственного за делопроизводство, и печатью Совета депутатов.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Два экземпляра заверенной копии решения направляются главе муниципального образования, один из которых направляется им для обнародования и размещения на сайте муниципального образования.</w:t>
      </w:r>
    </w:p>
    <w:p w:rsidR="00555D61" w:rsidRPr="00D56EB7" w:rsidRDefault="00555D61" w:rsidP="00555D61">
      <w:pPr>
        <w:jc w:val="both"/>
        <w:rPr>
          <w:rFonts w:ascii="Arial" w:hAnsi="Arial" w:cs="Arial"/>
        </w:rPr>
      </w:pPr>
    </w:p>
    <w:p w:rsidR="00555D61" w:rsidRPr="00D56EB7" w:rsidRDefault="00555D61" w:rsidP="00555D61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Статья 47.2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1. Совет депутатов должен иметь официальный утвержденный бланк решения отпечатанный типографским способом и отвечающий установленным требованиям.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2. Решение должно иметь следующие реквизиты: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1) изображение герба муниципального образования, если он предусмотрен нормативным правовым актом муниципального образования и прошел государственную регистрацию в установленном федеральным законодательством порядке (в случае его отсутствия - в соответствии с Законом области "О гербе Оренбургской области" возможно использование герба области на бланке решения муниципального образования);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2) наименование представительного органа муниципального образования;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3) обозначение формы нормативного правового акта, выраженное словом "Решение";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4) дата принятия решения;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5) номер решения, присваиваемый ему до подписания и состоящий из порядкового номера (может быть буквенный индекс через дефис). Порядковый номер решения устанавливается в соответствии с очередностью его принятия;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6) наименование решения, которое должно быть максимально кратким, четким, отражать суть решения и отвечать на вопрос "о чем?";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7) подпись председателя Совета депутатов, включающая полное наименование его должности, его личную подпись, его инициалы и фамилию;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8) подпись главы муниципального образования, включающая полное наименование его должности, его личную подпись, его инициалы и фамилию.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3. Решение должно иметь преамбулу и резолютивную часть.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В преамбуле решения дается разъяснение мотивов и целей его принятия. Включение в преамбулу положений нормативного характера не допускается.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В резолютивной части указывается условие или дата вступления в силу решения.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4. Подлинный экземпляр решения визируется специалистом, осуществляющим правовое обеспечение деятельности представительного органа, либо лицом, ответственным за подготовку (оформление) актов представительного органа.»</w:t>
      </w:r>
    </w:p>
    <w:p w:rsidR="00555D61" w:rsidRPr="00D56EB7" w:rsidRDefault="00555D61" w:rsidP="00555D61">
      <w:pPr>
        <w:ind w:firstLine="851"/>
        <w:jc w:val="both"/>
        <w:rPr>
          <w:rFonts w:ascii="Arial" w:hAnsi="Arial" w:cs="Arial"/>
        </w:rPr>
      </w:pPr>
    </w:p>
    <w:p w:rsidR="00801A5B" w:rsidRPr="00D56EB7" w:rsidRDefault="00555D61" w:rsidP="005059A4">
      <w:pPr>
        <w:rPr>
          <w:rFonts w:ascii="Arial" w:hAnsi="Arial" w:cs="Arial"/>
          <w:bCs/>
        </w:rPr>
      </w:pPr>
      <w:r w:rsidRPr="00D56EB7">
        <w:rPr>
          <w:rFonts w:ascii="Arial" w:hAnsi="Arial" w:cs="Arial"/>
        </w:rPr>
        <w:t xml:space="preserve">             11. </w:t>
      </w:r>
      <w:r w:rsidR="00C56EB0" w:rsidRPr="00D56EB7">
        <w:rPr>
          <w:rFonts w:ascii="Arial" w:hAnsi="Arial" w:cs="Arial"/>
        </w:rPr>
        <w:t xml:space="preserve">Статью </w:t>
      </w:r>
      <w:r w:rsidR="00801A5B" w:rsidRPr="00D56EB7">
        <w:rPr>
          <w:rFonts w:ascii="Arial" w:hAnsi="Arial" w:cs="Arial"/>
          <w:bCs/>
        </w:rPr>
        <w:t>49</w:t>
      </w:r>
      <w:r w:rsidR="00C56EB0" w:rsidRPr="00D56EB7">
        <w:rPr>
          <w:rFonts w:ascii="Arial" w:hAnsi="Arial" w:cs="Arial"/>
          <w:bCs/>
        </w:rPr>
        <w:t xml:space="preserve"> изложить в следующей редакции:</w:t>
      </w:r>
    </w:p>
    <w:p w:rsidR="003F3176" w:rsidRPr="00D56EB7" w:rsidRDefault="00801A5B" w:rsidP="003F3176">
      <w:pPr>
        <w:pStyle w:val="a9"/>
        <w:jc w:val="both"/>
        <w:rPr>
          <w:rFonts w:ascii="Arial" w:hAnsi="Arial" w:cs="Arial"/>
          <w:sz w:val="24"/>
          <w:szCs w:val="24"/>
        </w:rPr>
      </w:pPr>
      <w:r w:rsidRPr="00D56EB7">
        <w:rPr>
          <w:rFonts w:ascii="Arial" w:hAnsi="Arial" w:cs="Arial"/>
          <w:sz w:val="24"/>
          <w:szCs w:val="24"/>
        </w:rPr>
        <w:t xml:space="preserve">    </w:t>
      </w:r>
      <w:r w:rsidR="00F5166D" w:rsidRPr="00D56EB7">
        <w:rPr>
          <w:rFonts w:ascii="Arial" w:hAnsi="Arial" w:cs="Arial"/>
          <w:sz w:val="24"/>
          <w:szCs w:val="24"/>
        </w:rPr>
        <w:t xml:space="preserve">«Статья </w:t>
      </w:r>
      <w:r w:rsidR="00F5166D" w:rsidRPr="00D56EB7">
        <w:rPr>
          <w:rFonts w:ascii="Arial" w:hAnsi="Arial" w:cs="Arial"/>
          <w:bCs/>
          <w:sz w:val="24"/>
          <w:szCs w:val="24"/>
        </w:rPr>
        <w:t>49</w:t>
      </w:r>
      <w:r w:rsidR="003F3176" w:rsidRPr="00D56EB7">
        <w:rPr>
          <w:rFonts w:ascii="Arial" w:hAnsi="Arial" w:cs="Arial"/>
          <w:sz w:val="24"/>
          <w:szCs w:val="24"/>
        </w:rPr>
        <w:t xml:space="preserve">.   </w:t>
      </w:r>
    </w:p>
    <w:p w:rsidR="00801A5B" w:rsidRPr="00D56EB7" w:rsidRDefault="003F3176" w:rsidP="00555D61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1. </w:t>
      </w:r>
      <w:r w:rsidR="00801A5B" w:rsidRPr="00D56EB7">
        <w:rPr>
          <w:rFonts w:ascii="Arial" w:hAnsi="Arial" w:cs="Arial"/>
        </w:rPr>
        <w:t xml:space="preserve">Решения Совета депутатов вступают в силу с момента подписания, а подлежащие </w:t>
      </w:r>
      <w:r w:rsidR="00F3138A" w:rsidRPr="00D56EB7">
        <w:rPr>
          <w:rFonts w:ascii="Arial" w:hAnsi="Arial" w:cs="Arial"/>
        </w:rPr>
        <w:t xml:space="preserve">обнародованию </w:t>
      </w:r>
      <w:r w:rsidR="00801A5B" w:rsidRPr="00D56EB7">
        <w:rPr>
          <w:rFonts w:ascii="Arial" w:hAnsi="Arial" w:cs="Arial"/>
        </w:rPr>
        <w:t xml:space="preserve"> – </w:t>
      </w:r>
      <w:r w:rsidR="00F3138A" w:rsidRPr="00D56EB7">
        <w:rPr>
          <w:rFonts w:ascii="Arial" w:hAnsi="Arial" w:cs="Arial"/>
        </w:rPr>
        <w:t>после дня</w:t>
      </w:r>
      <w:r w:rsidR="00801A5B" w:rsidRPr="00D56EB7">
        <w:rPr>
          <w:rFonts w:ascii="Arial" w:hAnsi="Arial" w:cs="Arial"/>
        </w:rPr>
        <w:t xml:space="preserve"> </w:t>
      </w:r>
      <w:r w:rsidRPr="00D56EB7">
        <w:rPr>
          <w:rFonts w:ascii="Arial" w:hAnsi="Arial" w:cs="Arial"/>
        </w:rPr>
        <w:t>их</w:t>
      </w:r>
      <w:r w:rsidR="00833696" w:rsidRPr="00D56EB7">
        <w:rPr>
          <w:rFonts w:ascii="Arial" w:hAnsi="Arial" w:cs="Arial"/>
        </w:rPr>
        <w:t xml:space="preserve"> </w:t>
      </w:r>
      <w:r w:rsidR="00F3138A" w:rsidRPr="00D56EB7">
        <w:rPr>
          <w:rFonts w:ascii="Arial" w:hAnsi="Arial" w:cs="Arial"/>
        </w:rPr>
        <w:t>обнародования</w:t>
      </w:r>
      <w:r w:rsidR="00801A5B" w:rsidRPr="00D56EB7">
        <w:rPr>
          <w:rFonts w:ascii="Arial" w:hAnsi="Arial" w:cs="Arial"/>
        </w:rPr>
        <w:t>, если иное не установлено законодательством, Уставом муниципального образования или самим решением.</w:t>
      </w:r>
    </w:p>
    <w:p w:rsidR="003F3176" w:rsidRPr="00D56EB7" w:rsidRDefault="00555D61" w:rsidP="00555D61">
      <w:pPr>
        <w:jc w:val="both"/>
        <w:rPr>
          <w:rFonts w:ascii="Arial" w:hAnsi="Arial" w:cs="Arial"/>
        </w:rPr>
      </w:pPr>
      <w:r w:rsidRPr="00D56EB7">
        <w:rPr>
          <w:rFonts w:ascii="Arial" w:hAnsi="Arial" w:cs="Arial"/>
        </w:rPr>
        <w:t>2</w:t>
      </w:r>
      <w:r w:rsidR="003F3176" w:rsidRPr="00D56EB7">
        <w:rPr>
          <w:rFonts w:ascii="Arial" w:hAnsi="Arial" w:cs="Arial"/>
        </w:rPr>
        <w:t xml:space="preserve">. Решения Совета депутатов доводятся до сведения исполнителей, рассылаются постоянным комиссиям, структурным подразделениям администрации </w:t>
      </w:r>
      <w:r w:rsidR="008E7F6F" w:rsidRPr="00D56EB7">
        <w:rPr>
          <w:rFonts w:ascii="Arial" w:hAnsi="Arial" w:cs="Arial"/>
        </w:rPr>
        <w:t>муниципального образования</w:t>
      </w:r>
      <w:r w:rsidR="003F3176" w:rsidRPr="00D56EB7">
        <w:rPr>
          <w:rFonts w:ascii="Arial" w:hAnsi="Arial" w:cs="Arial"/>
        </w:rPr>
        <w:t xml:space="preserve">, </w:t>
      </w:r>
      <w:r w:rsidR="008E7F6F" w:rsidRPr="00D56EB7">
        <w:rPr>
          <w:rFonts w:ascii="Arial" w:hAnsi="Arial" w:cs="Arial"/>
        </w:rPr>
        <w:t>в прокуратуру Саракташского района</w:t>
      </w:r>
      <w:r w:rsidR="003F3176" w:rsidRPr="00D56EB7">
        <w:rPr>
          <w:rFonts w:ascii="Arial" w:hAnsi="Arial" w:cs="Arial"/>
        </w:rPr>
        <w:t xml:space="preserve">, другим </w:t>
      </w:r>
      <w:r w:rsidR="003F3176" w:rsidRPr="00D56EB7">
        <w:rPr>
          <w:rFonts w:ascii="Arial" w:hAnsi="Arial" w:cs="Arial"/>
        </w:rPr>
        <w:lastRenderedPageBreak/>
        <w:t>заинтересованным лицам не позднее чем в семидневный срок со дня принятия решения.»</w:t>
      </w:r>
    </w:p>
    <w:p w:rsidR="00801A5B" w:rsidRPr="00D56EB7" w:rsidRDefault="00801A5B" w:rsidP="005059A4">
      <w:pPr>
        <w:rPr>
          <w:rFonts w:ascii="Arial" w:hAnsi="Arial" w:cs="Arial"/>
        </w:rPr>
      </w:pPr>
    </w:p>
    <w:p w:rsidR="00E072A0" w:rsidRPr="00D56EB7" w:rsidRDefault="00801A5B" w:rsidP="005059A4">
      <w:pPr>
        <w:rPr>
          <w:rFonts w:ascii="Arial" w:hAnsi="Arial" w:cs="Arial"/>
        </w:rPr>
      </w:pPr>
      <w:r w:rsidRPr="00D56EB7">
        <w:rPr>
          <w:rFonts w:ascii="Arial" w:hAnsi="Arial" w:cs="Arial"/>
        </w:rPr>
        <w:t xml:space="preserve">   </w:t>
      </w:r>
      <w:r w:rsidR="00176F51" w:rsidRPr="00D56EB7">
        <w:rPr>
          <w:rFonts w:ascii="Arial" w:hAnsi="Arial" w:cs="Arial"/>
        </w:rPr>
        <w:t xml:space="preserve"> </w:t>
      </w:r>
      <w:r w:rsidR="00EF075C" w:rsidRPr="00D56EB7">
        <w:rPr>
          <w:rFonts w:ascii="Arial" w:hAnsi="Arial" w:cs="Arial"/>
        </w:rPr>
        <w:t xml:space="preserve">   </w:t>
      </w:r>
      <w:r w:rsidR="00176F51" w:rsidRPr="00D56EB7">
        <w:rPr>
          <w:rFonts w:ascii="Arial" w:hAnsi="Arial" w:cs="Arial"/>
        </w:rPr>
        <w:t>1</w:t>
      </w:r>
      <w:r w:rsidR="00555D61" w:rsidRPr="00D56EB7">
        <w:rPr>
          <w:rFonts w:ascii="Arial" w:hAnsi="Arial" w:cs="Arial"/>
        </w:rPr>
        <w:t>.2</w:t>
      </w:r>
      <w:r w:rsidR="00176F51" w:rsidRPr="00D56EB7">
        <w:rPr>
          <w:rFonts w:ascii="Arial" w:hAnsi="Arial" w:cs="Arial"/>
        </w:rPr>
        <w:t xml:space="preserve">. </w:t>
      </w:r>
      <w:r w:rsidR="00C56EB0" w:rsidRPr="00D56EB7">
        <w:rPr>
          <w:rFonts w:ascii="Arial" w:hAnsi="Arial" w:cs="Arial"/>
        </w:rPr>
        <w:t>В статье</w:t>
      </w:r>
      <w:r w:rsidRPr="00D56EB7">
        <w:rPr>
          <w:rFonts w:ascii="Arial" w:hAnsi="Arial" w:cs="Arial"/>
          <w:bCs/>
        </w:rPr>
        <w:t xml:space="preserve"> 60</w:t>
      </w:r>
      <w:r w:rsidR="00176F51" w:rsidRPr="00D56EB7">
        <w:rPr>
          <w:rFonts w:ascii="Arial" w:hAnsi="Arial" w:cs="Arial"/>
          <w:bCs/>
        </w:rPr>
        <w:t xml:space="preserve"> с</w:t>
      </w:r>
      <w:r w:rsidR="004F6B62" w:rsidRPr="00D56EB7">
        <w:rPr>
          <w:rFonts w:ascii="Arial" w:hAnsi="Arial" w:cs="Arial"/>
        </w:rPr>
        <w:t>лова</w:t>
      </w:r>
      <w:r w:rsidR="00C56EB0" w:rsidRPr="00D56EB7">
        <w:rPr>
          <w:rFonts w:ascii="Arial" w:hAnsi="Arial" w:cs="Arial"/>
        </w:rPr>
        <w:t xml:space="preserve"> «</w:t>
      </w:r>
      <w:r w:rsidR="004F6B62" w:rsidRPr="00D56EB7">
        <w:rPr>
          <w:rFonts w:ascii="Arial" w:hAnsi="Arial" w:cs="Arial"/>
        </w:rPr>
        <w:t xml:space="preserve">официальному </w:t>
      </w:r>
      <w:r w:rsidRPr="00D56EB7">
        <w:rPr>
          <w:rFonts w:ascii="Arial" w:hAnsi="Arial" w:cs="Arial"/>
        </w:rPr>
        <w:t>опубликованию</w:t>
      </w:r>
      <w:r w:rsidR="00C56EB0" w:rsidRPr="00D56EB7">
        <w:rPr>
          <w:rFonts w:ascii="Arial" w:hAnsi="Arial" w:cs="Arial"/>
        </w:rPr>
        <w:t>» заменить на слово «размещению»</w:t>
      </w:r>
      <w:r w:rsidRPr="00D56EB7">
        <w:rPr>
          <w:rFonts w:ascii="Arial" w:hAnsi="Arial" w:cs="Arial"/>
        </w:rPr>
        <w:t xml:space="preserve"> </w:t>
      </w:r>
      <w:r w:rsidR="00C56EB0" w:rsidRPr="00D56EB7">
        <w:rPr>
          <w:rFonts w:ascii="Arial" w:hAnsi="Arial" w:cs="Arial"/>
        </w:rPr>
        <w:t>.</w:t>
      </w:r>
    </w:p>
    <w:sectPr w:rsidR="00E072A0" w:rsidRPr="00D56EB7" w:rsidSect="008028DC">
      <w:footerReference w:type="even" r:id="rId7"/>
      <w:footerReference w:type="default" r:id="rId8"/>
      <w:pgSz w:w="11906" w:h="16838" w:code="9"/>
      <w:pgMar w:top="1134" w:right="851" w:bottom="1134" w:left="1701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FF1" w:rsidRDefault="00B75FF1">
      <w:r>
        <w:separator/>
      </w:r>
    </w:p>
  </w:endnote>
  <w:endnote w:type="continuationSeparator" w:id="0">
    <w:p w:rsidR="00B75FF1" w:rsidRDefault="00B7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FD3" w:rsidRDefault="00C57FD3" w:rsidP="00E072A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7FD3" w:rsidRDefault="00C57FD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FD3" w:rsidRDefault="00C57FD3" w:rsidP="00E072A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02AA">
      <w:rPr>
        <w:rStyle w:val="a4"/>
        <w:noProof/>
      </w:rPr>
      <w:t>4</w:t>
    </w:r>
    <w:r>
      <w:rPr>
        <w:rStyle w:val="a4"/>
      </w:rPr>
      <w:fldChar w:fldCharType="end"/>
    </w:r>
  </w:p>
  <w:p w:rsidR="00C57FD3" w:rsidRDefault="00C57F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FF1" w:rsidRDefault="00B75FF1">
      <w:r>
        <w:separator/>
      </w:r>
    </w:p>
  </w:footnote>
  <w:footnote w:type="continuationSeparator" w:id="0">
    <w:p w:rsidR="00B75FF1" w:rsidRDefault="00B75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454A"/>
    <w:multiLevelType w:val="multilevel"/>
    <w:tmpl w:val="2B4C8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E0318B4"/>
    <w:multiLevelType w:val="hybridMultilevel"/>
    <w:tmpl w:val="F89C22AA"/>
    <w:lvl w:ilvl="0" w:tplc="50EE4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024456">
      <w:numFmt w:val="none"/>
      <w:lvlText w:val=""/>
      <w:lvlJc w:val="left"/>
      <w:pPr>
        <w:tabs>
          <w:tab w:val="num" w:pos="360"/>
        </w:tabs>
      </w:pPr>
    </w:lvl>
    <w:lvl w:ilvl="2" w:tplc="21005AAA">
      <w:numFmt w:val="none"/>
      <w:lvlText w:val=""/>
      <w:lvlJc w:val="left"/>
      <w:pPr>
        <w:tabs>
          <w:tab w:val="num" w:pos="360"/>
        </w:tabs>
      </w:pPr>
    </w:lvl>
    <w:lvl w:ilvl="3" w:tplc="C2E67D28">
      <w:numFmt w:val="none"/>
      <w:lvlText w:val=""/>
      <w:lvlJc w:val="left"/>
      <w:pPr>
        <w:tabs>
          <w:tab w:val="num" w:pos="360"/>
        </w:tabs>
      </w:pPr>
    </w:lvl>
    <w:lvl w:ilvl="4" w:tplc="05529310">
      <w:numFmt w:val="none"/>
      <w:lvlText w:val=""/>
      <w:lvlJc w:val="left"/>
      <w:pPr>
        <w:tabs>
          <w:tab w:val="num" w:pos="360"/>
        </w:tabs>
      </w:pPr>
    </w:lvl>
    <w:lvl w:ilvl="5" w:tplc="39B8BD34">
      <w:numFmt w:val="none"/>
      <w:lvlText w:val=""/>
      <w:lvlJc w:val="left"/>
      <w:pPr>
        <w:tabs>
          <w:tab w:val="num" w:pos="360"/>
        </w:tabs>
      </w:pPr>
    </w:lvl>
    <w:lvl w:ilvl="6" w:tplc="03F2A0C2">
      <w:numFmt w:val="none"/>
      <w:lvlText w:val=""/>
      <w:lvlJc w:val="left"/>
      <w:pPr>
        <w:tabs>
          <w:tab w:val="num" w:pos="360"/>
        </w:tabs>
      </w:pPr>
    </w:lvl>
    <w:lvl w:ilvl="7" w:tplc="A3EC22DA">
      <w:numFmt w:val="none"/>
      <w:lvlText w:val=""/>
      <w:lvlJc w:val="left"/>
      <w:pPr>
        <w:tabs>
          <w:tab w:val="num" w:pos="360"/>
        </w:tabs>
      </w:pPr>
    </w:lvl>
    <w:lvl w:ilvl="8" w:tplc="5CD8472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D5B11B3"/>
    <w:multiLevelType w:val="hybridMultilevel"/>
    <w:tmpl w:val="26B8C3DE"/>
    <w:lvl w:ilvl="0" w:tplc="236640E6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58AC07DF"/>
    <w:multiLevelType w:val="multilevel"/>
    <w:tmpl w:val="3B5E01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A0"/>
    <w:rsid w:val="000B6FA9"/>
    <w:rsid w:val="000D1515"/>
    <w:rsid w:val="000E19CD"/>
    <w:rsid w:val="000E36EF"/>
    <w:rsid w:val="000E4A9F"/>
    <w:rsid w:val="000F12EB"/>
    <w:rsid w:val="001234A6"/>
    <w:rsid w:val="001420AB"/>
    <w:rsid w:val="00163D10"/>
    <w:rsid w:val="00174FDD"/>
    <w:rsid w:val="00176F51"/>
    <w:rsid w:val="001C133C"/>
    <w:rsid w:val="002230E0"/>
    <w:rsid w:val="00223A98"/>
    <w:rsid w:val="002F6121"/>
    <w:rsid w:val="003214B7"/>
    <w:rsid w:val="00342E4A"/>
    <w:rsid w:val="00354D29"/>
    <w:rsid w:val="00377561"/>
    <w:rsid w:val="00381EDB"/>
    <w:rsid w:val="00384C7E"/>
    <w:rsid w:val="00392FEC"/>
    <w:rsid w:val="003A54D9"/>
    <w:rsid w:val="003F3176"/>
    <w:rsid w:val="004519C0"/>
    <w:rsid w:val="004A6FEF"/>
    <w:rsid w:val="004D6591"/>
    <w:rsid w:val="004F6B62"/>
    <w:rsid w:val="005059A4"/>
    <w:rsid w:val="005361D1"/>
    <w:rsid w:val="00555D61"/>
    <w:rsid w:val="005A7823"/>
    <w:rsid w:val="005D3277"/>
    <w:rsid w:val="005E0B1B"/>
    <w:rsid w:val="00702312"/>
    <w:rsid w:val="0074421F"/>
    <w:rsid w:val="00767B05"/>
    <w:rsid w:val="0079583B"/>
    <w:rsid w:val="007A0954"/>
    <w:rsid w:val="007A75C9"/>
    <w:rsid w:val="007B1AF2"/>
    <w:rsid w:val="007E552A"/>
    <w:rsid w:val="00801A5B"/>
    <w:rsid w:val="00802326"/>
    <w:rsid w:val="008028DC"/>
    <w:rsid w:val="00833696"/>
    <w:rsid w:val="00874FF2"/>
    <w:rsid w:val="008A33C9"/>
    <w:rsid w:val="008A4FF6"/>
    <w:rsid w:val="008D4E90"/>
    <w:rsid w:val="008E7F6F"/>
    <w:rsid w:val="00915893"/>
    <w:rsid w:val="00917BCF"/>
    <w:rsid w:val="00972326"/>
    <w:rsid w:val="009B4EB5"/>
    <w:rsid w:val="009D6732"/>
    <w:rsid w:val="00A312CB"/>
    <w:rsid w:val="00A83EF0"/>
    <w:rsid w:val="00A96F88"/>
    <w:rsid w:val="00B502AA"/>
    <w:rsid w:val="00B60F19"/>
    <w:rsid w:val="00B75FF1"/>
    <w:rsid w:val="00B9329B"/>
    <w:rsid w:val="00BB5987"/>
    <w:rsid w:val="00BD36D9"/>
    <w:rsid w:val="00BD731A"/>
    <w:rsid w:val="00BE082A"/>
    <w:rsid w:val="00BF0BBE"/>
    <w:rsid w:val="00C56EB0"/>
    <w:rsid w:val="00C57FD3"/>
    <w:rsid w:val="00C656E8"/>
    <w:rsid w:val="00D37950"/>
    <w:rsid w:val="00D566FC"/>
    <w:rsid w:val="00D56EB7"/>
    <w:rsid w:val="00D94F0D"/>
    <w:rsid w:val="00D958AB"/>
    <w:rsid w:val="00DB7EE3"/>
    <w:rsid w:val="00E04D88"/>
    <w:rsid w:val="00E072A0"/>
    <w:rsid w:val="00E24E49"/>
    <w:rsid w:val="00EE54EC"/>
    <w:rsid w:val="00EF075C"/>
    <w:rsid w:val="00F277BA"/>
    <w:rsid w:val="00F3138A"/>
    <w:rsid w:val="00F5166D"/>
    <w:rsid w:val="00F54FB6"/>
    <w:rsid w:val="00F84C0D"/>
    <w:rsid w:val="00FA20B4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EDF68-98C1-4620-8AB3-235E14D3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A0"/>
    <w:rPr>
      <w:sz w:val="24"/>
      <w:szCs w:val="24"/>
    </w:rPr>
  </w:style>
  <w:style w:type="paragraph" w:styleId="1">
    <w:name w:val="heading 1"/>
    <w:basedOn w:val="a"/>
    <w:next w:val="a"/>
    <w:qFormat/>
    <w:rsid w:val="00E072A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801A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01A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01A5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072A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072A0"/>
  </w:style>
  <w:style w:type="paragraph" w:styleId="a5">
    <w:name w:val="Body Text"/>
    <w:basedOn w:val="a"/>
    <w:rsid w:val="00E072A0"/>
    <w:pPr>
      <w:spacing w:line="360" w:lineRule="auto"/>
      <w:jc w:val="both"/>
    </w:pPr>
    <w:rPr>
      <w:sz w:val="28"/>
      <w:szCs w:val="20"/>
    </w:rPr>
  </w:style>
  <w:style w:type="paragraph" w:styleId="a6">
    <w:name w:val="Title"/>
    <w:basedOn w:val="a"/>
    <w:qFormat/>
    <w:rsid w:val="00E072A0"/>
    <w:pPr>
      <w:jc w:val="center"/>
    </w:pPr>
    <w:rPr>
      <w:sz w:val="28"/>
      <w:szCs w:val="20"/>
    </w:rPr>
  </w:style>
  <w:style w:type="paragraph" w:customStyle="1" w:styleId="ConsNonformat">
    <w:name w:val="ConsNonformat"/>
    <w:rsid w:val="00E072A0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lang w:eastAsia="en-US"/>
    </w:rPr>
  </w:style>
  <w:style w:type="character" w:customStyle="1" w:styleId="a7">
    <w:name w:val="Цветовое выделение"/>
    <w:rsid w:val="00801A5B"/>
    <w:rPr>
      <w:b/>
      <w:bCs/>
      <w:color w:val="26282F"/>
      <w:sz w:val="26"/>
      <w:szCs w:val="26"/>
    </w:rPr>
  </w:style>
  <w:style w:type="paragraph" w:styleId="a8">
    <w:name w:val="Balloon Text"/>
    <w:basedOn w:val="a"/>
    <w:semiHidden/>
    <w:rsid w:val="005059A4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392FEC"/>
    <w:rPr>
      <w:rFonts w:ascii="Calibri" w:hAnsi="Calibri"/>
      <w:sz w:val="22"/>
      <w:szCs w:val="22"/>
    </w:rPr>
  </w:style>
  <w:style w:type="character" w:customStyle="1" w:styleId="aa">
    <w:name w:val="Без интервала Знак"/>
    <w:basedOn w:val="a0"/>
    <w:link w:val="a9"/>
    <w:locked/>
    <w:rsid w:val="00392FEC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BB598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Без интервала1"/>
    <w:rsid w:val="00BF0BBE"/>
    <w:rPr>
      <w:rFonts w:ascii="Calibri" w:hAnsi="Calibri" w:cs="Calibri"/>
      <w:sz w:val="22"/>
      <w:szCs w:val="22"/>
    </w:rPr>
  </w:style>
  <w:style w:type="paragraph" w:styleId="ab">
    <w:name w:val="header"/>
    <w:basedOn w:val="a"/>
    <w:link w:val="ac"/>
    <w:rsid w:val="004519C0"/>
    <w:pPr>
      <w:tabs>
        <w:tab w:val="center" w:pos="4677"/>
        <w:tab w:val="right" w:pos="9355"/>
      </w:tabs>
    </w:pPr>
    <w:rPr>
      <w:rFonts w:ascii="Calibri" w:hAnsi="Calibri" w:cs="Arial"/>
      <w:sz w:val="22"/>
      <w:szCs w:val="22"/>
    </w:rPr>
  </w:style>
  <w:style w:type="character" w:customStyle="1" w:styleId="ac">
    <w:name w:val="Верхний колонтитул Знак"/>
    <w:basedOn w:val="a0"/>
    <w:link w:val="ab"/>
    <w:locked/>
    <w:rsid w:val="004519C0"/>
    <w:rPr>
      <w:rFonts w:ascii="Calibri" w:hAnsi="Calibri" w:cs="Arial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8452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ОРЕНБУРГСКАЯ ОБЛАСТЬ</vt:lpstr>
      <vt:lpstr>    СОВЕТ ДЕПУТАТОВ МУНИЦИПАЛЬНОГО ОБРАЗОВАНИЯ НИКОЛАЕВСКИЙ СЕЛЬСОВЕТ САРАКТАШСКОГО </vt:lpstr>
    </vt:vector>
  </TitlesOfParts>
  <Company/>
  <LinksUpToDate>false</LinksUpToDate>
  <CharactersWithSpaces>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subject/>
  <dc:creator>Сергей</dc:creator>
  <cp:keywords/>
  <cp:lastModifiedBy>Пользователь Windows</cp:lastModifiedBy>
  <cp:revision>2</cp:revision>
  <cp:lastPrinted>2020-10-19T05:17:00Z</cp:lastPrinted>
  <dcterms:created xsi:type="dcterms:W3CDTF">2021-03-03T12:03:00Z</dcterms:created>
  <dcterms:modified xsi:type="dcterms:W3CDTF">2021-03-03T12:03:00Z</dcterms:modified>
</cp:coreProperties>
</file>