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E4" w:rsidRDefault="00A27B74" w:rsidP="00250B9F">
      <w:pPr>
        <w:jc w:val="center"/>
        <w:rPr>
          <w:rFonts w:ascii="Arial" w:hAnsi="Arial" w:cs="Arial"/>
          <w:sz w:val="16"/>
          <w:szCs w:val="16"/>
          <w:lang w:eastAsia="ar-SA"/>
        </w:rPr>
      </w:pPr>
      <w:r>
        <w:rPr>
          <w:b/>
          <w:noProof/>
          <w:sz w:val="28"/>
        </w:rPr>
        <w:drawing>
          <wp:inline distT="0" distB="0" distL="0" distR="0">
            <wp:extent cx="440055" cy="724535"/>
            <wp:effectExtent l="19050" t="0" r="0" b="0"/>
            <wp:docPr id="1" name="Рисунок 1" descr="n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4E4" w:rsidRPr="00C919E8" w:rsidRDefault="001534E4" w:rsidP="001534E4">
      <w:pPr>
        <w:pStyle w:val="2"/>
        <w:jc w:val="center"/>
        <w:rPr>
          <w:rFonts w:ascii="Times New Roman" w:hAnsi="Times New Roman"/>
          <w:i w:val="0"/>
        </w:rPr>
      </w:pPr>
      <w:r w:rsidRPr="00C919E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1534E4" w:rsidRDefault="001534E4" w:rsidP="001534E4"/>
    <w:p w:rsidR="001534E4" w:rsidRDefault="001534E4" w:rsidP="001534E4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1534E4" w:rsidRPr="00EA62BE" w:rsidRDefault="001534E4" w:rsidP="001534E4">
      <w:pPr>
        <w:ind w:right="283"/>
        <w:rPr>
          <w:sz w:val="28"/>
          <w:szCs w:val="28"/>
        </w:rPr>
      </w:pPr>
    </w:p>
    <w:p w:rsidR="001534E4" w:rsidRPr="00EA62BE" w:rsidRDefault="001534E4" w:rsidP="001534E4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29.12.2020</w:t>
      </w:r>
      <w:r w:rsidRPr="00EA62BE">
        <w:rPr>
          <w:rFonts w:ascii="Times New Roman" w:hAnsi="Times New Roman" w:cs="Times New Roman"/>
          <w:sz w:val="28"/>
          <w:szCs w:val="28"/>
        </w:rPr>
        <w:tab/>
        <w:t xml:space="preserve">                             с. </w:t>
      </w:r>
      <w:r>
        <w:rPr>
          <w:rFonts w:ascii="Times New Roman" w:hAnsi="Times New Roman" w:cs="Times New Roman"/>
          <w:sz w:val="28"/>
          <w:szCs w:val="28"/>
        </w:rPr>
        <w:t>Николаевка</w:t>
      </w:r>
      <w:r w:rsidRPr="00EA6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№86</w:t>
      </w:r>
      <w:r w:rsidRPr="00EA62BE">
        <w:rPr>
          <w:rFonts w:ascii="Times New Roman" w:hAnsi="Times New Roman" w:cs="Times New Roman"/>
          <w:sz w:val="28"/>
          <w:szCs w:val="28"/>
        </w:rPr>
        <w:t>-п</w:t>
      </w:r>
    </w:p>
    <w:p w:rsidR="00FF45CC" w:rsidRPr="00EA62BE" w:rsidRDefault="00FF45CC" w:rsidP="00FF45CC">
      <w:pPr>
        <w:jc w:val="center"/>
        <w:rPr>
          <w:noProof/>
          <w:sz w:val="28"/>
          <w:szCs w:val="28"/>
        </w:rPr>
      </w:pPr>
    </w:p>
    <w:tbl>
      <w:tblPr>
        <w:tblW w:w="88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7"/>
      </w:tblGrid>
      <w:tr w:rsidR="00FF45CC" w:rsidRPr="00EA62BE" w:rsidTr="003E70BE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FF45CC" w:rsidRPr="00BA6D09" w:rsidRDefault="00FF45CC" w:rsidP="00BA6D09">
            <w:pPr>
              <w:jc w:val="center"/>
              <w:rPr>
                <w:sz w:val="28"/>
                <w:szCs w:val="28"/>
              </w:rPr>
            </w:pPr>
            <w:r w:rsidRPr="00BA6D09">
              <w:rPr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Pr="00BA6D09">
              <w:rPr>
                <w:color w:val="000000"/>
                <w:sz w:val="28"/>
                <w:szCs w:val="28"/>
              </w:rPr>
              <w:t xml:space="preserve">«Выдача разрешения </w:t>
            </w:r>
            <w:r w:rsidR="00BA6D09" w:rsidRPr="00BA6D09">
              <w:rPr>
                <w:color w:val="000000"/>
                <w:sz w:val="28"/>
                <w:szCs w:val="28"/>
              </w:rPr>
              <w:t>на отклонение</w:t>
            </w:r>
            <w:r w:rsidR="00BA6D09">
              <w:rPr>
                <w:color w:val="000000"/>
                <w:sz w:val="28"/>
                <w:szCs w:val="28"/>
              </w:rPr>
              <w:t xml:space="preserve"> </w:t>
            </w:r>
            <w:r w:rsidR="00BA6D09" w:rsidRPr="00BA6D09">
              <w:rPr>
                <w:color w:val="000000"/>
                <w:sz w:val="28"/>
                <w:szCs w:val="28"/>
              </w:rPr>
              <w:t>от предельных параметров разрешенного строительства,</w:t>
            </w:r>
            <w:r w:rsidR="00BA6D09">
              <w:rPr>
                <w:color w:val="000000"/>
                <w:sz w:val="28"/>
                <w:szCs w:val="28"/>
              </w:rPr>
              <w:t xml:space="preserve"> </w:t>
            </w:r>
            <w:r w:rsidR="00BA6D09" w:rsidRPr="00BA6D09">
              <w:rPr>
                <w:color w:val="000000"/>
                <w:sz w:val="28"/>
                <w:szCs w:val="28"/>
              </w:rPr>
              <w:t>реконструкции объектов капитального строительства»</w:t>
            </w:r>
          </w:p>
        </w:tc>
      </w:tr>
    </w:tbl>
    <w:p w:rsidR="00FF45CC" w:rsidRDefault="00FF45CC" w:rsidP="00FF45CC">
      <w:pPr>
        <w:jc w:val="center"/>
        <w:rPr>
          <w:sz w:val="28"/>
          <w:szCs w:val="28"/>
        </w:rPr>
      </w:pPr>
    </w:p>
    <w:p w:rsidR="00FF45CC" w:rsidRDefault="00FF45CC" w:rsidP="00FF45CC">
      <w:pPr>
        <w:jc w:val="center"/>
        <w:rPr>
          <w:sz w:val="28"/>
          <w:szCs w:val="28"/>
        </w:rPr>
      </w:pPr>
    </w:p>
    <w:p w:rsidR="00FF45CC" w:rsidRPr="00EA62BE" w:rsidRDefault="00FF45CC" w:rsidP="00FF45CC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FF45CC" w:rsidRPr="00EA62BE">
        <w:trPr>
          <w:trHeight w:val="2000"/>
        </w:trPr>
        <w:tc>
          <w:tcPr>
            <w:tcW w:w="9571" w:type="dxa"/>
          </w:tcPr>
          <w:p w:rsidR="00FF45CC" w:rsidRPr="00940AA4" w:rsidRDefault="00FF45CC" w:rsidP="00FF45CC">
            <w:pPr>
              <w:tabs>
                <w:tab w:val="left" w:pos="9846"/>
              </w:tabs>
              <w:ind w:right="-54"/>
              <w:jc w:val="both"/>
              <w:rPr>
                <w:sz w:val="28"/>
                <w:szCs w:val="28"/>
              </w:rPr>
            </w:pPr>
            <w:r w:rsidRPr="00940AA4">
              <w:rPr>
                <w:sz w:val="28"/>
                <w:szCs w:val="28"/>
              </w:rPr>
              <w:t>Руководствуясь Федеральным</w:t>
            </w:r>
            <w:r>
              <w:rPr>
                <w:sz w:val="28"/>
                <w:szCs w:val="28"/>
              </w:rPr>
              <w:t xml:space="preserve">  законом</w:t>
            </w:r>
            <w:r w:rsidRPr="00940AA4">
              <w:rPr>
                <w:sz w:val="28"/>
                <w:szCs w:val="28"/>
              </w:rPr>
              <w:t xml:space="preserve"> от 06.10.2003 №131-ФЗ «Об общих принципах организации местного самоуправления в Российской Федерации»,           </w:t>
            </w:r>
          </w:p>
          <w:p w:rsidR="00FF45CC" w:rsidRPr="00EA62BE" w:rsidRDefault="00FF45CC" w:rsidP="00FF45CC">
            <w:pPr>
              <w:jc w:val="both"/>
              <w:rPr>
                <w:sz w:val="28"/>
                <w:szCs w:val="28"/>
              </w:rPr>
            </w:pPr>
            <w:r w:rsidRPr="00940AA4">
              <w:rPr>
                <w:sz w:val="28"/>
                <w:szCs w:val="28"/>
              </w:rPr>
              <w:t>Федеральным</w:t>
            </w:r>
            <w:r>
              <w:rPr>
                <w:sz w:val="28"/>
                <w:szCs w:val="28"/>
              </w:rPr>
              <w:t xml:space="preserve">  законом</w:t>
            </w:r>
            <w:r w:rsidRPr="00940AA4">
              <w:rPr>
                <w:sz w:val="28"/>
                <w:szCs w:val="28"/>
              </w:rPr>
              <w:t xml:space="preserve"> от 02.05.2006 № 59-ФЗ «О порядке рассмотрения обращени</w:t>
            </w:r>
            <w:r>
              <w:rPr>
                <w:sz w:val="28"/>
                <w:szCs w:val="28"/>
              </w:rPr>
              <w:t>й граждан Российской Федерации</w:t>
            </w:r>
            <w:r w:rsidRPr="00FF45CC">
              <w:rPr>
                <w:sz w:val="28"/>
                <w:szCs w:val="28"/>
              </w:rPr>
              <w:t xml:space="preserve">», </w:t>
            </w:r>
            <w:r>
              <w:rPr>
                <w:sz w:val="28"/>
                <w:szCs w:val="28"/>
              </w:rPr>
              <w:t>Постановление</w:t>
            </w:r>
            <w:r w:rsidR="00B43856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Правительства Российской Федерации </w:t>
            </w:r>
            <w:r w:rsidRPr="00FF45CC">
              <w:rPr>
                <w:spacing w:val="1"/>
                <w:sz w:val="28"/>
                <w:szCs w:val="28"/>
              </w:rPr>
              <w:t>от 16</w:t>
            </w:r>
            <w:r w:rsidR="00B43856">
              <w:rPr>
                <w:spacing w:val="1"/>
                <w:sz w:val="28"/>
                <w:szCs w:val="28"/>
              </w:rPr>
              <w:t>.05.</w:t>
            </w:r>
            <w:r w:rsidRPr="00FF45CC">
              <w:rPr>
                <w:spacing w:val="1"/>
                <w:sz w:val="28"/>
                <w:szCs w:val="28"/>
              </w:rPr>
              <w:t>2011 N 373</w:t>
            </w:r>
            <w:r>
              <w:rPr>
                <w:spacing w:val="1"/>
                <w:sz w:val="28"/>
                <w:szCs w:val="28"/>
              </w:rPr>
              <w:t xml:space="preserve"> «</w:t>
            </w:r>
            <w:r w:rsidRPr="00FF45CC">
              <w:rPr>
                <w:spacing w:val="1"/>
                <w:sz w:val="28"/>
                <w:szCs w:val="28"/>
              </w:rPr>
      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      </w:r>
            <w:r>
              <w:rPr>
                <w:spacing w:val="1"/>
                <w:sz w:val="28"/>
                <w:szCs w:val="28"/>
              </w:rPr>
              <w:t xml:space="preserve">, </w:t>
            </w:r>
            <w:r w:rsidRPr="00940AA4">
              <w:rPr>
                <w:sz w:val="28"/>
                <w:szCs w:val="28"/>
              </w:rPr>
              <w:t xml:space="preserve">в соответствии с Уставом муниципального образования </w:t>
            </w:r>
            <w:r w:rsidR="003E70BE" w:rsidRPr="003E70BE">
              <w:rPr>
                <w:sz w:val="28"/>
              </w:rPr>
              <w:t xml:space="preserve">Николаевский сельсовет </w:t>
            </w:r>
            <w:r w:rsidRPr="003E70BE">
              <w:rPr>
                <w:sz w:val="32"/>
                <w:szCs w:val="28"/>
              </w:rPr>
              <w:t xml:space="preserve"> </w:t>
            </w:r>
            <w:r w:rsidRPr="00940AA4">
              <w:rPr>
                <w:sz w:val="28"/>
                <w:szCs w:val="28"/>
              </w:rPr>
              <w:t>сельсовет Саракташского района Оренбургской области</w:t>
            </w:r>
          </w:p>
        </w:tc>
      </w:tr>
    </w:tbl>
    <w:p w:rsidR="00FF45CC" w:rsidRDefault="00FF45CC" w:rsidP="00FF45CC">
      <w:pPr>
        <w:ind w:firstLine="540"/>
        <w:rPr>
          <w:rStyle w:val="blk"/>
          <w:sz w:val="28"/>
          <w:szCs w:val="28"/>
        </w:rPr>
      </w:pPr>
    </w:p>
    <w:p w:rsidR="00FF45CC" w:rsidRPr="00EA62BE" w:rsidRDefault="00FF45CC" w:rsidP="00FF45CC">
      <w:pPr>
        <w:ind w:firstLine="708"/>
        <w:jc w:val="both"/>
        <w:rPr>
          <w:sz w:val="28"/>
          <w:szCs w:val="28"/>
        </w:rPr>
      </w:pPr>
      <w:r w:rsidRPr="00EA62BE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</w:t>
      </w:r>
      <w:r w:rsidRPr="00940AA4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ый</w:t>
      </w:r>
      <w:r w:rsidRPr="00940AA4">
        <w:rPr>
          <w:sz w:val="28"/>
          <w:szCs w:val="28"/>
        </w:rPr>
        <w:t xml:space="preserve"> регламент предоставления муниципальной услуги «</w:t>
      </w:r>
      <w:r w:rsidR="00BA6D09" w:rsidRPr="00BA6D09">
        <w:rPr>
          <w:color w:val="000000"/>
          <w:sz w:val="28"/>
          <w:szCs w:val="28"/>
        </w:rPr>
        <w:t>Выдача разрешения на отклонение</w:t>
      </w:r>
      <w:r w:rsidR="00BA6D09">
        <w:rPr>
          <w:color w:val="000000"/>
          <w:sz w:val="28"/>
          <w:szCs w:val="28"/>
        </w:rPr>
        <w:t xml:space="preserve"> </w:t>
      </w:r>
      <w:r w:rsidR="00BA6D09" w:rsidRPr="00BA6D09">
        <w:rPr>
          <w:color w:val="000000"/>
          <w:sz w:val="28"/>
          <w:szCs w:val="28"/>
        </w:rPr>
        <w:t>от предельных параметров разрешенного строительства,</w:t>
      </w:r>
      <w:r w:rsidR="00BA6D09">
        <w:rPr>
          <w:color w:val="000000"/>
          <w:sz w:val="28"/>
          <w:szCs w:val="28"/>
        </w:rPr>
        <w:t xml:space="preserve"> </w:t>
      </w:r>
      <w:r w:rsidR="00BA6D09" w:rsidRPr="00BA6D09">
        <w:rPr>
          <w:color w:val="000000"/>
          <w:sz w:val="28"/>
          <w:szCs w:val="28"/>
        </w:rPr>
        <w:t>реконструкции объектов капитального строительства</w:t>
      </w:r>
      <w:r w:rsidRPr="00940AA4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940AA4">
        <w:rPr>
          <w:sz w:val="28"/>
          <w:szCs w:val="28"/>
        </w:rPr>
        <w:t xml:space="preserve">  </w:t>
      </w:r>
      <w:r w:rsidRPr="00EA62BE">
        <w:rPr>
          <w:sz w:val="28"/>
          <w:szCs w:val="28"/>
        </w:rPr>
        <w:t>согласно приложения.</w:t>
      </w:r>
    </w:p>
    <w:p w:rsidR="00FF45CC" w:rsidRPr="00EA62BE" w:rsidRDefault="00FF45CC" w:rsidP="00FF45CC">
      <w:pPr>
        <w:ind w:firstLine="708"/>
        <w:jc w:val="both"/>
        <w:rPr>
          <w:sz w:val="28"/>
          <w:szCs w:val="28"/>
        </w:rPr>
      </w:pPr>
      <w:r w:rsidRPr="00EA62BE">
        <w:rPr>
          <w:sz w:val="28"/>
          <w:szCs w:val="28"/>
        </w:rPr>
        <w:t xml:space="preserve">2. Данное постановление вступает в силу после дня его обнародования и подлежит размещению на официальном сайте </w:t>
      </w:r>
      <w:r w:rsidR="003E70BE">
        <w:rPr>
          <w:sz w:val="28"/>
          <w:szCs w:val="28"/>
        </w:rPr>
        <w:t>Николаевского</w:t>
      </w:r>
      <w:r w:rsidRPr="00EA62BE">
        <w:rPr>
          <w:sz w:val="28"/>
          <w:szCs w:val="28"/>
        </w:rPr>
        <w:t xml:space="preserve"> сельсовета</w:t>
      </w:r>
      <w:r w:rsidRPr="00940AA4">
        <w:rPr>
          <w:sz w:val="28"/>
          <w:szCs w:val="28"/>
        </w:rPr>
        <w:t xml:space="preserve"> Саракташского района Оренбургской области</w:t>
      </w:r>
      <w:r w:rsidRPr="00EA62BE">
        <w:rPr>
          <w:sz w:val="28"/>
          <w:szCs w:val="28"/>
        </w:rPr>
        <w:t>.</w:t>
      </w:r>
    </w:p>
    <w:p w:rsidR="00FF45CC" w:rsidRPr="00EA62BE" w:rsidRDefault="00FF45CC" w:rsidP="00FF45CC">
      <w:pPr>
        <w:autoSpaceDE w:val="0"/>
        <w:autoSpaceDN w:val="0"/>
        <w:adjustRightInd w:val="0"/>
        <w:ind w:left="900" w:hanging="192"/>
        <w:jc w:val="both"/>
        <w:rPr>
          <w:sz w:val="28"/>
          <w:szCs w:val="28"/>
        </w:rPr>
      </w:pPr>
      <w:r w:rsidRPr="00EA62BE">
        <w:rPr>
          <w:sz w:val="28"/>
          <w:szCs w:val="28"/>
        </w:rPr>
        <w:t xml:space="preserve">3. Контроль за исполнением  постановления </w:t>
      </w:r>
      <w:r w:rsidR="003E70BE">
        <w:rPr>
          <w:sz w:val="28"/>
          <w:szCs w:val="28"/>
        </w:rPr>
        <w:t>оставляю за собой.</w:t>
      </w:r>
    </w:p>
    <w:p w:rsidR="00FF45CC" w:rsidRPr="00EA62BE" w:rsidRDefault="00FF45CC" w:rsidP="00FF45CC">
      <w:pPr>
        <w:autoSpaceDE w:val="0"/>
        <w:autoSpaceDN w:val="0"/>
        <w:adjustRightInd w:val="0"/>
        <w:ind w:left="900" w:hanging="900"/>
        <w:jc w:val="both"/>
        <w:rPr>
          <w:sz w:val="28"/>
          <w:szCs w:val="28"/>
        </w:rPr>
      </w:pPr>
    </w:p>
    <w:p w:rsidR="00FF45CC" w:rsidRPr="00EA62BE" w:rsidRDefault="00FF45CC" w:rsidP="00FF45CC">
      <w:pPr>
        <w:autoSpaceDE w:val="0"/>
        <w:autoSpaceDN w:val="0"/>
        <w:adjustRightInd w:val="0"/>
        <w:ind w:left="900" w:hanging="900"/>
        <w:jc w:val="both"/>
        <w:rPr>
          <w:sz w:val="28"/>
          <w:szCs w:val="28"/>
        </w:rPr>
      </w:pPr>
      <w:r w:rsidRPr="00EA62BE">
        <w:rPr>
          <w:sz w:val="28"/>
          <w:szCs w:val="28"/>
        </w:rPr>
        <w:t xml:space="preserve">Глава муниципального образования                                   </w:t>
      </w:r>
      <w:r w:rsidR="003E70BE">
        <w:rPr>
          <w:sz w:val="28"/>
          <w:szCs w:val="28"/>
        </w:rPr>
        <w:t>А.С. Ишкуватова</w:t>
      </w:r>
    </w:p>
    <w:p w:rsidR="00FF45CC" w:rsidRPr="00EA62BE" w:rsidRDefault="00FF45CC" w:rsidP="00FF45CC">
      <w:pPr>
        <w:autoSpaceDE w:val="0"/>
        <w:autoSpaceDN w:val="0"/>
        <w:adjustRightInd w:val="0"/>
        <w:ind w:left="900" w:hanging="900"/>
        <w:jc w:val="both"/>
        <w:rPr>
          <w:sz w:val="28"/>
          <w:szCs w:val="28"/>
        </w:rPr>
      </w:pPr>
    </w:p>
    <w:p w:rsidR="00FF45CC" w:rsidRDefault="00FF45CC" w:rsidP="00FF45CC">
      <w:pPr>
        <w:autoSpaceDE w:val="0"/>
        <w:autoSpaceDN w:val="0"/>
        <w:adjustRightInd w:val="0"/>
        <w:ind w:left="900" w:hanging="900"/>
        <w:jc w:val="both"/>
        <w:rPr>
          <w:sz w:val="28"/>
          <w:szCs w:val="28"/>
        </w:rPr>
      </w:pPr>
      <w:r w:rsidRPr="00EA62BE">
        <w:rPr>
          <w:sz w:val="28"/>
          <w:szCs w:val="28"/>
        </w:rPr>
        <w:t>Разослано: в дело, Прокуратура района, для размещения на сайте</w:t>
      </w:r>
    </w:p>
    <w:p w:rsidR="00250B9F" w:rsidRDefault="00250B9F" w:rsidP="003E70BE">
      <w:pPr>
        <w:autoSpaceDE w:val="0"/>
        <w:autoSpaceDN w:val="0"/>
        <w:adjustRightInd w:val="0"/>
        <w:ind w:left="900" w:firstLine="5054"/>
        <w:jc w:val="both"/>
        <w:rPr>
          <w:sz w:val="28"/>
          <w:szCs w:val="28"/>
        </w:rPr>
      </w:pPr>
    </w:p>
    <w:p w:rsidR="00250B9F" w:rsidRDefault="00250B9F" w:rsidP="003E70BE">
      <w:pPr>
        <w:autoSpaceDE w:val="0"/>
        <w:autoSpaceDN w:val="0"/>
        <w:adjustRightInd w:val="0"/>
        <w:ind w:left="900" w:firstLine="5054"/>
        <w:jc w:val="both"/>
        <w:rPr>
          <w:sz w:val="28"/>
          <w:szCs w:val="28"/>
        </w:rPr>
      </w:pPr>
    </w:p>
    <w:p w:rsidR="00250B9F" w:rsidRDefault="00250B9F" w:rsidP="003E70BE">
      <w:pPr>
        <w:autoSpaceDE w:val="0"/>
        <w:autoSpaceDN w:val="0"/>
        <w:adjustRightInd w:val="0"/>
        <w:ind w:left="900" w:firstLine="5054"/>
        <w:jc w:val="both"/>
        <w:rPr>
          <w:sz w:val="28"/>
          <w:szCs w:val="28"/>
        </w:rPr>
      </w:pPr>
    </w:p>
    <w:p w:rsidR="0087214B" w:rsidRDefault="003E70BE" w:rsidP="003E70BE">
      <w:pPr>
        <w:autoSpaceDE w:val="0"/>
        <w:autoSpaceDN w:val="0"/>
        <w:adjustRightInd w:val="0"/>
        <w:ind w:left="900" w:firstLine="50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E70BE" w:rsidRDefault="003E70BE" w:rsidP="003E70BE">
      <w:pPr>
        <w:autoSpaceDE w:val="0"/>
        <w:autoSpaceDN w:val="0"/>
        <w:adjustRightInd w:val="0"/>
        <w:ind w:left="900" w:firstLine="50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3E70BE" w:rsidRDefault="003E70BE" w:rsidP="003E70BE">
      <w:pPr>
        <w:autoSpaceDE w:val="0"/>
        <w:autoSpaceDN w:val="0"/>
        <w:adjustRightInd w:val="0"/>
        <w:ind w:left="900" w:firstLine="5054"/>
        <w:jc w:val="both"/>
        <w:rPr>
          <w:sz w:val="28"/>
          <w:szCs w:val="28"/>
        </w:rPr>
      </w:pPr>
      <w:r>
        <w:rPr>
          <w:sz w:val="28"/>
          <w:szCs w:val="28"/>
        </w:rPr>
        <w:t>Николаевского сельсовета</w:t>
      </w:r>
    </w:p>
    <w:p w:rsidR="003E70BE" w:rsidRDefault="003E70BE" w:rsidP="003E70BE">
      <w:pPr>
        <w:autoSpaceDE w:val="0"/>
        <w:autoSpaceDN w:val="0"/>
        <w:adjustRightInd w:val="0"/>
        <w:ind w:left="900" w:firstLine="5054"/>
        <w:jc w:val="both"/>
        <w:rPr>
          <w:sz w:val="28"/>
          <w:szCs w:val="28"/>
        </w:rPr>
      </w:pPr>
      <w:r>
        <w:rPr>
          <w:sz w:val="28"/>
          <w:szCs w:val="28"/>
        </w:rPr>
        <w:t>№86-п от 29.12.2020</w:t>
      </w:r>
    </w:p>
    <w:p w:rsidR="0087214B" w:rsidRDefault="0087214B" w:rsidP="00FF45CC">
      <w:pPr>
        <w:autoSpaceDE w:val="0"/>
        <w:autoSpaceDN w:val="0"/>
        <w:adjustRightInd w:val="0"/>
        <w:ind w:left="900" w:hanging="900"/>
        <w:jc w:val="both"/>
        <w:rPr>
          <w:sz w:val="28"/>
          <w:szCs w:val="28"/>
        </w:rPr>
      </w:pPr>
    </w:p>
    <w:p w:rsidR="0087214B" w:rsidRPr="006C018E" w:rsidRDefault="0087214B" w:rsidP="008721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8"/>
      <w:bookmarkEnd w:id="0"/>
      <w:r w:rsidRPr="006C018E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87214B" w:rsidRPr="006C018E" w:rsidRDefault="0087214B" w:rsidP="008721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«Выдача разрешения на отклонение </w:t>
      </w:r>
    </w:p>
    <w:p w:rsidR="0087214B" w:rsidRPr="006C018E" w:rsidRDefault="0087214B" w:rsidP="008721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от предельных параметров разрешенного строительства, </w:t>
      </w:r>
    </w:p>
    <w:p w:rsidR="0087214B" w:rsidRPr="006C018E" w:rsidRDefault="0087214B" w:rsidP="008721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реконструкции объектов капитального строительства»</w:t>
      </w:r>
    </w:p>
    <w:p w:rsidR="0087214B" w:rsidRPr="006C018E" w:rsidRDefault="0087214B" w:rsidP="008721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7214B" w:rsidRPr="006C018E" w:rsidRDefault="0087214B" w:rsidP="0087214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14B" w:rsidRPr="006C018E" w:rsidRDefault="0087214B" w:rsidP="0087214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87214B" w:rsidRPr="006C018E" w:rsidRDefault="0087214B" w:rsidP="008721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1. Административный регламент предоставления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при подготовке и выдаче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2. Заявители на получение муниципальной услуги: юридические и физические лица, являющиеся п</w:t>
      </w:r>
      <w:r w:rsidRPr="006C018E">
        <w:rPr>
          <w:rFonts w:ascii="Times New Roman" w:eastAsia="Calibri" w:hAnsi="Times New Roman" w:cs="Times New Roman"/>
          <w:sz w:val="24"/>
          <w:szCs w:val="24"/>
          <w:lang w:eastAsia="en-US"/>
        </w:rPr>
        <w:t>равообладателями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</w:t>
      </w:r>
      <w:r w:rsidRPr="006C018E">
        <w:rPr>
          <w:rFonts w:ascii="Times New Roman" w:hAnsi="Times New Roman" w:cs="Times New Roman"/>
          <w:sz w:val="24"/>
          <w:szCs w:val="24"/>
        </w:rPr>
        <w:t>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863389" w:rsidRDefault="0087214B" w:rsidP="0087214B">
      <w:pPr>
        <w:tabs>
          <w:tab w:val="left" w:pos="709"/>
        </w:tabs>
        <w:ind w:firstLine="709"/>
        <w:jc w:val="both"/>
      </w:pPr>
      <w:r w:rsidRPr="00863389">
        <w:t>3. Информа</w:t>
      </w:r>
      <w:r>
        <w:t xml:space="preserve">ция по вопросам предоставления </w:t>
      </w:r>
      <w:r w:rsidRPr="009936CE">
        <w:t>муниципальной</w:t>
      </w:r>
      <w:r w:rsidRPr="00863389">
        <w:t xml:space="preserve">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 может быть получена на официальном сайте  органа исполнительной власти (www.minstroyoren.orb.ru), а также в электронной форме через Единый портал государственных и муниципальных услуг (функций) Оренбургской области (www.gosuslugi.ru) (далее – Портал); </w:t>
      </w:r>
    </w:p>
    <w:p w:rsidR="0087214B" w:rsidRDefault="0087214B" w:rsidP="0087214B">
      <w:pPr>
        <w:widowControl w:val="0"/>
        <w:ind w:firstLine="709"/>
        <w:jc w:val="both"/>
      </w:pPr>
      <w:r w:rsidRPr="00863389">
        <w:t xml:space="preserve">4. Справочная </w:t>
      </w:r>
      <w:r>
        <w:t xml:space="preserve">информация о </w:t>
      </w:r>
      <w:r w:rsidRPr="00863389">
        <w:t>местонахождении, графи</w:t>
      </w:r>
      <w:r>
        <w:t xml:space="preserve">ке работы, контактных телефонах </w:t>
      </w:r>
      <w:r w:rsidRPr="00863389">
        <w:t xml:space="preserve">многофункциональных центров предоставления государственных и муниципальных услуг (далее – МФЦ), участвующих в предоставлении </w:t>
      </w:r>
      <w:r w:rsidRPr="009936CE">
        <w:t>муниципальной</w:t>
      </w:r>
      <w:r w:rsidRPr="00863389">
        <w:t xml:space="preserve"> услуги (при наличии соглашений о взаимодействии, заключенных между МФЦ и органом исполнительной власти (далее – соглашение о взаимодействии), органов исполнительной власти Оренбургской области, органов местного самоуправления, организаций, участвующих в предоставлении </w:t>
      </w:r>
      <w:r w:rsidRPr="009936CE">
        <w:t>муниципальной</w:t>
      </w:r>
      <w:r w:rsidRPr="00863389">
        <w:t xml:space="preserve"> услуги, указывается на официальном сайте, информационных стендах в местах, предназначенных для предоставления </w:t>
      </w:r>
      <w:r w:rsidRPr="009936CE">
        <w:lastRenderedPageBreak/>
        <w:t>муниципальной</w:t>
      </w:r>
      <w:r w:rsidRPr="00863389">
        <w:t xml:space="preserve"> услуги, а также в электронной форме через Портал.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87214B" w:rsidRPr="006C018E" w:rsidRDefault="0087214B" w:rsidP="0087214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</w:pPr>
      <w:r>
        <w:t>5</w:t>
      </w:r>
      <w:r w:rsidRPr="006C018E">
        <w:t>. Наименование муниципальной услуги: «Выдача разрешения на отклонение от предельных параметров разрешенного строительства, реконструкции объектов капитального строительства».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C018E">
        <w:rPr>
          <w:rFonts w:ascii="Times New Roman" w:hAnsi="Times New Roman" w:cs="Times New Roman"/>
          <w:sz w:val="24"/>
          <w:szCs w:val="24"/>
        </w:rPr>
        <w:t>. Муниципальная услуга носит заявительный порядок обращения.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ind w:firstLine="709"/>
        <w:jc w:val="both"/>
      </w:pPr>
      <w:r>
        <w:t>7</w:t>
      </w:r>
      <w:r w:rsidRPr="006C018E">
        <w:t xml:space="preserve">. Муниципальная услуга «Выдача разрешения на отклонение от предельных параметров разрешенного строительства, реконструкции объектов капитального строительства» предоставляется органом местного самоуправления </w:t>
      </w:r>
      <w:r w:rsidR="003E70BE">
        <w:t xml:space="preserve">Николаевский сельсовет </w:t>
      </w:r>
      <w:r w:rsidRPr="006C018E">
        <w:t xml:space="preserve"> (далее – орган местного самоуправления).</w:t>
      </w:r>
    </w:p>
    <w:p w:rsidR="0087214B" w:rsidRPr="006C018E" w:rsidRDefault="0087214B" w:rsidP="0087214B">
      <w:pPr>
        <w:ind w:firstLine="709"/>
        <w:jc w:val="both"/>
      </w:pPr>
      <w:r>
        <w:t>8</w:t>
      </w:r>
      <w:r w:rsidRPr="006C018E">
        <w:t>. Органы государственной власти, местного самоуправления, организации, участвующие в предоставлении муниципальной услуги:</w:t>
      </w:r>
    </w:p>
    <w:p w:rsidR="0087214B" w:rsidRPr="006C018E" w:rsidRDefault="0087214B" w:rsidP="0087214B">
      <w:pPr>
        <w:ind w:firstLine="709"/>
        <w:jc w:val="both"/>
        <w:rPr>
          <w:rFonts w:eastAsia="Calibri"/>
          <w:lang w:eastAsia="en-US"/>
        </w:rPr>
      </w:pPr>
      <w:r w:rsidRPr="006C018E">
        <w:rPr>
          <w:rFonts w:eastAsia="Calibri"/>
          <w:lang w:eastAsia="en-US"/>
        </w:rPr>
        <w:t>Управление Федеральной службы государственной регистрации, кадастра и картографии по Оренбургской области (далее – Управление Росреестра по Оренбургской области);</w:t>
      </w:r>
    </w:p>
    <w:p w:rsidR="0087214B" w:rsidRPr="006C018E" w:rsidRDefault="0087214B" w:rsidP="0087214B">
      <w:pPr>
        <w:ind w:firstLine="709"/>
        <w:jc w:val="both"/>
        <w:rPr>
          <w:rFonts w:eastAsia="Calibri"/>
          <w:lang w:eastAsia="en-US"/>
        </w:rPr>
      </w:pPr>
      <w:r w:rsidRPr="006C018E">
        <w:rPr>
          <w:rFonts w:eastAsia="Calibri"/>
          <w:lang w:eastAsia="en-US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Оренбургской области (далее – Кадастровая палата);</w:t>
      </w:r>
    </w:p>
    <w:p w:rsidR="0087214B" w:rsidRPr="006C018E" w:rsidRDefault="0087214B" w:rsidP="0087214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Pr="006C018E">
        <w:rPr>
          <w:rFonts w:eastAsia="Calibri"/>
          <w:lang w:eastAsia="en-US"/>
        </w:rPr>
        <w:t>рганы местного самоуправления соответствующего муниципального района/сельского поселения;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C018E">
        <w:rPr>
          <w:rFonts w:eastAsia="Calibri"/>
          <w:lang w:eastAsia="en-US"/>
        </w:rPr>
        <w:t xml:space="preserve">МФЦ (при наличии Соглашения </w:t>
      </w:r>
      <w:r w:rsidRPr="006C018E">
        <w:t>о взаимодействии</w:t>
      </w:r>
      <w:r w:rsidRPr="006C018E">
        <w:rPr>
          <w:rFonts w:eastAsia="Calibri"/>
          <w:lang w:eastAsia="en-US"/>
        </w:rPr>
        <w:t>).</w:t>
      </w:r>
    </w:p>
    <w:p w:rsidR="003E70BE" w:rsidRDefault="0087214B" w:rsidP="0087214B">
      <w:pPr>
        <w:ind w:firstLine="709"/>
        <w:jc w:val="both"/>
      </w:pPr>
      <w:r>
        <w:t>9</w:t>
      </w:r>
      <w:r w:rsidRPr="006C018E">
        <w:t xml:space="preserve">. Приём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(муниципальными служащими) </w:t>
      </w:r>
      <w:r w:rsidR="003E70BE" w:rsidRPr="003E70BE">
        <w:rPr>
          <w:u w:val="single"/>
        </w:rPr>
        <w:t>Николаевского сельсовета</w:t>
      </w:r>
      <w:r w:rsidRPr="006C018E">
        <w:t xml:space="preserve"> </w:t>
      </w:r>
    </w:p>
    <w:p w:rsidR="0087214B" w:rsidRPr="006C018E" w:rsidRDefault="0087214B" w:rsidP="0087214B">
      <w:pPr>
        <w:ind w:firstLine="709"/>
        <w:jc w:val="both"/>
      </w:pPr>
      <w:r w:rsidRPr="006C018E">
        <w:t>органа местного самоуправления.</w:t>
      </w:r>
    </w:p>
    <w:p w:rsidR="0087214B" w:rsidRPr="006C018E" w:rsidRDefault="0087214B" w:rsidP="0087214B">
      <w:pPr>
        <w:ind w:firstLine="709"/>
        <w:jc w:val="both"/>
      </w:pPr>
      <w:r w:rsidRPr="006C018E">
        <w:rPr>
          <w:sz w:val="18"/>
          <w:szCs w:val="18"/>
        </w:rPr>
        <w:t xml:space="preserve">                                (наименование структурного подразделения)</w:t>
      </w:r>
      <w:r w:rsidRPr="006C018E">
        <w:t xml:space="preserve"> </w:t>
      </w:r>
    </w:p>
    <w:p w:rsidR="0087214B" w:rsidRPr="006C018E" w:rsidRDefault="0087214B" w:rsidP="0087214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C018E">
        <w:rPr>
          <w:rFonts w:ascii="Times New Roman" w:hAnsi="Times New Roman" w:cs="Times New Roman"/>
          <w:sz w:val="24"/>
          <w:szCs w:val="24"/>
        </w:rPr>
        <w:t>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включённых в перечень услуг, которые являются необходимыми и обязательными для предоставления муниципальной услуги.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</w:pPr>
      <w:r w:rsidRPr="006C018E">
        <w:t>1</w:t>
      </w:r>
      <w:r>
        <w:t>1</w:t>
      </w:r>
      <w:r w:rsidRPr="006C018E">
        <w:t>. Результатом предоставления муниципальной услуги является: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выдача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отказ в выдаче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87214B" w:rsidRPr="006C018E" w:rsidRDefault="0087214B" w:rsidP="0087214B">
      <w:pPr>
        <w:widowControl w:val="0"/>
        <w:tabs>
          <w:tab w:val="left" w:pos="709"/>
        </w:tabs>
        <w:autoSpaceDE w:val="0"/>
        <w:autoSpaceDN w:val="0"/>
        <w:ind w:firstLine="709"/>
        <w:jc w:val="both"/>
      </w:pPr>
      <w:r w:rsidRPr="006C018E">
        <w:t>Заявителю в качестве результата предоставления услуги обеспечивается по его выбору возможность получения:</w:t>
      </w:r>
    </w:p>
    <w:p w:rsidR="0087214B" w:rsidRPr="006C018E" w:rsidRDefault="0087214B" w:rsidP="0087214B">
      <w:pPr>
        <w:pStyle w:val="a5"/>
        <w:widowControl w:val="0"/>
        <w:autoSpaceDE w:val="0"/>
        <w:autoSpaceDN w:val="0"/>
        <w:ind w:left="0" w:firstLine="709"/>
        <w:jc w:val="both"/>
      </w:pPr>
      <w:r w:rsidRPr="006C018E">
        <w:t>1) В случае подачи заявления в электронной форме через Портал:</w:t>
      </w:r>
    </w:p>
    <w:p w:rsidR="0087214B" w:rsidRPr="006C018E" w:rsidRDefault="0087214B" w:rsidP="0087214B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87214B" w:rsidRPr="006C018E" w:rsidRDefault="0087214B" w:rsidP="0087214B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87214B" w:rsidRPr="006C018E" w:rsidRDefault="0087214B" w:rsidP="0087214B">
      <w:pPr>
        <w:pStyle w:val="a5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jc w:val="both"/>
      </w:pPr>
      <w:r w:rsidRPr="006C018E">
        <w:lastRenderedPageBreak/>
        <w:t>В случае подачи заявления через МФЦ (при наличии Соглашения):</w:t>
      </w:r>
    </w:p>
    <w:p w:rsidR="0087214B" w:rsidRPr="006C018E" w:rsidRDefault="0087214B" w:rsidP="0087214B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87214B" w:rsidRPr="006C018E" w:rsidRDefault="0087214B" w:rsidP="0087214B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87214B" w:rsidRPr="006C018E" w:rsidRDefault="0087214B" w:rsidP="0087214B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3) В случае подачи заявления лично в орган (организацию):</w:t>
      </w:r>
    </w:p>
    <w:p w:rsidR="0087214B" w:rsidRPr="006C018E" w:rsidRDefault="0087214B" w:rsidP="0087214B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87214B" w:rsidRPr="006C018E" w:rsidRDefault="0087214B" w:rsidP="0087214B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b/>
        </w:rPr>
      </w:pPr>
      <w:r w:rsidRPr="006C018E"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C018E">
        <w:rPr>
          <w:rFonts w:ascii="Times New Roman" w:hAnsi="Times New Roman" w:cs="Times New Roman"/>
          <w:sz w:val="24"/>
          <w:szCs w:val="24"/>
        </w:rPr>
        <w:t xml:space="preserve">. Прохождение всех административных процедур, необходимых для получения результата муниципальной услуги, </w:t>
      </w:r>
      <w:r w:rsidRPr="006C018E">
        <w:rPr>
          <w:rFonts w:ascii="Times New Roman" w:eastAsia="Calibri" w:hAnsi="Times New Roman" w:cs="Times New Roman"/>
          <w:sz w:val="24"/>
          <w:szCs w:val="24"/>
          <w:lang w:eastAsia="en-US"/>
        </w:rPr>
        <w:t>составляет не более 70 дней со дня получения заявления о предоставлении муниципальной услуги.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актов, регулирующих отношения, возникающие </w:t>
      </w: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в связи с предоставлением муниципальной услуги, с указанием их реквизитов </w:t>
      </w: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 источников официального опубликования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C018E">
        <w:rPr>
          <w:rFonts w:ascii="Times New Roman" w:hAnsi="Times New Roman" w:cs="Times New Roman"/>
          <w:sz w:val="24"/>
          <w:szCs w:val="24"/>
        </w:rPr>
        <w:t>. Предоставление муниципальной услуги регулируется следующими нормативными правовыми актами:</w:t>
      </w:r>
    </w:p>
    <w:p w:rsidR="0087214B" w:rsidRPr="00D631E2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Правовые акты </w:t>
      </w:r>
      <w:r w:rsidRPr="0089725E">
        <w:rPr>
          <w:rFonts w:ascii="Times New Roman CYR" w:hAnsi="Times New Roman CYR" w:cs="Times New Roman CYR"/>
        </w:rPr>
        <w:t xml:space="preserve">размещаются на официальном сайте органа </w:t>
      </w:r>
      <w:r>
        <w:rPr>
          <w:rFonts w:ascii="Times New Roman CYR" w:hAnsi="Times New Roman CYR" w:cs="Times New Roman CYR"/>
        </w:rPr>
        <w:t>местного самоуправления</w:t>
      </w:r>
      <w:r w:rsidRPr="0089725E">
        <w:rPr>
          <w:rFonts w:ascii="Times New Roman CYR" w:hAnsi="Times New Roman CYR" w:cs="Times New Roman CYR"/>
        </w:rPr>
        <w:t xml:space="preserve"> Оренбургской области в информационно-телекоммуникационной сети «Интернет» (далее – сеть Интернет) и на Портале.</w:t>
      </w:r>
    </w:p>
    <w:p w:rsidR="0087214B" w:rsidRPr="006C018E" w:rsidRDefault="0087214B" w:rsidP="0087214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7214B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7214B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</w:t>
      </w:r>
      <w:r>
        <w:rPr>
          <w:rFonts w:ascii="Times New Roman" w:hAnsi="Times New Roman" w:cs="Times New Roman"/>
          <w:b/>
          <w:sz w:val="24"/>
          <w:szCs w:val="24"/>
        </w:rPr>
        <w:t xml:space="preserve">и обязательных в соответствии с нормативными правовыми актами для предоставления </w:t>
      </w:r>
      <w:r w:rsidRPr="008639F6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7214B" w:rsidRPr="006C018E" w:rsidRDefault="0087214B" w:rsidP="0087214B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C018E">
        <w:rPr>
          <w:rFonts w:ascii="Times New Roman" w:hAnsi="Times New Roman" w:cs="Times New Roman"/>
          <w:sz w:val="24"/>
          <w:szCs w:val="24"/>
        </w:rPr>
        <w:t xml:space="preserve">. Для получения муниципальной услуги заявитель предоставляет следующие документы: </w:t>
      </w:r>
    </w:p>
    <w:p w:rsidR="0087214B" w:rsidRPr="006C018E" w:rsidRDefault="0087214B" w:rsidP="0087214B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1) заявление по форме согласно приложению № 1 к настоящему Административному регламенту; </w:t>
      </w:r>
    </w:p>
    <w:p w:rsidR="0087214B" w:rsidRPr="006C018E" w:rsidRDefault="0087214B" w:rsidP="0087214B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eastAsia="Calibri" w:hAnsi="Times New Roman" w:cs="Times New Roman"/>
          <w:sz w:val="24"/>
          <w:szCs w:val="24"/>
          <w:lang w:eastAsia="en-US"/>
        </w:rPr>
        <w:t>2) документы, удостоверяющие личность гражданина (не требуются в случае, если представление документов осуществляется в электронном виде);</w:t>
      </w:r>
    </w:p>
    <w:p w:rsidR="0087214B" w:rsidRPr="006C018E" w:rsidRDefault="0087214B" w:rsidP="0087214B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eastAsia="Calibri" w:hAnsi="Times New Roman" w:cs="Times New Roman"/>
          <w:sz w:val="24"/>
          <w:szCs w:val="24"/>
          <w:lang w:eastAsia="en-US"/>
        </w:rPr>
        <w:t>3) копия доверенности (в случае, если заявление подаётся представителем);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C018E">
        <w:rPr>
          <w:rFonts w:eastAsia="Calibri"/>
          <w:lang w:eastAsia="en-US"/>
        </w:rPr>
        <w:t>4) пояснительная записка, которая должна содержать сведения: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C018E">
        <w:rPr>
          <w:rFonts w:eastAsia="Calibri"/>
          <w:lang w:eastAsia="en-US"/>
        </w:rPr>
        <w:t>о функциональном назначении предполагаемого к строительству или реконструкции объекта капитального строительства;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C018E">
        <w:rPr>
          <w:rFonts w:eastAsia="Calibri"/>
          <w:lang w:eastAsia="en-US"/>
        </w:rPr>
        <w:t>о расчете потребности в системах социального, транспортного обслуживания и инженерно-технического обеспечения;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C018E">
        <w:rPr>
          <w:rFonts w:eastAsia="Calibri"/>
          <w:lang w:eastAsia="en-US"/>
        </w:rPr>
        <w:t>о параметрах и характеристиках объекта капитального строительства;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C018E">
        <w:rPr>
          <w:rFonts w:eastAsia="Calibri"/>
          <w:lang w:eastAsia="en-US"/>
        </w:rPr>
        <w:t xml:space="preserve">о характеристиках земельного участка, неблагоприятных для застройки в соответствии с </w:t>
      </w:r>
      <w:hyperlink r:id="rId6" w:history="1">
        <w:r w:rsidRPr="006C018E">
          <w:rPr>
            <w:rFonts w:eastAsia="Calibri"/>
            <w:color w:val="0000FF"/>
            <w:lang w:eastAsia="en-US"/>
          </w:rPr>
          <w:t>пунктом 1 статьи 40</w:t>
        </w:r>
      </w:hyperlink>
      <w:r w:rsidRPr="006C018E">
        <w:rPr>
          <w:rFonts w:eastAsia="Calibri"/>
          <w:lang w:eastAsia="en-US"/>
        </w:rPr>
        <w:t xml:space="preserve"> Градостроительного кодекса Российской Федерации, в связи с которыми запрашивается разрешение на отклонение от предельных параметров, о запрашиваемых предельных параметрах, а также величине отклонений от предельных параметров.</w:t>
      </w:r>
    </w:p>
    <w:p w:rsidR="0087214B" w:rsidRDefault="0087214B" w:rsidP="0087214B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7214B" w:rsidRPr="006C018E" w:rsidRDefault="0087214B" w:rsidP="0087214B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7214B" w:rsidRPr="006C018E" w:rsidRDefault="0087214B" w:rsidP="0087214B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и иных органов, участвующих в предо</w:t>
      </w:r>
      <w:r>
        <w:rPr>
          <w:rFonts w:ascii="Times New Roman" w:hAnsi="Times New Roman" w:cs="Times New Roman"/>
          <w:b/>
          <w:sz w:val="24"/>
          <w:szCs w:val="24"/>
        </w:rPr>
        <w:t>ставлении муниципальной услуги</w:t>
      </w: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7214B" w:rsidRPr="006C018E" w:rsidRDefault="0087214B" w:rsidP="0087214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6C018E">
        <w:rPr>
          <w:rFonts w:ascii="Times New Roman" w:hAnsi="Times New Roman" w:cs="Times New Roman"/>
          <w:sz w:val="24"/>
          <w:szCs w:val="24"/>
        </w:rPr>
        <w:t>. Перечень документов, необходимых для предоставления муниципальной услуги, которые находятся в распоряжении органов местного самоуправления и иных органов, участвующих в пред</w:t>
      </w:r>
      <w:r>
        <w:rPr>
          <w:rFonts w:ascii="Times New Roman" w:hAnsi="Times New Roman" w:cs="Times New Roman"/>
          <w:sz w:val="24"/>
          <w:szCs w:val="24"/>
        </w:rPr>
        <w:t>оставлении муниципальной услуги</w:t>
      </w:r>
      <w:r w:rsidRPr="006C018E">
        <w:rPr>
          <w:rFonts w:ascii="Times New Roman" w:hAnsi="Times New Roman" w:cs="Times New Roman"/>
          <w:sz w:val="24"/>
          <w:szCs w:val="24"/>
        </w:rPr>
        <w:t>:</w:t>
      </w:r>
    </w:p>
    <w:p w:rsidR="0087214B" w:rsidRPr="006C018E" w:rsidRDefault="0087214B" w:rsidP="0087214B">
      <w:pPr>
        <w:pStyle w:val="ConsPlusNormal"/>
        <w:tabs>
          <w:tab w:val="left" w:pos="709"/>
        </w:tabs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1) выписка из ЕГРН на земельный участок; </w:t>
      </w:r>
    </w:p>
    <w:p w:rsidR="0087214B" w:rsidRPr="006C018E" w:rsidRDefault="0087214B" w:rsidP="0087214B">
      <w:pPr>
        <w:pStyle w:val="ConsPlusNormal"/>
        <w:tabs>
          <w:tab w:val="left" w:pos="709"/>
        </w:tabs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2) выписка из ЕГРН на объект капитального строительства; </w:t>
      </w:r>
    </w:p>
    <w:p w:rsidR="0087214B" w:rsidRPr="006C018E" w:rsidRDefault="0087214B" w:rsidP="0087214B">
      <w:pPr>
        <w:pStyle w:val="ConsPlusNormal"/>
        <w:tabs>
          <w:tab w:val="left" w:pos="709"/>
        </w:tabs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3) кадастровый паспорт земельного участка; </w:t>
      </w:r>
    </w:p>
    <w:p w:rsidR="0087214B" w:rsidRPr="006C018E" w:rsidRDefault="0087214B" w:rsidP="0087214B">
      <w:pPr>
        <w:pStyle w:val="ConsPlusNormal"/>
        <w:tabs>
          <w:tab w:val="left" w:pos="709"/>
        </w:tabs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4) кадастровый паспорт объекта капитального строительства.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6C018E">
        <w:rPr>
          <w:rFonts w:ascii="Times New Roman" w:hAnsi="Times New Roman" w:cs="Times New Roman"/>
          <w:sz w:val="24"/>
          <w:szCs w:val="24"/>
        </w:rPr>
        <w:t>. Правоустанавливающие документы на земельный участок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Неполучение или несвоевременное получение документов, указанных в подпунктах 1 – 5 пункта 21 настоящего Административного регламента пункта не может являться основанием для отказа в предоставлении муниципальной услуги.</w:t>
      </w:r>
    </w:p>
    <w:p w:rsidR="0087214B" w:rsidRPr="00023192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6C018E">
        <w:rPr>
          <w:rFonts w:ascii="Times New Roman" w:hAnsi="Times New Roman" w:cs="Times New Roman"/>
          <w:sz w:val="24"/>
          <w:szCs w:val="24"/>
        </w:rPr>
        <w:t>. Запрещается требовать от заявителя осуществления действий, не предусмотренных нормативными правовыми актами, регулирующими отношения, возникающие в связи с предо</w:t>
      </w:r>
      <w:r w:rsidRPr="00023192">
        <w:rPr>
          <w:rFonts w:ascii="Times New Roman" w:hAnsi="Times New Roman" w:cs="Times New Roman"/>
          <w:sz w:val="24"/>
          <w:szCs w:val="24"/>
        </w:rPr>
        <w:t>ставлением муниципальной услуги, а также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закона.</w:t>
      </w:r>
    </w:p>
    <w:p w:rsidR="0087214B" w:rsidRPr="006C018E" w:rsidRDefault="0087214B" w:rsidP="0087214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6C018E">
        <w:rPr>
          <w:rFonts w:ascii="Times New Roman" w:hAnsi="Times New Roman" w:cs="Times New Roman"/>
          <w:sz w:val="24"/>
          <w:szCs w:val="24"/>
        </w:rPr>
        <w:t>. Заявитель вправе представить документы следующими способами: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посредством личного обращения;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почтовым отправлением;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в электронном виде через Портал;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через МФЦ (при наличии Соглашения о взаимодействии).</w:t>
      </w:r>
    </w:p>
    <w:p w:rsidR="0087214B" w:rsidRPr="006C018E" w:rsidRDefault="0087214B" w:rsidP="0087214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6C018E">
        <w:rPr>
          <w:rFonts w:ascii="Times New Roman" w:hAnsi="Times New Roman" w:cs="Times New Roman"/>
          <w:sz w:val="24"/>
          <w:szCs w:val="24"/>
        </w:rPr>
        <w:t>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через МФЦ (при наличии Соглашения о взаимодействии) заявитель предоставляет либо подлинники документов, либо заверенные копии документов.</w:t>
      </w:r>
    </w:p>
    <w:p w:rsidR="0087214B" w:rsidRPr="006C018E" w:rsidRDefault="0087214B" w:rsidP="0087214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её выдачи и делается отметка о том, что подлинный документ находится в данной организации.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При заверении соответствия копии документа подлиннику ниже реквизита «Подпись» проставляют заверительную надпись «Верно», должность лица, заверившего копию, личную подпись, расшифровку подписи (инициалы, фамилию), дату заверения.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Листы многостраничных копий (выписок из документа) прошиваются, нумеруются, отметка о заверении копии дополняется указанием количества листов копии (выписки из документа): «Всего в копии ____ л.» Допускается заверять отметкой «Верно» </w:t>
      </w:r>
      <w:r w:rsidRPr="006C018E">
        <w:rPr>
          <w:rFonts w:ascii="Times New Roman" w:hAnsi="Times New Roman" w:cs="Times New Roman"/>
          <w:sz w:val="24"/>
          <w:szCs w:val="24"/>
        </w:rPr>
        <w:lastRenderedPageBreak/>
        <w:t>каждый лист многостраничной копии документа.</w:t>
      </w:r>
    </w:p>
    <w:p w:rsidR="0087214B" w:rsidRPr="006C018E" w:rsidRDefault="0087214B" w:rsidP="0087214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6C018E">
        <w:rPr>
          <w:rFonts w:ascii="Times New Roman" w:hAnsi="Times New Roman" w:cs="Times New Roman"/>
          <w:sz w:val="24"/>
          <w:szCs w:val="24"/>
        </w:rPr>
        <w:t>. Предоставление муниципальной услуги может быть осуществлено через Портал.</w:t>
      </w:r>
    </w:p>
    <w:p w:rsidR="0087214B" w:rsidRPr="006C018E" w:rsidRDefault="0087214B" w:rsidP="0087214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018E">
        <w:rPr>
          <w:rFonts w:ascii="Times New Roman" w:hAnsi="Times New Roman" w:cs="Times New Roman"/>
          <w:sz w:val="24"/>
          <w:szCs w:val="24"/>
        </w:rPr>
        <w:t xml:space="preserve">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форм, а также прикрепление к заявлениям электронных копий документов. </w:t>
      </w:r>
    </w:p>
    <w:p w:rsidR="0087214B" w:rsidRPr="006C018E" w:rsidRDefault="0087214B" w:rsidP="0087214B">
      <w:pPr>
        <w:ind w:firstLine="709"/>
        <w:jc w:val="both"/>
      </w:pPr>
      <w:bookmarkStart w:id="1" w:name="P157"/>
      <w:bookmarkStart w:id="2" w:name="Par0"/>
      <w:bookmarkStart w:id="3" w:name="Par2"/>
      <w:bookmarkEnd w:id="1"/>
      <w:bookmarkEnd w:id="2"/>
      <w:bookmarkEnd w:id="3"/>
      <w:r w:rsidRPr="006C018E">
        <w:t xml:space="preserve"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87214B" w:rsidRPr="006C018E" w:rsidRDefault="0087214B" w:rsidP="0087214B">
      <w:pPr>
        <w:widowControl w:val="0"/>
        <w:autoSpaceDE w:val="0"/>
        <w:autoSpaceDN w:val="0"/>
        <w:ind w:firstLine="709"/>
        <w:jc w:val="both"/>
      </w:pPr>
      <w:r w:rsidRPr="006C018E"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87214B" w:rsidRPr="006C018E" w:rsidRDefault="0087214B" w:rsidP="0087214B">
      <w:pPr>
        <w:widowControl w:val="0"/>
        <w:autoSpaceDE w:val="0"/>
        <w:autoSpaceDN w:val="0"/>
        <w:ind w:firstLine="709"/>
        <w:jc w:val="both"/>
        <w:rPr>
          <w:i/>
        </w:rPr>
      </w:pPr>
      <w:r w:rsidRPr="006C018E">
        <w:t>2)</w:t>
      </w:r>
      <w:r>
        <w:t xml:space="preserve"> </w:t>
      </w:r>
      <w:r w:rsidRPr="006C018E">
        <w:t>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87214B" w:rsidRPr="006C018E" w:rsidRDefault="0087214B" w:rsidP="0087214B">
      <w:pPr>
        <w:widowControl w:val="0"/>
        <w:autoSpaceDE w:val="0"/>
        <w:autoSpaceDN w:val="0"/>
        <w:ind w:firstLine="709"/>
        <w:jc w:val="both"/>
      </w:pPr>
      <w:r w:rsidRPr="006C018E">
        <w:t>Требования к электронным документам, предоставляемым заявителем для получения услуги.</w:t>
      </w:r>
    </w:p>
    <w:p w:rsidR="0087214B" w:rsidRPr="006C018E" w:rsidRDefault="0087214B" w:rsidP="0087214B">
      <w:pPr>
        <w:widowControl w:val="0"/>
        <w:autoSpaceDE w:val="0"/>
        <w:autoSpaceDN w:val="0"/>
        <w:ind w:firstLine="709"/>
        <w:jc w:val="both"/>
      </w:pPr>
      <w:r w:rsidRPr="006C018E">
        <w:t xml:space="preserve">1) Прилагаемые к заявлению электронные документы представляются в одном из следующих форматов: </w:t>
      </w:r>
    </w:p>
    <w:p w:rsidR="0087214B" w:rsidRPr="006C018E" w:rsidRDefault="0087214B" w:rsidP="0087214B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709"/>
        <w:jc w:val="both"/>
      </w:pPr>
      <w:r w:rsidRPr="006C018E">
        <w:rPr>
          <w:lang w:val="en-US"/>
        </w:rPr>
        <w:t>doc</w:t>
      </w:r>
      <w:r w:rsidRPr="006C018E">
        <w:t xml:space="preserve">, </w:t>
      </w:r>
      <w:r w:rsidRPr="006C018E">
        <w:rPr>
          <w:lang w:val="en-US"/>
        </w:rPr>
        <w:t>docx</w:t>
      </w:r>
      <w:r w:rsidRPr="006C018E">
        <w:t xml:space="preserve">, </w:t>
      </w:r>
      <w:r w:rsidRPr="006C018E">
        <w:rPr>
          <w:lang w:val="en-US"/>
        </w:rPr>
        <w:t>rtf</w:t>
      </w:r>
      <w:r w:rsidRPr="006C018E">
        <w:t xml:space="preserve">, </w:t>
      </w:r>
      <w:r w:rsidRPr="006C018E">
        <w:rPr>
          <w:lang w:val="en-US"/>
        </w:rPr>
        <w:t>pdf</w:t>
      </w:r>
      <w:r w:rsidRPr="006C018E">
        <w:t xml:space="preserve">, </w:t>
      </w:r>
      <w:r w:rsidRPr="006C018E">
        <w:rPr>
          <w:lang w:val="en-US"/>
        </w:rPr>
        <w:t>odt</w:t>
      </w:r>
      <w:r w:rsidRPr="006C018E">
        <w:t xml:space="preserve">, </w:t>
      </w:r>
      <w:r w:rsidRPr="006C018E">
        <w:rPr>
          <w:lang w:val="en-US"/>
        </w:rPr>
        <w:t>jpg</w:t>
      </w:r>
      <w:r w:rsidRPr="006C018E">
        <w:t xml:space="preserve">, </w:t>
      </w:r>
      <w:r w:rsidRPr="006C018E">
        <w:rPr>
          <w:lang w:val="en-US"/>
        </w:rPr>
        <w:t>png</w:t>
      </w:r>
      <w:r w:rsidRPr="006C018E">
        <w:t>;</w:t>
      </w:r>
    </w:p>
    <w:p w:rsidR="0087214B" w:rsidRPr="006C018E" w:rsidRDefault="0087214B" w:rsidP="0087214B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</w:pPr>
      <w:r w:rsidRPr="006C018E"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Pr="006C018E">
        <w:rPr>
          <w:lang w:val="en-US"/>
        </w:rPr>
        <w:t>zip</w:t>
      </w:r>
      <w:r w:rsidRPr="006C018E">
        <w:t>.</w:t>
      </w:r>
    </w:p>
    <w:p w:rsidR="0087214B" w:rsidRPr="006C018E" w:rsidRDefault="0087214B" w:rsidP="0087214B">
      <w:pPr>
        <w:widowControl w:val="0"/>
        <w:autoSpaceDE w:val="0"/>
        <w:autoSpaceDN w:val="0"/>
        <w:ind w:firstLine="709"/>
      </w:pPr>
      <w:bookmarkStart w:id="4" w:name="sub_1007"/>
      <w:bookmarkStart w:id="5" w:name="sub_1003"/>
      <w:r w:rsidRPr="006C018E">
        <w:t>2) В целях представления электронных документов сканирование документов на бумажном носителе осуществляется:</w:t>
      </w:r>
    </w:p>
    <w:p w:rsidR="0087214B" w:rsidRPr="006C018E" w:rsidRDefault="0087214B" w:rsidP="0087214B">
      <w:pPr>
        <w:widowControl w:val="0"/>
        <w:autoSpaceDE w:val="0"/>
        <w:autoSpaceDN w:val="0"/>
        <w:ind w:firstLine="709"/>
        <w:jc w:val="both"/>
      </w:pPr>
      <w:bookmarkStart w:id="6" w:name="sub_1071"/>
      <w:bookmarkEnd w:id="4"/>
      <w:r w:rsidRPr="006C018E">
        <w:t>а) непосредственно с оригинала документа в масштабе 1:1 (не допускается сканирование с копий) с разрешением 300 dpi;</w:t>
      </w:r>
    </w:p>
    <w:p w:rsidR="0087214B" w:rsidRPr="006C018E" w:rsidRDefault="0087214B" w:rsidP="0087214B">
      <w:pPr>
        <w:widowControl w:val="0"/>
        <w:autoSpaceDE w:val="0"/>
        <w:autoSpaceDN w:val="0"/>
        <w:ind w:firstLine="709"/>
        <w:jc w:val="both"/>
      </w:pPr>
      <w:bookmarkStart w:id="7" w:name="sub_1072"/>
      <w:bookmarkEnd w:id="6"/>
      <w:r w:rsidRPr="006C018E">
        <w:t>б) в черно-белом режиме при отсутствии в документе графических изображений;</w:t>
      </w:r>
    </w:p>
    <w:p w:rsidR="0087214B" w:rsidRPr="006C018E" w:rsidRDefault="0087214B" w:rsidP="0087214B">
      <w:pPr>
        <w:widowControl w:val="0"/>
        <w:autoSpaceDE w:val="0"/>
        <w:autoSpaceDN w:val="0"/>
        <w:ind w:firstLine="709"/>
        <w:jc w:val="both"/>
      </w:pPr>
      <w:bookmarkStart w:id="8" w:name="sub_1073"/>
      <w:bookmarkEnd w:id="7"/>
      <w:r w:rsidRPr="006C018E">
        <w:t xml:space="preserve"> в) в режиме полной цветопередачи при наличии в документе цветных графических изображений либо цветного текста;</w:t>
      </w:r>
    </w:p>
    <w:p w:rsidR="0087214B" w:rsidRPr="006C018E" w:rsidRDefault="0087214B" w:rsidP="0087214B">
      <w:pPr>
        <w:widowControl w:val="0"/>
        <w:autoSpaceDE w:val="0"/>
        <w:autoSpaceDN w:val="0"/>
        <w:ind w:firstLine="709"/>
        <w:jc w:val="both"/>
      </w:pPr>
      <w:bookmarkStart w:id="9" w:name="sub_1074"/>
      <w:bookmarkEnd w:id="8"/>
      <w:r w:rsidRPr="006C018E">
        <w:t>г) в режиме "оттенки серого" при наличии в документе изображений, отличных от цветного изображения.</w:t>
      </w:r>
    </w:p>
    <w:p w:rsidR="0087214B" w:rsidRPr="006C018E" w:rsidRDefault="0087214B" w:rsidP="0087214B">
      <w:pPr>
        <w:widowControl w:val="0"/>
        <w:autoSpaceDE w:val="0"/>
        <w:autoSpaceDN w:val="0"/>
        <w:ind w:firstLine="709"/>
        <w:jc w:val="both"/>
      </w:pPr>
      <w:r w:rsidRPr="006C018E">
        <w:t>3) Документы в электронном виде подписываются квалифицированной ЭП.</w:t>
      </w:r>
      <w:bookmarkStart w:id="10" w:name="sub_1010"/>
      <w:bookmarkEnd w:id="9"/>
    </w:p>
    <w:p w:rsidR="0087214B" w:rsidRPr="006C018E" w:rsidRDefault="0087214B" w:rsidP="0087214B">
      <w:pPr>
        <w:widowControl w:val="0"/>
        <w:autoSpaceDE w:val="0"/>
        <w:autoSpaceDN w:val="0"/>
        <w:ind w:firstLine="709"/>
        <w:jc w:val="both"/>
      </w:pPr>
      <w:r w:rsidRPr="006C018E">
        <w:t>4) Наименования электронных документов должны соответствовать наименованиям документов на бумажном носителе</w:t>
      </w:r>
      <w:bookmarkEnd w:id="5"/>
      <w:bookmarkEnd w:id="10"/>
      <w:r w:rsidRPr="006C018E">
        <w:t>.</w:t>
      </w:r>
    </w:p>
    <w:p w:rsidR="0087214B" w:rsidRPr="006C018E" w:rsidRDefault="0087214B" w:rsidP="0087214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C018E">
        <w:rPr>
          <w:rFonts w:ascii="Times New Roman" w:hAnsi="Times New Roman" w:cs="Times New Roman"/>
          <w:sz w:val="24"/>
          <w:szCs w:val="24"/>
        </w:rPr>
        <w:t>. За представление недостоверных или неполных сведений заявитель несёт ответственность в соответствии с законодательством Российской Федерации.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приёме документов,</w:t>
      </w: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26"/>
      <w:bookmarkEnd w:id="11"/>
      <w:r w:rsidRPr="006C018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C018E">
        <w:rPr>
          <w:rFonts w:ascii="Times New Roman" w:hAnsi="Times New Roman" w:cs="Times New Roman"/>
          <w:sz w:val="24"/>
          <w:szCs w:val="24"/>
        </w:rPr>
        <w:t>. Основаниями для отказа в приёме документов, необходимых для предоставления муниципальной услуги, являются: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C018E">
        <w:rPr>
          <w:rFonts w:eastAsia="Calibri"/>
          <w:lang w:eastAsia="en-US"/>
        </w:rPr>
        <w:t>1) обращение за муниципальной услугой, предоставление которой не предусматривается настоящим Административным регламентом;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C018E">
        <w:rPr>
          <w:rFonts w:eastAsia="Calibri"/>
          <w:lang w:eastAsia="en-US"/>
        </w:rPr>
        <w:lastRenderedPageBreak/>
        <w:t>2) представление заявления, подписанного неуполномоченным лицом;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C018E">
        <w:rPr>
          <w:rFonts w:eastAsia="Calibri"/>
          <w:lang w:eastAsia="en-US"/>
        </w:rPr>
        <w:t>3) представленный заявителем пакет документов не соответствует установленным пунктами 19, 2</w:t>
      </w:r>
      <w:r>
        <w:rPr>
          <w:rFonts w:eastAsia="Calibri"/>
          <w:lang w:eastAsia="en-US"/>
        </w:rPr>
        <w:t>0</w:t>
      </w:r>
      <w:r w:rsidRPr="006C018E">
        <w:rPr>
          <w:rFonts w:eastAsia="Calibri"/>
          <w:lang w:eastAsia="en-US"/>
        </w:rPr>
        <w:t>-2</w:t>
      </w:r>
      <w:r>
        <w:rPr>
          <w:rFonts w:eastAsia="Calibri"/>
          <w:lang w:eastAsia="en-US"/>
        </w:rPr>
        <w:t>2</w:t>
      </w:r>
      <w:r w:rsidRPr="006C018E">
        <w:rPr>
          <w:rFonts w:eastAsia="Calibri"/>
          <w:lang w:eastAsia="en-US"/>
        </w:rPr>
        <w:t xml:space="preserve"> настоящего Административного  регламента требованиям;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C018E">
        <w:rPr>
          <w:rFonts w:eastAsia="Calibri"/>
          <w:lang w:eastAsia="en-US"/>
        </w:rPr>
        <w:t>4) предоставление документов, содержащих незаверенные исправления, подчистки;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C018E">
        <w:rPr>
          <w:rFonts w:eastAsia="Calibri"/>
          <w:lang w:eastAsia="en-US"/>
        </w:rPr>
        <w:t>5) предоставление документов, текст которых не поддаётся прочтению.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</w:t>
      </w:r>
    </w:p>
    <w:p w:rsidR="0087214B" w:rsidRPr="006C018E" w:rsidRDefault="0087214B" w:rsidP="0087214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или отказа в предоставлении муниципальной услуги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C018E">
        <w:rPr>
          <w:rFonts w:ascii="Times New Roman" w:hAnsi="Times New Roman" w:cs="Times New Roman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6C018E">
        <w:rPr>
          <w:rFonts w:ascii="Times New Roman" w:hAnsi="Times New Roman" w:cs="Times New Roman"/>
          <w:sz w:val="24"/>
          <w:szCs w:val="24"/>
        </w:rPr>
        <w:t>. Основаниями для отказа в выдаче разрешения на отклонение от предельных параметров разрешенного строительства, реконструкции объектов капитального строительства являются: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заявитель не является правообладателем земельного участка;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2)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 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3) </w:t>
      </w:r>
      <w:r w:rsidRPr="006C01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реконструкции;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4) </w:t>
      </w:r>
      <w:r w:rsidRPr="006C018E">
        <w:rPr>
          <w:rFonts w:ascii="Times New Roman" w:hAnsi="Times New Roman" w:cs="Times New Roman"/>
          <w:sz w:val="24"/>
          <w:szCs w:val="24"/>
        </w:rPr>
        <w:t>отсутствие возможности обеспечить соблюдение требований технических регламентов (нормативов и стандартов) и иных обязательных требований, установленных в целях охраны окружающей природной и культурно-исторической среды (в том числе требований сохранности объектов культурного наследия и предмета охраны исторического поселения в соответствии с Федеральным законом от 25.06.2002 № 73-ФЗ «Об объектах культурного наследия (памятниках истории и культуры) народов Российской Федерации»), здоровья, безопасности проживания и жизнедеятельности людей, нормативов градостроительного проектирования, соблюдения прав и интересов владельцев смежно расположенных земельных участков и объектов недвижимости, иных физических и юридических лиц в результате реализации указанных в заявлении отклонений от предельных параметров разрешенного строительства, реконструкции объектов капитального строительства.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5) отсутствие оснований, определенных </w:t>
      </w:r>
      <w:hyperlink r:id="rId7" w:history="1">
        <w:r w:rsidRPr="006C018E">
          <w:rPr>
            <w:rFonts w:ascii="Times New Roman" w:eastAsia="Calibri" w:hAnsi="Times New Roman" w:cs="Times New Roman"/>
            <w:bCs/>
            <w:color w:val="0000FF"/>
            <w:sz w:val="24"/>
            <w:szCs w:val="24"/>
            <w:lang w:eastAsia="en-US"/>
          </w:rPr>
          <w:t>частью 1 статьи 40</w:t>
        </w:r>
      </w:hyperlink>
      <w:r w:rsidRPr="006C01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Градостроительного кодекса Российской Федерации.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6C018E">
        <w:rPr>
          <w:rFonts w:ascii="Times New Roman" w:hAnsi="Times New Roman" w:cs="Times New Roman"/>
          <w:sz w:val="24"/>
          <w:szCs w:val="24"/>
        </w:rPr>
        <w:t>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Перечень услуг, которые являются необходимыми и обязательными </w:t>
      </w:r>
    </w:p>
    <w:p w:rsidR="0087214B" w:rsidRPr="006C018E" w:rsidRDefault="0087214B" w:rsidP="0087214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</w:p>
    <w:p w:rsidR="0087214B" w:rsidRPr="006C018E" w:rsidRDefault="0087214B" w:rsidP="0087214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6C018E">
        <w:rPr>
          <w:rFonts w:ascii="Times New Roman" w:hAnsi="Times New Roman" w:cs="Times New Roman"/>
          <w:sz w:val="24"/>
          <w:szCs w:val="24"/>
        </w:rPr>
        <w:t>.______________________________________________</w:t>
      </w:r>
      <w:r w:rsidR="003E70B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7214B" w:rsidRPr="006C018E" w:rsidRDefault="0087214B" w:rsidP="0087214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3E70B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7214B" w:rsidRPr="006C018E" w:rsidRDefault="0087214B" w:rsidP="0087214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3E70BE">
        <w:rPr>
          <w:rFonts w:ascii="Times New Roman" w:hAnsi="Times New Roman" w:cs="Times New Roman"/>
          <w:sz w:val="24"/>
          <w:szCs w:val="24"/>
        </w:rPr>
        <w:t>__________</w:t>
      </w: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C018E">
        <w:rPr>
          <w:rFonts w:ascii="Times New Roman" w:hAnsi="Times New Roman" w:cs="Times New Roman"/>
          <w:sz w:val="18"/>
          <w:szCs w:val="18"/>
        </w:rPr>
        <w:t xml:space="preserve">(указывается при наличии соответствующего </w:t>
      </w:r>
      <w:r w:rsidRPr="006C018E">
        <w:rPr>
          <w:rFonts w:ascii="Times New Roman" w:eastAsia="Calibri" w:hAnsi="Times New Roman" w:cs="Times New Roman"/>
          <w:sz w:val="18"/>
          <w:szCs w:val="18"/>
          <w:lang w:eastAsia="en-US"/>
        </w:rPr>
        <w:t>нормативного правового акта представительного</w:t>
      </w: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C018E">
        <w:rPr>
          <w:rFonts w:ascii="Times New Roman" w:eastAsia="Calibri" w:hAnsi="Times New Roman" w:cs="Times New Roman"/>
          <w:sz w:val="18"/>
          <w:szCs w:val="18"/>
          <w:lang w:eastAsia="en-US"/>
        </w:rPr>
        <w:t>органа местного самоуправления</w:t>
      </w:r>
      <w:r w:rsidRPr="006C018E">
        <w:rPr>
          <w:rFonts w:ascii="Times New Roman" w:hAnsi="Times New Roman" w:cs="Times New Roman"/>
          <w:sz w:val="18"/>
          <w:szCs w:val="18"/>
        </w:rPr>
        <w:t>)</w:t>
      </w: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0"/>
        </w:rPr>
      </w:pP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6C018E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без взимания платы.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заявления (запроса) </w:t>
      </w: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о предоставлении муниципальной услуги и при получении результата </w:t>
      </w: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6C018E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Срок регистрации заявления о предоставлении муниципальной услуги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6C018E">
        <w:rPr>
          <w:rFonts w:ascii="Times New Roman" w:hAnsi="Times New Roman" w:cs="Times New Roman"/>
          <w:sz w:val="24"/>
          <w:szCs w:val="24"/>
        </w:rPr>
        <w:t>. Регистрация заявления о предоставлении муниципальной услуги осуществляется не позднее дня, следующего за  днем его поступления.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услуга, </w:t>
      </w: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к залу ожидания, информационным стендам, необходимым для предоставления муниципальной услуги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6C018E">
        <w:rPr>
          <w:rFonts w:ascii="Times New Roman" w:hAnsi="Times New Roman" w:cs="Times New Roman"/>
          <w:sz w:val="24"/>
          <w:szCs w:val="24"/>
        </w:rPr>
        <w:t xml:space="preserve">. Приём заявителей осуществляться в специально выделенном для этих целей помещении. 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C018E">
        <w:rPr>
          <w:rFonts w:eastAsia="Calibri"/>
          <w:lang w:eastAsia="en-US"/>
        </w:rPr>
        <w:t>Помещения, в которых осуществляется приём заявителей, должны находиться в зоне пешеходной доступности к основным транспортным магистралям</w:t>
      </w:r>
      <w:r>
        <w:rPr>
          <w:rFonts w:eastAsia="Calibri"/>
          <w:lang w:eastAsia="en-US"/>
        </w:rPr>
        <w:t>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Pr="006C018E">
        <w:rPr>
          <w:rFonts w:ascii="Times New Roman" w:eastAsia="Calibri" w:hAnsi="Times New Roman" w:cs="Times New Roman"/>
          <w:sz w:val="24"/>
          <w:szCs w:val="24"/>
          <w:lang w:eastAsia="en-US"/>
        </w:rPr>
        <w:t>Помещения для приёма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C018E">
        <w:rPr>
          <w:rFonts w:ascii="Times New Roman" w:hAnsi="Times New Roman" w:cs="Times New Roman"/>
          <w:sz w:val="24"/>
          <w:szCs w:val="24"/>
        </w:rPr>
        <w:t xml:space="preserve">. Для ожидания заявителями приёма, заполнения необходимых для получения муниципальной услуги документов должны иметься места, оборудованные стульями, столами (стойками), </w:t>
      </w:r>
      <w:r w:rsidRPr="006C018E">
        <w:rPr>
          <w:rFonts w:ascii="Times New Roman" w:eastAsia="Calibri" w:hAnsi="Times New Roman" w:cs="Times New Roman"/>
          <w:sz w:val="24"/>
          <w:szCs w:val="24"/>
          <w:lang w:eastAsia="en-US"/>
        </w:rPr>
        <w:t>обеспеченные образцами заполнения документов, бланками документов и канцелярскими принадлежностями (</w:t>
      </w:r>
      <w:r w:rsidRPr="006C018E">
        <w:rPr>
          <w:rFonts w:ascii="Times New Roman" w:hAnsi="Times New Roman" w:cs="Times New Roman"/>
          <w:sz w:val="24"/>
          <w:szCs w:val="24"/>
        </w:rPr>
        <w:t>писчая бумага, ручка).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C018E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Pr="006C018E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Pr="006C018E">
        <w:rPr>
          <w:rFonts w:ascii="Times New Roman" w:hAnsi="Times New Roman" w:cs="Times New Roman"/>
          <w:sz w:val="24"/>
          <w:szCs w:val="24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пользования), </w:t>
      </w:r>
      <w:r w:rsidRPr="006C018E">
        <w:rPr>
          <w:rFonts w:ascii="Times New Roman" w:eastAsia="Calibri" w:hAnsi="Times New Roman" w:cs="Times New Roman"/>
          <w:sz w:val="24"/>
          <w:szCs w:val="24"/>
          <w:lang w:eastAsia="en-US"/>
        </w:rPr>
        <w:t>средства связи и информации</w:t>
      </w:r>
      <w:r w:rsidRPr="006C018E">
        <w:rPr>
          <w:rFonts w:ascii="Times New Roman" w:hAnsi="Times New Roman" w:cs="Times New Roman"/>
          <w:sz w:val="24"/>
          <w:szCs w:val="24"/>
        </w:rPr>
        <w:t>;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учётом ограничений их жизнедеятельности;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r w:rsidRPr="006C018E">
        <w:rPr>
          <w:rFonts w:ascii="Times New Roman" w:hAnsi="Times New Roman" w:cs="Times New Roman"/>
          <w:sz w:val="24"/>
          <w:szCs w:val="24"/>
        </w:rPr>
        <w:lastRenderedPageBreak/>
        <w:t>тифлосурдопереводчика;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C018E">
        <w:rPr>
          <w:rFonts w:eastAsia="Calibri"/>
          <w:lang w:eastAsia="en-US"/>
        </w:rPr>
        <w:t>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6C018E">
        <w:rPr>
          <w:rFonts w:ascii="Times New Roman" w:hAnsi="Times New Roman" w:cs="Times New Roman"/>
          <w:sz w:val="24"/>
          <w:szCs w:val="24"/>
        </w:rPr>
        <w:t>. Показателями доступности предоставления муниципальной услуги являются: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соблюдение стандарта предоставления муниципальной услуги;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Pr="006C018E">
        <w:rPr>
          <w:rFonts w:ascii="Times New Roman" w:hAnsi="Times New Roman" w:cs="Times New Roman"/>
          <w:sz w:val="24"/>
          <w:szCs w:val="24"/>
        </w:rPr>
        <w:t>. Показателем качества предоставления муниципальной услуги являются: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отсутствие очередей при приёме (выдаче) документов;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отсутствие нарушений сроков предоставления муниципальной услуги;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87214B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87214B" w:rsidRDefault="0087214B" w:rsidP="0087214B">
      <w:pPr>
        <w:ind w:firstLine="709"/>
        <w:jc w:val="both"/>
      </w:pPr>
      <w:r>
        <w:t>5) возможность получения государственной услуги в многофункциональном центре предоставления государственных и муниципальных услуг;</w:t>
      </w:r>
    </w:p>
    <w:p w:rsidR="0087214B" w:rsidRDefault="0087214B" w:rsidP="0087214B">
      <w:pPr>
        <w:ind w:firstLine="709"/>
        <w:jc w:val="both"/>
      </w:pPr>
      <w:r>
        <w:t>6) возможность либо невозможность получения государственной услуги в любом территориальном подразделении органа исполнительной власти Оренбургской области (при наличии таких подразделений), предоставляющего государственную услугу, по выбору заявителя (экстерриториальный принцип).</w:t>
      </w:r>
    </w:p>
    <w:p w:rsidR="0087214B" w:rsidRDefault="0087214B" w:rsidP="0087214B">
      <w:pPr>
        <w:ind w:firstLine="709"/>
        <w:jc w:val="both"/>
      </w:pPr>
      <w:r>
        <w:t>38. Показателями качества предоставления государственной услуги являются:</w:t>
      </w:r>
    </w:p>
    <w:p w:rsidR="0087214B" w:rsidRPr="00E72271" w:rsidRDefault="0087214B" w:rsidP="0087214B">
      <w:pPr>
        <w:autoSpaceDE w:val="0"/>
        <w:autoSpaceDN w:val="0"/>
        <w:adjustRightInd w:val="0"/>
        <w:ind w:firstLine="720"/>
        <w:jc w:val="both"/>
      </w:pPr>
      <w:bookmarkStart w:id="12" w:name="sub_4371"/>
      <w:r w:rsidRPr="00E72271">
        <w:t>1) отсутствие очередей при приеме (выдаче) документов;</w:t>
      </w:r>
    </w:p>
    <w:p w:rsidR="0087214B" w:rsidRPr="00E72271" w:rsidRDefault="0087214B" w:rsidP="0087214B">
      <w:pPr>
        <w:autoSpaceDE w:val="0"/>
        <w:autoSpaceDN w:val="0"/>
        <w:adjustRightInd w:val="0"/>
        <w:ind w:firstLine="720"/>
        <w:jc w:val="both"/>
      </w:pPr>
      <w:bookmarkStart w:id="13" w:name="sub_4372"/>
      <w:bookmarkEnd w:id="12"/>
      <w:r w:rsidRPr="00E72271">
        <w:t>2) отсутствие нарушений сроков предоставления государственной услуги;</w:t>
      </w:r>
    </w:p>
    <w:p w:rsidR="0087214B" w:rsidRPr="00E72271" w:rsidRDefault="0087214B" w:rsidP="0087214B">
      <w:pPr>
        <w:autoSpaceDE w:val="0"/>
        <w:autoSpaceDN w:val="0"/>
        <w:adjustRightInd w:val="0"/>
        <w:ind w:firstLine="720"/>
        <w:jc w:val="both"/>
      </w:pPr>
      <w:bookmarkStart w:id="14" w:name="sub_4373"/>
      <w:bookmarkEnd w:id="13"/>
      <w:r w:rsidRPr="00E72271">
        <w:t>3) отсутствие обоснованных жалоб со стороны заявителей по результатам предоставления государственной услуги;</w:t>
      </w:r>
    </w:p>
    <w:p w:rsidR="0087214B" w:rsidRPr="00E72271" w:rsidRDefault="0087214B" w:rsidP="0087214B">
      <w:pPr>
        <w:autoSpaceDE w:val="0"/>
        <w:autoSpaceDN w:val="0"/>
        <w:adjustRightInd w:val="0"/>
        <w:ind w:firstLine="720"/>
        <w:jc w:val="both"/>
      </w:pPr>
      <w:bookmarkStart w:id="15" w:name="sub_4374"/>
      <w:bookmarkEnd w:id="14"/>
      <w:r w:rsidRPr="00E72271">
        <w:t>4) компетентность уполномоченных должностных лиц органа исполнительной власти, участвующих в предоставлении государственной услуги, наличие у них профессиональных знаний и навыков для выполнения административных действий, предусмотренных Административным регламентом.</w:t>
      </w:r>
    </w:p>
    <w:bookmarkEnd w:id="15"/>
    <w:p w:rsidR="0087214B" w:rsidRDefault="0087214B" w:rsidP="0087214B">
      <w:pPr>
        <w:ind w:firstLine="709"/>
        <w:jc w:val="both"/>
      </w:pPr>
    </w:p>
    <w:p w:rsidR="0087214B" w:rsidRPr="006C018E" w:rsidRDefault="0087214B" w:rsidP="0087214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выполнения административных процедур, </w:t>
      </w:r>
    </w:p>
    <w:p w:rsidR="0087214B" w:rsidRPr="006C018E" w:rsidRDefault="0087214B" w:rsidP="0087214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порядку их выполнения, в том числе особенности выполнения</w:t>
      </w:r>
    </w:p>
    <w:p w:rsidR="0087214B" w:rsidRPr="006C018E" w:rsidRDefault="0087214B" w:rsidP="0087214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административных процедур</w:t>
      </w: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Pr="006C018E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выполнение следующих административных процедур: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</w:pPr>
      <w:r w:rsidRPr="006C018E">
        <w:t>1) прием заявления и документов, их регистрация;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</w:pPr>
      <w:r w:rsidRPr="006C018E">
        <w:t>2) 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</w:pPr>
      <w:r w:rsidRPr="006C018E">
        <w:t xml:space="preserve">3) рассмотрение документов, представленных заявителем, и ответов на запросы, полученных в результате межведомственного информационного взаимодействия; </w:t>
      </w:r>
    </w:p>
    <w:p w:rsidR="0087214B" w:rsidRPr="006C018E" w:rsidRDefault="0087214B" w:rsidP="0087214B">
      <w:pPr>
        <w:widowControl w:val="0"/>
        <w:autoSpaceDE w:val="0"/>
        <w:autoSpaceDN w:val="0"/>
        <w:adjustRightInd w:val="0"/>
        <w:ind w:firstLine="709"/>
        <w:jc w:val="both"/>
      </w:pPr>
      <w:r w:rsidRPr="006C018E"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87214B" w:rsidRPr="006C018E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C018E">
        <w:rPr>
          <w:rFonts w:eastAsia="Calibri"/>
          <w:lang w:eastAsia="en-US"/>
        </w:rPr>
        <w:t xml:space="preserve">5) уведомление заявителя о принятом решении и выдача разрешения </w:t>
      </w:r>
      <w:r w:rsidRPr="006C018E">
        <w:t xml:space="preserve">на отклонение от предельных параметров разрешенного строительства, реконструкции объектов капитального строительства (мотивированного отказа в выдаче </w:t>
      </w:r>
      <w:r w:rsidRPr="006C018E">
        <w:rPr>
          <w:rFonts w:eastAsia="Calibri"/>
          <w:lang w:eastAsia="en-US"/>
        </w:rPr>
        <w:t xml:space="preserve">разрешения </w:t>
      </w:r>
      <w:r w:rsidRPr="006C018E">
        <w:t>на отклонение от предельных параметров разрешенного строительства, реконструкции объектов капитального строительства)</w:t>
      </w:r>
      <w:r w:rsidRPr="006C018E">
        <w:rPr>
          <w:rFonts w:eastAsia="Calibri"/>
          <w:lang w:eastAsia="en-US"/>
        </w:rPr>
        <w:t>.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40</w:t>
      </w:r>
      <w:r w:rsidRPr="006C018E">
        <w:rPr>
          <w:rFonts w:eastAsia="Calibri"/>
          <w:lang w:eastAsia="en-US"/>
        </w:rPr>
        <w:t>. Данный перечень административных процедур является исчерпывающим.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C018E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>1</w:t>
      </w:r>
      <w:r w:rsidRPr="006C018E">
        <w:rPr>
          <w:rFonts w:eastAsia="Calibri"/>
          <w:lang w:eastAsia="en-US"/>
        </w:rPr>
        <w:t>. При предоставлении муниципальной услуги в электронной форме осуществляется: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C018E">
        <w:rPr>
          <w:rFonts w:eastAsia="Calibri"/>
          <w:bCs/>
          <w:lang w:eastAsia="en-US"/>
        </w:rPr>
        <w:t>получение информации о порядке и сроках предоставления муниципальной услуги;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C018E">
        <w:rPr>
          <w:rFonts w:eastAsia="Calibri"/>
          <w:bCs/>
          <w:lang w:eastAsia="en-US"/>
        </w:rPr>
        <w:t xml:space="preserve">запись на приём в орган местного самоуправления </w:t>
      </w:r>
      <w:r w:rsidR="003E70BE">
        <w:t>Николаевский сельсовет</w:t>
      </w:r>
      <w:r w:rsidRPr="006C018E">
        <w:rPr>
          <w:rFonts w:eastAsia="Calibri"/>
          <w:bCs/>
          <w:lang w:eastAsia="en-US"/>
        </w:rPr>
        <w:t xml:space="preserve">, многофункциональный центр для подачи запроса о предоставлении услуги (далее - запрос); 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C018E">
        <w:rPr>
          <w:rFonts w:eastAsia="Calibri"/>
          <w:bCs/>
          <w:lang w:eastAsia="en-US"/>
        </w:rPr>
        <w:t xml:space="preserve">формирование запроса; 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C018E">
        <w:rPr>
          <w:rFonts w:eastAsia="Calibri"/>
          <w:bCs/>
          <w:lang w:eastAsia="en-US"/>
        </w:rPr>
        <w:t xml:space="preserve">приём и регистрация органом местного самоуправления </w:t>
      </w:r>
      <w:r w:rsidR="003E70BE">
        <w:t xml:space="preserve">Николаевский сельсовет </w:t>
      </w:r>
      <w:r w:rsidRPr="006C018E">
        <w:rPr>
          <w:rFonts w:eastAsia="Calibri"/>
          <w:bCs/>
          <w:lang w:eastAsia="en-US"/>
        </w:rPr>
        <w:t xml:space="preserve"> запроса и иных документов, необходимых для предоставления услуги;</w:t>
      </w:r>
      <w:r w:rsidRPr="006C018E">
        <w:rPr>
          <w:rFonts w:eastAsia="Calibri"/>
          <w:lang w:eastAsia="en-US"/>
        </w:rPr>
        <w:t xml:space="preserve"> 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C018E">
        <w:rPr>
          <w:rFonts w:eastAsia="Calibri"/>
          <w:bCs/>
          <w:lang w:eastAsia="en-US"/>
        </w:rPr>
        <w:t xml:space="preserve">получение результата предоставления услуги; 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C018E">
        <w:rPr>
          <w:rFonts w:eastAsia="Calibri"/>
          <w:bCs/>
          <w:lang w:eastAsia="en-US"/>
        </w:rPr>
        <w:t xml:space="preserve">получение сведений о ходе выполнения запроса; 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C018E">
        <w:rPr>
          <w:rFonts w:eastAsia="Calibri"/>
          <w:bCs/>
          <w:lang w:eastAsia="en-US"/>
        </w:rPr>
        <w:t>осуществление оценки качества предоставления услуги;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C018E">
        <w:rPr>
          <w:rFonts w:eastAsia="Calibri"/>
          <w:bCs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C018E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>2</w:t>
      </w:r>
      <w:r w:rsidRPr="006C018E">
        <w:rPr>
          <w:rFonts w:eastAsia="Calibri"/>
          <w:lang w:eastAsia="en-US"/>
        </w:rPr>
        <w:t xml:space="preserve">. Административные процедуры осуществляются в последовательности, определённой </w:t>
      </w:r>
      <w:hyperlink r:id="rId8" w:history="1">
        <w:r w:rsidRPr="006C018E">
          <w:rPr>
            <w:rFonts w:eastAsia="Calibri"/>
            <w:lang w:eastAsia="en-US"/>
          </w:rPr>
          <w:t>блок-схемой</w:t>
        </w:r>
      </w:hyperlink>
      <w:r w:rsidRPr="006C018E">
        <w:rPr>
          <w:rFonts w:eastAsia="Calibri"/>
          <w:lang w:eastAsia="en-US"/>
        </w:rPr>
        <w:t xml:space="preserve"> предоставления муниципальной услуги (приложение № 2 к настоящему Административному регламенту).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6C018E">
        <w:rPr>
          <w:b/>
        </w:rPr>
        <w:t>Приём заявления и документов, их регистрация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Pr="006C018E">
        <w:rPr>
          <w:rFonts w:ascii="Times New Roman" w:hAnsi="Times New Roman" w:cs="Times New Roman"/>
          <w:sz w:val="24"/>
          <w:szCs w:val="24"/>
        </w:rPr>
        <w:t>. О</w:t>
      </w:r>
      <w:r w:rsidRPr="006C018E">
        <w:rPr>
          <w:rFonts w:ascii="Times New Roman" w:eastAsia="Calibri" w:hAnsi="Times New Roman" w:cs="Times New Roman"/>
          <w:sz w:val="24"/>
          <w:szCs w:val="24"/>
          <w:lang w:eastAsia="en-US"/>
        </w:rPr>
        <w:t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</w:t>
      </w:r>
      <w:r w:rsidRPr="006C018E">
        <w:rPr>
          <w:rFonts w:ascii="Times New Roman" w:hAnsi="Times New Roman" w:cs="Times New Roman"/>
          <w:sz w:val="24"/>
          <w:szCs w:val="24"/>
          <w:lang w:eastAsia="en-US"/>
        </w:rPr>
        <w:t xml:space="preserve"> 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11-13 пункта 18 настоящего Административного регламента.</w:t>
      </w:r>
      <w:r w:rsidRPr="006C018E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</w:p>
    <w:p w:rsidR="0087214B" w:rsidRPr="006C018E" w:rsidRDefault="0087214B" w:rsidP="0087214B">
      <w:pPr>
        <w:ind w:firstLine="709"/>
        <w:jc w:val="both"/>
        <w:rPr>
          <w:rFonts w:eastAsia="Calibri"/>
          <w:lang w:eastAsia="en-US"/>
        </w:rPr>
      </w:pPr>
      <w:r>
        <w:t>44</w:t>
      </w:r>
      <w:r w:rsidRPr="006C018E">
        <w:t xml:space="preserve">. Специалист, ответственный за прием и регистрацию заявления о предоставлении муниципальной услуги и документов, осуществляет </w:t>
      </w:r>
      <w:r w:rsidRPr="006C018E">
        <w:rPr>
          <w:rFonts w:eastAsia="Calibri"/>
          <w:lang w:eastAsia="en-US"/>
        </w:rPr>
        <w:t xml:space="preserve">проверку на наличие документов, указанных в </w:t>
      </w:r>
      <w:hyperlink r:id="rId9" w:history="1">
        <w:r w:rsidRPr="006C018E">
          <w:rPr>
            <w:rFonts w:eastAsia="Calibri"/>
            <w:lang w:eastAsia="en-US"/>
          </w:rPr>
          <w:t xml:space="preserve">пункте </w:t>
        </w:r>
        <w:r>
          <w:rPr>
            <w:rFonts w:eastAsia="Calibri"/>
            <w:lang w:eastAsia="en-US"/>
          </w:rPr>
          <w:t>21</w:t>
        </w:r>
      </w:hyperlink>
      <w:r w:rsidRPr="006C018E">
        <w:rPr>
          <w:rFonts w:eastAsia="Calibri"/>
          <w:lang w:eastAsia="en-US"/>
        </w:rPr>
        <w:t xml:space="preserve"> настоящего Административного регламента, полноты </w:t>
      </w:r>
      <w:r w:rsidRPr="006C018E">
        <w:rPr>
          <w:rFonts w:eastAsia="Calibri"/>
          <w:lang w:eastAsia="en-US"/>
        </w:rPr>
        <w:lastRenderedPageBreak/>
        <w:t>и правильности оформления представленных документов в соответствии с требованиями пунктов 2</w:t>
      </w:r>
      <w:r>
        <w:rPr>
          <w:rFonts w:eastAsia="Calibri"/>
          <w:lang w:eastAsia="en-US"/>
        </w:rPr>
        <w:t>3</w:t>
      </w:r>
      <w:r w:rsidRPr="006C018E">
        <w:rPr>
          <w:rFonts w:eastAsia="Calibri"/>
          <w:lang w:eastAsia="en-US"/>
        </w:rPr>
        <w:t>-26 настоящего Административного регламента.</w:t>
      </w:r>
    </w:p>
    <w:p w:rsidR="0087214B" w:rsidRPr="006C018E" w:rsidRDefault="0087214B" w:rsidP="0087214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45</w:t>
      </w:r>
      <w:r w:rsidRPr="006C018E">
        <w:rPr>
          <w:rFonts w:eastAsia="Calibri"/>
          <w:lang w:eastAsia="en-US"/>
        </w:rPr>
        <w:t>. Время выполнения административной процедуры: осуществляется не позднее дня, следующего за днём поступления в орган местного самоуправления заявления и документов.</w:t>
      </w:r>
    </w:p>
    <w:p w:rsidR="0087214B" w:rsidRPr="006C018E" w:rsidRDefault="0087214B" w:rsidP="0087214B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46</w:t>
      </w:r>
      <w:r w:rsidRPr="006C018E">
        <w:rPr>
          <w:rFonts w:eastAsia="Calibri"/>
          <w:lang w:eastAsia="en-US"/>
        </w:rPr>
        <w:t>. Результатом выполнения административной процедуры является регистрационная запись о дате и времени принятия заявления, формирование пакета документов и регистрация в журнале регистрации заявления о предоставлении муниципальной услуги.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87214B" w:rsidRPr="006C018E" w:rsidRDefault="0087214B" w:rsidP="0087214B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lang w:eastAsia="en-US"/>
        </w:rPr>
      </w:pPr>
      <w:r w:rsidRPr="006C018E">
        <w:rPr>
          <w:rFonts w:eastAsia="Calibri"/>
          <w:b/>
          <w:lang w:eastAsia="en-US"/>
        </w:rPr>
        <w:t xml:space="preserve">Направление в порядке межведомственного информационного взаимодействия запросов </w:t>
      </w:r>
    </w:p>
    <w:p w:rsidR="0087214B" w:rsidRPr="006C018E" w:rsidRDefault="0087214B" w:rsidP="0087214B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lang w:eastAsia="en-US"/>
        </w:rPr>
      </w:pPr>
      <w:r w:rsidRPr="006C018E">
        <w:rPr>
          <w:rFonts w:eastAsia="Calibri"/>
          <w:b/>
          <w:lang w:eastAsia="en-US"/>
        </w:rPr>
        <w:t>на предоставление документов, необходимых для предоставления муниципальной услуги, которые находятся в распоряжении государственных органов,</w:t>
      </w:r>
    </w:p>
    <w:p w:rsidR="0087214B" w:rsidRPr="006C018E" w:rsidRDefault="0087214B" w:rsidP="0087214B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lang w:eastAsia="en-US"/>
        </w:rPr>
      </w:pPr>
      <w:r w:rsidRPr="006C018E">
        <w:rPr>
          <w:rFonts w:eastAsia="Calibri"/>
          <w:b/>
          <w:lang w:eastAsia="en-US"/>
        </w:rPr>
        <w:t>органов местного самоуправления и иных организаций</w:t>
      </w:r>
    </w:p>
    <w:p w:rsidR="0087214B" w:rsidRPr="006C018E" w:rsidRDefault="0087214B" w:rsidP="0087214B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Pr="006C018E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непредставление заявителем по собственной инициативе документа (документов), указанных в </w:t>
      </w:r>
      <w:r w:rsidRPr="006C018E">
        <w:rPr>
          <w:rFonts w:ascii="Times New Roman" w:hAnsi="Times New Roman" w:cs="Times New Roman"/>
        </w:rPr>
        <w:t>пункте 20</w:t>
      </w:r>
      <w:r w:rsidRPr="006C018E">
        <w:t xml:space="preserve"> </w:t>
      </w:r>
      <w:r w:rsidRPr="006C018E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Уполномоченными должностными лицами направляются </w:t>
      </w:r>
      <w:r w:rsidRPr="006C018E">
        <w:rPr>
          <w:rFonts w:ascii="Times New Roman" w:eastAsia="Calibri" w:hAnsi="Times New Roman" w:cs="Times New Roman"/>
          <w:sz w:val="24"/>
          <w:szCs w:val="24"/>
          <w:lang w:eastAsia="en-US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Pr="006C018E">
        <w:rPr>
          <w:rFonts w:ascii="Times New Roman" w:hAnsi="Times New Roman" w:cs="Times New Roman"/>
          <w:sz w:val="24"/>
          <w:szCs w:val="24"/>
        </w:rPr>
        <w:t>. Время выполнения административной процедуры: осуществляется в  течение 3-х дней со дня получения заявления о предоставлении муниципальной услуги.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Pr="006C018E">
        <w:rPr>
          <w:rFonts w:ascii="Times New Roman" w:hAnsi="Times New Roman" w:cs="Times New Roman"/>
          <w:sz w:val="24"/>
          <w:szCs w:val="24"/>
        </w:rPr>
        <w:t xml:space="preserve">. Результатом выполнения административной процедуры является получение ответа на запрос в течение не более 5-ти рабочих дней со дня его направления. 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14B" w:rsidRPr="006C018E" w:rsidRDefault="0087214B" w:rsidP="0087214B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lang w:eastAsia="en-US"/>
        </w:rPr>
      </w:pPr>
      <w:r w:rsidRPr="006C018E">
        <w:rPr>
          <w:b/>
        </w:rPr>
        <w:t>Р</w:t>
      </w:r>
      <w:r w:rsidRPr="006C018E">
        <w:rPr>
          <w:rFonts w:eastAsia="Calibri"/>
          <w:b/>
          <w:lang w:eastAsia="en-US"/>
        </w:rPr>
        <w:t xml:space="preserve">ассмотрение документов, представленных заявителем, и ответов на запросы, полученных в результате межведомственного взаимодействия </w:t>
      </w:r>
    </w:p>
    <w:p w:rsidR="0087214B" w:rsidRPr="006C018E" w:rsidRDefault="0087214B" w:rsidP="0087214B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color w:val="FF0000"/>
          <w:lang w:eastAsia="en-US"/>
        </w:rPr>
      </w:pP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Pr="006C018E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 прилагаемым пакетом документов и ответов на запросы, полученных в результате межведомственного информационного взаимодействия.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018E">
        <w:rPr>
          <w:rFonts w:ascii="Times New Roman" w:hAnsi="Times New Roman" w:cs="Times New Roman"/>
          <w:sz w:val="24"/>
          <w:szCs w:val="24"/>
        </w:rPr>
        <w:t>. Если в ответе на запрос, полученный в результате межведомственного информационного взаимодействия от государственных органов, органов местного самоуправления и иных организаций, получен ответ об отсутствии необходимых документов (сведений), либо установлено наличие обстоятельств, указанных в пункте 28 настоящего Административного регламента, то уполномоченными должностными лицами осуществляется подготовка мотивированного отказа в приеме документов в течение 1-го дня со дня получения уполномоченными должностными лицами заявления, прилагаемых заявителем документов и ответов на запросы, полученных в результате межведомственного взаимодействия.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C018E">
        <w:rPr>
          <w:rFonts w:ascii="Times New Roman" w:hAnsi="Times New Roman" w:cs="Times New Roman"/>
          <w:sz w:val="24"/>
          <w:szCs w:val="24"/>
        </w:rPr>
        <w:t xml:space="preserve">. Уполномоченные должностные лица осуществляют проверку наличия установленных в пункте 30 настоящего Административного регламента оснований для отказа в предоставлении муниципальной услуги и принимают решение о предоставлении </w:t>
      </w:r>
      <w:r w:rsidRPr="006C018E">
        <w:rPr>
          <w:rFonts w:ascii="Times New Roman" w:hAnsi="Times New Roman" w:cs="Times New Roman"/>
          <w:sz w:val="24"/>
          <w:szCs w:val="24"/>
        </w:rPr>
        <w:lastRenderedPageBreak/>
        <w:t>либо отказе в предоставлении муниципальной услуги.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Pr="006C018E">
        <w:rPr>
          <w:rFonts w:ascii="Times New Roman" w:hAnsi="Times New Roman" w:cs="Times New Roman"/>
          <w:sz w:val="24"/>
          <w:szCs w:val="24"/>
        </w:rPr>
        <w:t xml:space="preserve">. Если основания для отказа в предоставлении муниципальной услуги отсутствуют, специалист направляет заявление и документы в Комиссию, состав и положение о которой определяются правовым актом органа местного самоуправления. 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Pr="006C018E">
        <w:rPr>
          <w:rFonts w:ascii="Times New Roman" w:hAnsi="Times New Roman" w:cs="Times New Roman"/>
          <w:sz w:val="24"/>
          <w:szCs w:val="24"/>
        </w:rPr>
        <w:t xml:space="preserve">. Комиссия, в срок не позднее чем через 10 дней со дня поступления заявления заинтересованного лица о предоставлении разрешения на отклонение от предельных параметров разрешенного строительства, направляет сообщения о проведении публичных слушаний по вопросу предоставления разрешения на отклонение от предельных параметров разрешенного строительства,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Pr="006C018E">
        <w:rPr>
          <w:rFonts w:ascii="Times New Roman" w:hAnsi="Times New Roman" w:cs="Times New Roman"/>
          <w:sz w:val="24"/>
          <w:szCs w:val="24"/>
        </w:rPr>
        <w:t>. 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Pr="006C018E">
        <w:rPr>
          <w:rFonts w:ascii="Times New Roman" w:hAnsi="Times New Roman" w:cs="Times New Roman"/>
          <w:sz w:val="24"/>
          <w:szCs w:val="24"/>
        </w:rPr>
        <w:t>.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не более 1 месяца.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Pr="006C018E">
        <w:rPr>
          <w:rFonts w:ascii="Times New Roman" w:hAnsi="Times New Roman" w:cs="Times New Roman"/>
          <w:sz w:val="24"/>
          <w:szCs w:val="24"/>
        </w:rPr>
        <w:t>. Заключение о результатах публичных слушаний по вопросу предоставления разрешения на отклонение от предельных параметров разрешенного строительства подлежит опубликованию в сроки и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«Интернет».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bookmarkStart w:id="16" w:name="Par8"/>
      <w:bookmarkEnd w:id="16"/>
      <w:r>
        <w:rPr>
          <w:rFonts w:eastAsia="Calibri"/>
          <w:lang w:eastAsia="en-US"/>
        </w:rPr>
        <w:t>58</w:t>
      </w:r>
      <w:r w:rsidRPr="006C018E">
        <w:rPr>
          <w:rFonts w:eastAsia="Calibri"/>
          <w:lang w:eastAsia="en-US"/>
        </w:rPr>
        <w:t>. На основании заключения о результатах публичных слушаний Комиссия осуществляет подготовку: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C018E">
        <w:rPr>
          <w:rFonts w:eastAsia="Calibri"/>
          <w:lang w:eastAsia="en-US"/>
        </w:rPr>
        <w:t xml:space="preserve">рекомендаций о </w:t>
      </w:r>
      <w:r w:rsidRPr="006C018E">
        <w:t>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6C018E">
        <w:rPr>
          <w:rFonts w:eastAsia="Calibri"/>
          <w:lang w:eastAsia="en-US"/>
        </w:rPr>
        <w:t xml:space="preserve"> или об отказе в предоставлении такого разрешения с указанием причин принятого решения;</w:t>
      </w:r>
    </w:p>
    <w:p w:rsidR="0087214B" w:rsidRPr="006C018E" w:rsidRDefault="0087214B" w:rsidP="0087214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C018E">
        <w:rPr>
          <w:rFonts w:eastAsia="Calibri"/>
          <w:lang w:eastAsia="en-US"/>
        </w:rPr>
        <w:t xml:space="preserve">проекта </w:t>
      </w:r>
      <w:r w:rsidRPr="006C018E"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6C018E">
        <w:rPr>
          <w:rFonts w:eastAsia="Calibri"/>
          <w:lang w:eastAsia="en-US"/>
        </w:rPr>
        <w:t xml:space="preserve"> (мотивированный отказ в предоставлении такого разрешения с указанием причин принятого решения).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Указанные в настоящем пункте Административного регламента документы подготавливаются и направляются главе местной администрации в течение 5-ти дней.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Pr="006C018E">
        <w:rPr>
          <w:rFonts w:ascii="Times New Roman" w:hAnsi="Times New Roman" w:cs="Times New Roman"/>
          <w:sz w:val="24"/>
          <w:szCs w:val="24"/>
        </w:rPr>
        <w:t>. По итогам рассмотрения рекомендаций комиссии и проекта разрешения на отклонение от предельных параметров разрешенного строительства (мотивированного отказа в предоставлении разрешения на отклонение от предельных параметров разрешенного строительства) глава местной администрации принимает решение о выдаче разрешения на отклонение от предельных параметров разрешенного строительства или об отказе в выдаче такого разрешения.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Рассмотрение главой местной администрации документов, указанных в настоящем пункте Административного регламента, осуществляется в течение 7-ми дней со дня их поступления. 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Pr="006C018E">
        <w:rPr>
          <w:rFonts w:ascii="Times New Roman" w:hAnsi="Times New Roman" w:cs="Times New Roman"/>
          <w:sz w:val="24"/>
          <w:szCs w:val="24"/>
        </w:rPr>
        <w:t xml:space="preserve">. Решение о выдаче разрешения на отклонение от предельных параметров разрешенного строительства или об отказе в выдаче такого разрешения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</w:t>
      </w:r>
      <w:r w:rsidRPr="006C018E">
        <w:rPr>
          <w:rFonts w:ascii="Times New Roman" w:hAnsi="Times New Roman" w:cs="Times New Roman"/>
          <w:sz w:val="24"/>
          <w:szCs w:val="24"/>
        </w:rPr>
        <w:lastRenderedPageBreak/>
        <w:t>официальном сайте муниципального образования (при наличии официального сайта муниципального образования) в сети «Интернет».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018E">
        <w:rPr>
          <w:rFonts w:ascii="Times New Roman" w:hAnsi="Times New Roman" w:cs="Times New Roman"/>
          <w:sz w:val="24"/>
          <w:szCs w:val="24"/>
        </w:rPr>
        <w:t>. Расходы, связанные с организацией и проведением публичных слушаний по вопросу предоставления разрешения на отклонение от предельных параметров разрешенного строительства, несет физическое или юридическое лицо, заинтересованное в предоставлении такого разрешения.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lang w:eastAsia="en-US"/>
        </w:rPr>
      </w:pPr>
      <w:r w:rsidRPr="006C018E">
        <w:rPr>
          <w:rFonts w:eastAsia="Calibri"/>
          <w:b/>
          <w:lang w:eastAsia="en-US"/>
        </w:rPr>
        <w:t xml:space="preserve">Уведомление заявителя о принятом решении и выдача разрешения на отклонение </w:t>
      </w:r>
    </w:p>
    <w:p w:rsidR="0087214B" w:rsidRPr="006C018E" w:rsidRDefault="0087214B" w:rsidP="0087214B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lang w:eastAsia="en-US"/>
        </w:rPr>
      </w:pPr>
      <w:r w:rsidRPr="006C018E">
        <w:rPr>
          <w:rFonts w:eastAsia="Calibri"/>
          <w:b/>
          <w:lang w:eastAsia="en-US"/>
        </w:rPr>
        <w:t xml:space="preserve">от предельных параметров разрешенного строительства, реконструкции объектов капитального строительства, либо мотивированного отказа в выдаче </w:t>
      </w:r>
    </w:p>
    <w:p w:rsidR="0087214B" w:rsidRPr="006C018E" w:rsidRDefault="0087214B" w:rsidP="0087214B">
      <w:pPr>
        <w:widowControl w:val="0"/>
        <w:autoSpaceDE w:val="0"/>
        <w:autoSpaceDN w:val="0"/>
        <w:adjustRightInd w:val="0"/>
        <w:ind w:firstLine="709"/>
        <w:jc w:val="center"/>
      </w:pPr>
      <w:r w:rsidRPr="006C018E">
        <w:rPr>
          <w:rFonts w:eastAsia="Calibri"/>
          <w:b/>
          <w:lang w:eastAsia="en-US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87214B" w:rsidRPr="006C018E" w:rsidRDefault="0087214B" w:rsidP="0087214B">
      <w:pPr>
        <w:widowControl w:val="0"/>
        <w:autoSpaceDE w:val="0"/>
        <w:autoSpaceDN w:val="0"/>
        <w:adjustRightInd w:val="0"/>
        <w:ind w:firstLine="709"/>
        <w:jc w:val="center"/>
      </w:pP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C018E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подписание уполномоченным должностным лицом органа местного самоуправления разрешения на отклонение от предельных параметров разрешенного строительства либо мотивированного отказа в выдаче разрешения на отклонение от предельных параметров разрешенного строительства 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Pr="006C018E">
        <w:rPr>
          <w:rFonts w:ascii="Times New Roman" w:eastAsia="Calibri" w:hAnsi="Times New Roman" w:cs="Times New Roman"/>
          <w:sz w:val="24"/>
          <w:szCs w:val="24"/>
          <w:lang w:eastAsia="en-US"/>
        </w:rPr>
        <w:t>Уведомление заявителя о принятом решении</w:t>
      </w:r>
      <w:r w:rsidRPr="006C018E">
        <w:rPr>
          <w:rFonts w:ascii="Times New Roman" w:hAnsi="Times New Roman" w:cs="Times New Roman"/>
          <w:sz w:val="24"/>
          <w:szCs w:val="24"/>
        </w:rPr>
        <w:t xml:space="preserve"> </w:t>
      </w:r>
      <w:r w:rsidRPr="006C018E">
        <w:rPr>
          <w:rFonts w:ascii="Times New Roman" w:eastAsia="Calibri" w:hAnsi="Times New Roman" w:cs="Times New Roman"/>
          <w:sz w:val="24"/>
          <w:szCs w:val="24"/>
          <w:lang w:eastAsia="en-US"/>
        </w:rPr>
        <w:t>осуществляется у</w:t>
      </w:r>
      <w:r w:rsidRPr="006C018E">
        <w:rPr>
          <w:rFonts w:ascii="Times New Roman" w:hAnsi="Times New Roman" w:cs="Times New Roman"/>
          <w:sz w:val="24"/>
          <w:szCs w:val="24"/>
        </w:rPr>
        <w:t>полномоченными должностными лицами органа местного самоуправления</w:t>
      </w:r>
      <w:r w:rsidRPr="006C018E">
        <w:t xml:space="preserve"> </w:t>
      </w:r>
      <w:r w:rsidRPr="006C018E">
        <w:rPr>
          <w:rFonts w:ascii="Times New Roman" w:hAnsi="Times New Roman" w:cs="Times New Roman"/>
          <w:sz w:val="24"/>
          <w:szCs w:val="24"/>
        </w:rPr>
        <w:t>по желанию заявителя: лично, по почте, по телефону, через МФЦ (при наличии Соглашения о взаимодействии), в электронной форме в личный кабинет заявителя.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Pr="006C018E">
        <w:rPr>
          <w:rFonts w:ascii="Times New Roman" w:hAnsi="Times New Roman" w:cs="Times New Roman"/>
          <w:sz w:val="24"/>
          <w:szCs w:val="24"/>
        </w:rPr>
        <w:t>. Время выполнения административной процедуры: осуществляется в течение 3-х дней.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Pr="006C018E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административной процедуры является выдача заявителю: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строительства; 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мотивированного отказа в выдаче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87214B" w:rsidRPr="006C018E" w:rsidRDefault="0087214B" w:rsidP="0087214B">
      <w:pPr>
        <w:pStyle w:val="a5"/>
        <w:widowControl w:val="0"/>
        <w:autoSpaceDE w:val="0"/>
        <w:autoSpaceDN w:val="0"/>
        <w:ind w:left="0" w:firstLine="709"/>
        <w:jc w:val="both"/>
      </w:pPr>
      <w:r w:rsidRPr="006C018E">
        <w:t xml:space="preserve">При предоставлении муниципальной услуги в электронной форме 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 В данном случае документы готовятся в формате pdf,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r w:rsidRPr="006C018E">
        <w:rPr>
          <w:lang w:val="en-US"/>
        </w:rPr>
        <w:t>zip</w:t>
      </w:r>
      <w:r w:rsidRPr="006C018E">
        <w:t xml:space="preserve"> направляются в личный кабинет заявителя).</w:t>
      </w:r>
    </w:p>
    <w:p w:rsidR="0087214B" w:rsidRPr="006C018E" w:rsidRDefault="0087214B" w:rsidP="0087214B">
      <w:pPr>
        <w:widowControl w:val="0"/>
        <w:autoSpaceDE w:val="0"/>
        <w:autoSpaceDN w:val="0"/>
        <w:ind w:firstLine="709"/>
        <w:jc w:val="both"/>
      </w:pPr>
      <w:r w:rsidRPr="006C018E">
        <w:t xml:space="preserve"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</w:t>
      </w:r>
      <w:r w:rsidRPr="006C018E">
        <w:rPr>
          <w:rFonts w:eastAsia="Calibri"/>
          <w:lang w:eastAsia="en-US"/>
        </w:rPr>
        <w:t>в МФЦ</w:t>
      </w:r>
      <w:r w:rsidRPr="006C018E">
        <w:t>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Pr="006C018E">
        <w:rPr>
          <w:rFonts w:ascii="Times New Roman" w:hAnsi="Times New Roman" w:cs="Times New Roman"/>
          <w:sz w:val="24"/>
          <w:szCs w:val="24"/>
        </w:rPr>
        <w:t>. В течение 3-х дней со дня выдачи уполномоченные должностные лица направляют копию разрешения на отклонение от предельных параметров разрешенного строительства либо отказа в предоставлении разрешения на отклонение от предельных параметров разрешенного строительства.</w:t>
      </w:r>
    </w:p>
    <w:p w:rsidR="0087214B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Pr="006C018E">
        <w:rPr>
          <w:rFonts w:ascii="Times New Roman" w:hAnsi="Times New Roman" w:cs="Times New Roman"/>
          <w:sz w:val="24"/>
          <w:szCs w:val="24"/>
        </w:rPr>
        <w:t>. В любое время с момента приёма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87214B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lastRenderedPageBreak/>
        <w:t>Перечень административных процедур (действий), выполняемых многофункциональными центрами предоставления государственных и муниципальных услуг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68. Административные процедуры (действия), выполняемые МФЦ, описываются в соглашении о взаимодействии между органом исполнительной власти Оренбургской области и МФЦ. 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Порядок выполнения МФЦ следующих административных процедур (действий) (в случае, если государственная услуга предоставляется посредством обращения заявителя в МФЦ):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1) информирование заявителей о порядке предоставления государственной услуги в МФЦ,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МФЦ.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Информация о местонахождении, графике работы, контактных телефонах МФЦ, участвующих в предоставлении государственных услуг, указывается на официальном сайте МФЦ, информационных стендах в местах, предназначенных для предоставления государственных услуг.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информации, четкость в изложении информации, полнота информирования;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2) прием запросов заявителей о предоставлении государственной услуги и иных документов, необходимых для предоставления государственной услуги.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Основанием для начала предоставления государственной услуги 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Специалист МФЦ, осуществляющий прием документов: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государственной услуги, который заявитель должен представить самостоятельно;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г) проверяет соответствие представленных документов установленным требованиям;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д) проверяет наличие документа, подтверждающего оплату госпошлины, и других платежных документов;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е)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                 с указанием фамилии и инициалов и ставит штамп «копия верна» (если данное административное действие предусмотрено соглашением о взаимодействии);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ж) распечатывает бланк заявления и предлагает заявителю собственноручно </w:t>
      </w:r>
      <w:r>
        <w:rPr>
          <w:rFonts w:ascii="Times New Roman CYR" w:hAnsi="Times New Roman CYR" w:cs="Times New Roman CYR"/>
        </w:rPr>
        <w:lastRenderedPageBreak/>
        <w:t>заполнить его;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з) проверяет полноту оформления заявления;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и) принимает заявление;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3) формирование и направление МФЦ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услуг.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Межведомственные запросы направляет орган исполнительной власти Оренбургской области, предоставляющий государственную услугу. МФЦ направляет запрос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услуг, при наличии межведомственного запроса в соглашении о взаимодействии; 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4)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услуги.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Специалист МФЦ, осуществляющий выдачу документов: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а) устанавливает личность заявителя; 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знакомит с перечнем и содержанием выдаваемых документов;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выдает заявителю результат предоставления государственной услуги или письмо с мотивированным отказом в предоставлении государственной услуги. 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Если за получением результата государственной услуги обращается уполномоченное лицо,  не  указанное в расписке, специалист МФЦ делает копию документа, подтверждающего его полномочия, и скрепляет ее с распиской;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д) подписывает и заверяет печатью на бумажном носителе экземпляр электронного документа или выписки из соответствующих информационных систем органов исполнительной власти Оренбургской области.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P385"/>
      <w:bookmarkEnd w:id="17"/>
      <w:r w:rsidRPr="006C018E">
        <w:rPr>
          <w:rFonts w:ascii="Times New Roman" w:hAnsi="Times New Roman" w:cs="Times New Roman"/>
          <w:b/>
          <w:sz w:val="24"/>
          <w:szCs w:val="24"/>
        </w:rPr>
        <w:t>4. Формы контроля за предоставлением муниципальной услуги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Pr="006C018E">
        <w:rPr>
          <w:rFonts w:ascii="Times New Roman" w:hAnsi="Times New Roman" w:cs="Times New Roman"/>
          <w:sz w:val="24"/>
          <w:szCs w:val="24"/>
        </w:rPr>
        <w:t>. Текущий контроль за соблюдением последовательности действий, определённых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Pr="006C018E">
        <w:rPr>
          <w:rFonts w:ascii="Times New Roman" w:hAnsi="Times New Roman" w:cs="Times New Roman"/>
          <w:sz w:val="24"/>
          <w:szCs w:val="24"/>
        </w:rPr>
        <w:t xml:space="preserve">. Текущий контроль осуществляется путём проведения руководителем соответствующего структурного подразделения органа местного самоуправления </w:t>
      </w:r>
      <w:r w:rsidRPr="006C018E">
        <w:rPr>
          <w:rFonts w:ascii="Times New Roman" w:hAnsi="Times New Roman" w:cs="Times New Roman"/>
          <w:sz w:val="24"/>
          <w:szCs w:val="24"/>
        </w:rPr>
        <w:lastRenderedPageBreak/>
        <w:t>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Pr="006C018E">
        <w:rPr>
          <w:rFonts w:ascii="Times New Roman" w:hAnsi="Times New Roman" w:cs="Times New Roman"/>
          <w:sz w:val="24"/>
          <w:szCs w:val="24"/>
        </w:rPr>
        <w:t xml:space="preserve">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C018E">
        <w:rPr>
          <w:rFonts w:ascii="Times New Roman" w:hAnsi="Times New Roman" w:cs="Times New Roman"/>
          <w:sz w:val="24"/>
          <w:szCs w:val="24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C018E">
        <w:rPr>
          <w:rFonts w:ascii="Times New Roman" w:hAnsi="Times New Roman" w:cs="Times New Roman"/>
          <w:sz w:val="24"/>
          <w:szCs w:val="24"/>
        </w:rPr>
        <w:t xml:space="preserve"> ответов на обращения заявителей, содержащих жалобы на решения, действия (бездействия) специалистов.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C018E">
        <w:rPr>
          <w:rFonts w:ascii="Times New Roman" w:hAnsi="Times New Roman" w:cs="Times New Roman"/>
          <w:sz w:val="24"/>
          <w:szCs w:val="24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87214B" w:rsidRPr="006C018E" w:rsidRDefault="0087214B" w:rsidP="0087214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(осуществляемые) ими в ходе предоставления муниципальной услуги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Pr="006C018E">
        <w:rPr>
          <w:rFonts w:ascii="Times New Roman" w:hAnsi="Times New Roman" w:cs="Times New Roman"/>
          <w:sz w:val="24"/>
          <w:szCs w:val="24"/>
        </w:rPr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и формам контроля за предоставлением муниципальной услуги, </w:t>
      </w:r>
    </w:p>
    <w:p w:rsidR="0087214B" w:rsidRPr="006C018E" w:rsidRDefault="0087214B" w:rsidP="008721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в том числе со стороны граждан, их объединений и организаций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Pr="006C018E">
        <w:rPr>
          <w:rFonts w:ascii="Times New Roman" w:hAnsi="Times New Roman" w:cs="Times New Roman"/>
          <w:sz w:val="24"/>
          <w:szCs w:val="24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87214B" w:rsidRPr="006C018E" w:rsidRDefault="0087214B" w:rsidP="00872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B" w:rsidRPr="00590D3B" w:rsidRDefault="0087214B" w:rsidP="0087214B">
      <w:pPr>
        <w:widowControl w:val="0"/>
        <w:autoSpaceDE w:val="0"/>
        <w:autoSpaceDN w:val="0"/>
        <w:adjustRightInd w:val="0"/>
        <w:spacing w:before="108" w:after="108"/>
        <w:ind w:firstLine="709"/>
        <w:jc w:val="center"/>
        <w:outlineLvl w:val="0"/>
        <w:rPr>
          <w:b/>
          <w:bCs/>
        </w:rPr>
      </w:pPr>
      <w:r w:rsidRPr="00590D3B">
        <w:rPr>
          <w:b/>
          <w:bCs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87214B" w:rsidRPr="00590D3B" w:rsidRDefault="0087214B" w:rsidP="0087214B">
      <w:pPr>
        <w:widowControl w:val="0"/>
        <w:autoSpaceDE w:val="0"/>
        <w:autoSpaceDN w:val="0"/>
        <w:adjustRightInd w:val="0"/>
        <w:ind w:firstLine="709"/>
        <w:jc w:val="both"/>
      </w:pP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</w:rPr>
      </w:pPr>
      <w:bookmarkStart w:id="18" w:name="sub_4667"/>
      <w:r>
        <w:rPr>
          <w:rFonts w:ascii="Times New Roman CYR" w:hAnsi="Times New Roman CYR" w:cs="Times New Roman CYR"/>
          <w:b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</w:rPr>
      </w:pP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76. В случае, если заявитель считает, что в ходе предоставления государственной услуги решениями и (или) действиями (бездействием) органов, предоставляющих государственные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 </w:t>
      </w:r>
    </w:p>
    <w:p w:rsidR="0087214B" w:rsidRPr="00590D3B" w:rsidRDefault="0087214B" w:rsidP="0087214B">
      <w:pPr>
        <w:widowControl w:val="0"/>
        <w:autoSpaceDE w:val="0"/>
        <w:autoSpaceDN w:val="0"/>
        <w:adjustRightInd w:val="0"/>
        <w:ind w:firstLine="709"/>
        <w:jc w:val="both"/>
      </w:pPr>
    </w:p>
    <w:bookmarkEnd w:id="18"/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b/>
        </w:rPr>
      </w:pP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77. Жалоба подается в орган исполнительной власти Оренбургской области, предоставляющий государственную услугу, МФЦ либо в орган, являющийся учредителем МФЦ. 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Жалобы на решения и действия (бездействие) руководителя органа исполнительной власти Оренбургской области подается в Правительство Оренбургской области.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</w:rPr>
      </w:pP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Способы информирования заявителей о порядке подачи и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рассмотрения жалобы, в том числе с использованием Портала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</w:rPr>
      </w:pP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78.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услуги, на официальных сайтах органов исполнительной власти Оренбургской области, предоставляющих государственные услуги, на Портале.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исполнительной власти Оренбургской области, а также его должностных лиц</w:t>
      </w: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</w:rPr>
      </w:pPr>
    </w:p>
    <w:p w:rsidR="0087214B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79. Федеральный закон от 27 июля 2010 года № 210-ФЗ «Об организации предоставления государственных и муниципальных услуг»;</w:t>
      </w:r>
    </w:p>
    <w:p w:rsidR="0087214B" w:rsidRPr="005F25EC" w:rsidRDefault="0087214B" w:rsidP="0087214B">
      <w:pPr>
        <w:keepNext/>
        <w:ind w:firstLine="708"/>
        <w:jc w:val="both"/>
        <w:outlineLvl w:val="0"/>
      </w:pPr>
      <w:r w:rsidRPr="005F25EC">
        <w:t xml:space="preserve">постановление Правительства РФ от 16 августа 2012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</w:t>
      </w:r>
      <w:bookmarkStart w:id="19" w:name="_GoBack"/>
      <w:bookmarkEnd w:id="19"/>
      <w:r w:rsidRPr="005F25EC">
        <w:t>муниципальных услуг и их работников».</w:t>
      </w:r>
    </w:p>
    <w:p w:rsidR="0087214B" w:rsidRPr="005F25EC" w:rsidRDefault="0087214B" w:rsidP="0087214B"/>
    <w:p w:rsidR="0087214B" w:rsidRPr="005F25EC" w:rsidRDefault="0087214B" w:rsidP="008721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87214B" w:rsidRPr="006C018E" w:rsidRDefault="0087214B" w:rsidP="0087214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7214B" w:rsidRPr="006C018E" w:rsidRDefault="0087214B" w:rsidP="0087214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7214B" w:rsidRPr="006C018E" w:rsidRDefault="0087214B" w:rsidP="0087214B">
      <w:pPr>
        <w:ind w:left="7371"/>
      </w:pPr>
    </w:p>
    <w:p w:rsidR="0087214B" w:rsidRPr="006C018E" w:rsidRDefault="0087214B" w:rsidP="0087214B">
      <w:pPr>
        <w:ind w:left="7371"/>
      </w:pPr>
    </w:p>
    <w:p w:rsidR="0087214B" w:rsidRDefault="0087214B" w:rsidP="0087214B">
      <w:pPr>
        <w:ind w:left="7371"/>
      </w:pPr>
    </w:p>
    <w:p w:rsidR="0087214B" w:rsidRPr="006C018E" w:rsidRDefault="0087214B" w:rsidP="0087214B">
      <w:pPr>
        <w:ind w:left="6804" w:firstLine="142"/>
      </w:pPr>
      <w:r w:rsidRPr="006C018E">
        <w:lastRenderedPageBreak/>
        <w:t>Приложение №1 к Административному</w:t>
      </w:r>
    </w:p>
    <w:p w:rsidR="0087214B" w:rsidRPr="006C018E" w:rsidRDefault="0087214B" w:rsidP="0087214B">
      <w:pPr>
        <w:ind w:left="6804" w:firstLine="142"/>
      </w:pPr>
      <w:r w:rsidRPr="006C018E">
        <w:t xml:space="preserve">регламенту </w:t>
      </w:r>
      <w:r w:rsidRPr="006C018E">
        <w:rPr>
          <w:bCs/>
        </w:rPr>
        <w:t xml:space="preserve"> </w:t>
      </w:r>
    </w:p>
    <w:p w:rsidR="0087214B" w:rsidRPr="006C018E" w:rsidRDefault="0087214B" w:rsidP="0087214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firstLine="709"/>
        <w:rPr>
          <w:sz w:val="28"/>
          <w:szCs w:val="28"/>
        </w:rPr>
      </w:pPr>
    </w:p>
    <w:tbl>
      <w:tblPr>
        <w:tblW w:w="10314" w:type="dxa"/>
        <w:tblLayout w:type="fixed"/>
        <w:tblLook w:val="04A0"/>
      </w:tblPr>
      <w:tblGrid>
        <w:gridCol w:w="10314"/>
      </w:tblGrid>
      <w:tr w:rsidR="0087214B" w:rsidRPr="006C018E" w:rsidTr="0087214B">
        <w:tc>
          <w:tcPr>
            <w:tcW w:w="10314" w:type="dxa"/>
          </w:tcPr>
          <w:p w:rsidR="0087214B" w:rsidRPr="006C018E" w:rsidRDefault="0087214B" w:rsidP="0087214B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самоуправления: _____________________________________________</w:t>
            </w:r>
          </w:p>
          <w:p w:rsidR="0087214B" w:rsidRPr="006C018E" w:rsidRDefault="0087214B" w:rsidP="0087214B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87214B" w:rsidRPr="006C018E" w:rsidTr="0087214B">
        <w:tc>
          <w:tcPr>
            <w:tcW w:w="10314" w:type="dxa"/>
          </w:tcPr>
          <w:p w:rsidR="0087214B" w:rsidRPr="006C018E" w:rsidRDefault="0087214B" w:rsidP="0087214B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14B" w:rsidRPr="006C018E" w:rsidRDefault="0087214B" w:rsidP="0087214B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заявителе:</w:t>
            </w:r>
          </w:p>
          <w:p w:rsidR="0087214B" w:rsidRPr="006C018E" w:rsidRDefault="0087214B" w:rsidP="0087214B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87214B" w:rsidRPr="006C018E" w:rsidRDefault="0087214B" w:rsidP="0087214B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87214B" w:rsidRPr="006C018E" w:rsidRDefault="0087214B" w:rsidP="0087214B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87214B" w:rsidRPr="006C018E" w:rsidRDefault="0087214B" w:rsidP="0087214B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</w:rPr>
              <w:t>(</w:t>
            </w: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Ф.И.О. руководителя или иного уполномоченного лица)</w:t>
            </w:r>
          </w:p>
          <w:p w:rsidR="0087214B" w:rsidRPr="006C018E" w:rsidRDefault="0087214B" w:rsidP="0087214B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214B" w:rsidRPr="006C018E" w:rsidRDefault="0087214B" w:rsidP="0087214B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:rsidR="0087214B" w:rsidRPr="006C018E" w:rsidRDefault="0087214B" w:rsidP="0087214B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87214B" w:rsidRPr="006C018E" w:rsidRDefault="0087214B" w:rsidP="0087214B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(вид документа, серия, номер)</w:t>
            </w:r>
          </w:p>
          <w:p w:rsidR="0087214B" w:rsidRPr="006C018E" w:rsidRDefault="0087214B" w:rsidP="0087214B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87214B" w:rsidRPr="006C018E" w:rsidRDefault="0087214B" w:rsidP="0087214B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(кем, когда выдан) - для физических лиц</w:t>
            </w:r>
          </w:p>
          <w:p w:rsidR="0087214B" w:rsidRPr="006C018E" w:rsidRDefault="0087214B" w:rsidP="0087214B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87214B" w:rsidRPr="006C018E" w:rsidRDefault="0087214B" w:rsidP="0087214B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14B" w:rsidRPr="006C018E" w:rsidRDefault="0087214B" w:rsidP="0087214B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87214B" w:rsidRPr="006C018E" w:rsidRDefault="0087214B" w:rsidP="0087214B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ОГРН (ОГРНИП) _____________________________</w:t>
            </w:r>
          </w:p>
          <w:p w:rsidR="0087214B" w:rsidRPr="006C018E" w:rsidRDefault="0087214B" w:rsidP="0087214B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</w:t>
            </w:r>
          </w:p>
          <w:p w:rsidR="0087214B" w:rsidRPr="006C018E" w:rsidRDefault="0087214B" w:rsidP="0087214B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87214B" w:rsidRPr="006C018E" w:rsidRDefault="0087214B" w:rsidP="0087214B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_________________________________________</w:t>
            </w:r>
          </w:p>
          <w:p w:rsidR="0087214B" w:rsidRPr="006C018E" w:rsidRDefault="0087214B" w:rsidP="0087214B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эл. почта _____________________________________</w:t>
            </w:r>
          </w:p>
          <w:p w:rsidR="0087214B" w:rsidRPr="006C018E" w:rsidRDefault="0087214B" w:rsidP="0087214B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(регистрации):</w:t>
            </w:r>
          </w:p>
          <w:p w:rsidR="0087214B" w:rsidRPr="006C018E" w:rsidRDefault="0087214B" w:rsidP="0087214B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</w:t>
            </w:r>
          </w:p>
          <w:p w:rsidR="0087214B" w:rsidRPr="006C018E" w:rsidRDefault="0087214B" w:rsidP="0087214B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14B" w:rsidRPr="006C018E" w:rsidRDefault="0087214B" w:rsidP="0087214B"/>
    <w:p w:rsidR="0087214B" w:rsidRPr="006C018E" w:rsidRDefault="0087214B" w:rsidP="0087214B">
      <w:pPr>
        <w:ind w:firstLine="708"/>
        <w:jc w:val="both"/>
      </w:pPr>
    </w:p>
    <w:p w:rsidR="0087214B" w:rsidRPr="006C018E" w:rsidRDefault="0087214B" w:rsidP="0087214B">
      <w:pPr>
        <w:ind w:firstLine="708"/>
        <w:jc w:val="center"/>
      </w:pPr>
      <w:r w:rsidRPr="006C018E">
        <w:t>Заявление</w:t>
      </w:r>
    </w:p>
    <w:p w:rsidR="0087214B" w:rsidRPr="006C018E" w:rsidRDefault="0087214B" w:rsidP="0087214B">
      <w:pPr>
        <w:ind w:firstLine="708"/>
        <w:jc w:val="center"/>
      </w:pPr>
      <w:r w:rsidRPr="006C018E">
        <w:t>о выдаче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87214B" w:rsidRPr="006C018E" w:rsidRDefault="0087214B" w:rsidP="0087214B">
      <w:pPr>
        <w:ind w:firstLine="708"/>
        <w:jc w:val="both"/>
      </w:pPr>
    </w:p>
    <w:p w:rsidR="0087214B" w:rsidRPr="006C018E" w:rsidRDefault="0087214B" w:rsidP="0087214B">
      <w:pPr>
        <w:ind w:firstLine="708"/>
        <w:jc w:val="both"/>
      </w:pPr>
      <w:r w:rsidRPr="006C018E">
        <w:t>Прошу Вас выдать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участке, расположенном по адресу: _______________________________________________________ в части:</w:t>
      </w:r>
    </w:p>
    <w:p w:rsidR="0087214B" w:rsidRPr="006C018E" w:rsidRDefault="0087214B" w:rsidP="0087214B">
      <w:pPr>
        <w:ind w:firstLine="708"/>
      </w:pPr>
      <w:r w:rsidRPr="006C018E">
        <w:t>1. Предельные  (минимальные  и  (или)  максимальные) размеры земельных участков, в том числе их площадь - _____________________________________________________________________</w:t>
      </w:r>
    </w:p>
    <w:p w:rsidR="0087214B" w:rsidRPr="006C018E" w:rsidRDefault="0087214B" w:rsidP="0087214B">
      <w:pPr>
        <w:jc w:val="center"/>
        <w:rPr>
          <w:sz w:val="20"/>
          <w:szCs w:val="20"/>
        </w:rPr>
      </w:pPr>
      <w:r w:rsidRPr="006C018E">
        <w:t>______________________________________________________________________________________</w:t>
      </w:r>
      <w:r w:rsidRPr="006C018E">
        <w:rPr>
          <w:sz w:val="20"/>
          <w:szCs w:val="20"/>
        </w:rPr>
        <w:t>(с учетом ч. 2 и ч. 3 ст. 38 Градостроительного кодекса Российской Федерации)</w:t>
      </w:r>
    </w:p>
    <w:p w:rsidR="0087214B" w:rsidRPr="006C018E" w:rsidRDefault="0087214B" w:rsidP="0087214B">
      <w:pPr>
        <w:jc w:val="both"/>
      </w:pPr>
      <w:r w:rsidRPr="006C018E">
        <w:t>_____________________________________________________________________________________.</w:t>
      </w:r>
    </w:p>
    <w:p w:rsidR="0087214B" w:rsidRPr="006C018E" w:rsidRDefault="0087214B" w:rsidP="0087214B">
      <w:pPr>
        <w:ind w:firstLine="708"/>
        <w:jc w:val="both"/>
      </w:pPr>
    </w:p>
    <w:p w:rsidR="0087214B" w:rsidRPr="006C018E" w:rsidRDefault="0087214B" w:rsidP="0087214B">
      <w:pPr>
        <w:ind w:firstLine="708"/>
        <w:jc w:val="both"/>
      </w:pPr>
      <w:r w:rsidRPr="006C018E">
        <w:t xml:space="preserve"> 2. Минимальные отступы от границ земельных участков в целях определения мест допустимого размещения зданий (или: строений, сооружений) за пределами которых  запрещено  строительство  зданий  (или:  строений,  сооружений) -_______________________________________</w:t>
      </w:r>
    </w:p>
    <w:p w:rsidR="0087214B" w:rsidRPr="006C018E" w:rsidRDefault="0087214B" w:rsidP="0087214B">
      <w:pPr>
        <w:jc w:val="both"/>
      </w:pPr>
      <w:r w:rsidRPr="006C018E">
        <w:t>______________________________________________________________________________________</w:t>
      </w:r>
    </w:p>
    <w:p w:rsidR="0087214B" w:rsidRPr="006C018E" w:rsidRDefault="0087214B" w:rsidP="0087214B">
      <w:pPr>
        <w:ind w:firstLine="708"/>
        <w:jc w:val="center"/>
        <w:rPr>
          <w:sz w:val="20"/>
          <w:szCs w:val="20"/>
        </w:rPr>
      </w:pPr>
      <w:r w:rsidRPr="006C018E">
        <w:rPr>
          <w:sz w:val="20"/>
          <w:szCs w:val="20"/>
        </w:rPr>
        <w:t>(с учетом ч. 2 и ч. 3 ст. 38 Градостроительного кодекса Российской Федерации)</w:t>
      </w:r>
    </w:p>
    <w:p w:rsidR="0087214B" w:rsidRPr="006C018E" w:rsidRDefault="0087214B" w:rsidP="0087214B">
      <w:pPr>
        <w:jc w:val="both"/>
      </w:pPr>
      <w:r w:rsidRPr="006C018E">
        <w:t>______________________________________________________________________________________</w:t>
      </w:r>
    </w:p>
    <w:p w:rsidR="0087214B" w:rsidRPr="006C018E" w:rsidRDefault="0087214B" w:rsidP="0087214B">
      <w:pPr>
        <w:jc w:val="both"/>
      </w:pPr>
      <w:r w:rsidRPr="006C018E">
        <w:t>_____________________________________________________________________________________.</w:t>
      </w:r>
    </w:p>
    <w:p w:rsidR="0087214B" w:rsidRPr="006C018E" w:rsidRDefault="0087214B" w:rsidP="0087214B">
      <w:pPr>
        <w:ind w:firstLine="708"/>
        <w:jc w:val="both"/>
      </w:pPr>
    </w:p>
    <w:p w:rsidR="0087214B" w:rsidRPr="006C018E" w:rsidRDefault="0087214B" w:rsidP="0087214B">
      <w:pPr>
        <w:ind w:firstLine="708"/>
        <w:jc w:val="both"/>
      </w:pPr>
      <w:r w:rsidRPr="006C018E">
        <w:t>3. Предельное количество этажей (предельная высота) зданий (строений, сооружений) - ___________________________________________________________________________________________________________________________________________________________________________.</w:t>
      </w:r>
    </w:p>
    <w:p w:rsidR="0087214B" w:rsidRPr="006C018E" w:rsidRDefault="0087214B" w:rsidP="0087214B">
      <w:pPr>
        <w:ind w:firstLine="708"/>
        <w:jc w:val="center"/>
        <w:rPr>
          <w:sz w:val="20"/>
          <w:szCs w:val="20"/>
        </w:rPr>
      </w:pPr>
      <w:r w:rsidRPr="006C018E">
        <w:rPr>
          <w:sz w:val="20"/>
          <w:szCs w:val="20"/>
        </w:rPr>
        <w:t>(с учетом ч. 2 и ч. 3 ст. 38 Градостроительного кодекса Российской Федерации)</w:t>
      </w:r>
    </w:p>
    <w:p w:rsidR="0087214B" w:rsidRPr="006C018E" w:rsidRDefault="0087214B" w:rsidP="0087214B">
      <w:pPr>
        <w:ind w:firstLine="708"/>
        <w:jc w:val="both"/>
      </w:pPr>
    </w:p>
    <w:p w:rsidR="0087214B" w:rsidRPr="006C018E" w:rsidRDefault="0087214B" w:rsidP="0087214B">
      <w:pPr>
        <w:ind w:firstLine="708"/>
        <w:jc w:val="both"/>
      </w:pPr>
      <w:r w:rsidRPr="006C018E">
        <w:t>4.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-___________________________________________________________</w:t>
      </w:r>
    </w:p>
    <w:p w:rsidR="0087214B" w:rsidRPr="006C018E" w:rsidRDefault="0087214B" w:rsidP="0087214B">
      <w:pPr>
        <w:jc w:val="both"/>
      </w:pPr>
      <w:r w:rsidRPr="006C018E">
        <w:t>___________________________________________________________________________________________________________________________________________________________________________.</w:t>
      </w:r>
    </w:p>
    <w:p w:rsidR="0087214B" w:rsidRPr="006C018E" w:rsidRDefault="0087214B" w:rsidP="0087214B">
      <w:pPr>
        <w:ind w:firstLine="708"/>
        <w:jc w:val="center"/>
        <w:rPr>
          <w:sz w:val="20"/>
          <w:szCs w:val="20"/>
        </w:rPr>
      </w:pPr>
      <w:r w:rsidRPr="006C018E">
        <w:rPr>
          <w:sz w:val="20"/>
          <w:szCs w:val="20"/>
        </w:rPr>
        <w:t>(с учетом ч. 2 и ч. 3 ст. 38 Градостроительного кодекса Российской Федерации)</w:t>
      </w:r>
    </w:p>
    <w:p w:rsidR="0087214B" w:rsidRPr="006C018E" w:rsidRDefault="0087214B" w:rsidP="0087214B">
      <w:pPr>
        <w:ind w:firstLine="708"/>
        <w:jc w:val="both"/>
      </w:pPr>
    </w:p>
    <w:p w:rsidR="0087214B" w:rsidRPr="006C018E" w:rsidRDefault="0087214B" w:rsidP="0087214B">
      <w:pPr>
        <w:ind w:firstLine="708"/>
      </w:pPr>
      <w:r w:rsidRPr="006C018E">
        <w:t>5. Иные показатели - _____________________________________________________________ ___________________________________________________________________________________________________________________________________________________________________________.</w:t>
      </w:r>
    </w:p>
    <w:p w:rsidR="0087214B" w:rsidRPr="006C018E" w:rsidRDefault="0087214B" w:rsidP="0087214B">
      <w:pPr>
        <w:ind w:firstLine="708"/>
        <w:jc w:val="both"/>
      </w:pPr>
    </w:p>
    <w:p w:rsidR="0087214B" w:rsidRPr="006C018E" w:rsidRDefault="0087214B" w:rsidP="0087214B">
      <w:pPr>
        <w:ind w:firstLine="708"/>
        <w:jc w:val="both"/>
      </w:pPr>
      <w:r w:rsidRPr="006C018E">
        <w:t>Приложение: 1.______________________________________</w:t>
      </w:r>
    </w:p>
    <w:p w:rsidR="0087214B" w:rsidRPr="006C018E" w:rsidRDefault="0087214B" w:rsidP="0087214B">
      <w:pPr>
        <w:ind w:firstLine="708"/>
        <w:jc w:val="both"/>
      </w:pPr>
      <w:r w:rsidRPr="006C018E">
        <w:t xml:space="preserve">                       2._______________________________________</w:t>
      </w:r>
    </w:p>
    <w:p w:rsidR="0087214B" w:rsidRPr="006C018E" w:rsidRDefault="0087214B" w:rsidP="0087214B">
      <w:pPr>
        <w:ind w:firstLine="708"/>
        <w:jc w:val="both"/>
      </w:pPr>
      <w:r w:rsidRPr="006C018E">
        <w:t xml:space="preserve">                       3._______________________________________</w:t>
      </w:r>
    </w:p>
    <w:p w:rsidR="0087214B" w:rsidRPr="006C018E" w:rsidRDefault="0087214B" w:rsidP="0087214B">
      <w:pPr>
        <w:ind w:firstLine="708"/>
        <w:jc w:val="both"/>
      </w:pPr>
      <w:r w:rsidRPr="006C018E">
        <w:t xml:space="preserve">                       4________________________________________</w:t>
      </w:r>
    </w:p>
    <w:p w:rsidR="0087214B" w:rsidRPr="006C018E" w:rsidRDefault="0087214B" w:rsidP="0087214B">
      <w:pPr>
        <w:ind w:firstLine="708"/>
        <w:jc w:val="both"/>
      </w:pPr>
      <w:r w:rsidRPr="006C018E">
        <w:t>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 (нужное подчеркнуть).</w:t>
      </w:r>
    </w:p>
    <w:p w:rsidR="0087214B" w:rsidRPr="006C018E" w:rsidRDefault="0087214B" w:rsidP="0087214B">
      <w:pPr>
        <w:ind w:firstLine="708"/>
        <w:jc w:val="both"/>
      </w:pPr>
    </w:p>
    <w:p w:rsidR="0087214B" w:rsidRPr="006C018E" w:rsidRDefault="0087214B" w:rsidP="0087214B">
      <w:pPr>
        <w:jc w:val="both"/>
      </w:pPr>
      <w:r w:rsidRPr="006C018E">
        <w:t xml:space="preserve">           ДА/НЕТ Прошу информировать меня о ходе исполнения услуги через единый личный кабинет единого портала государственных услуг по СНИЛС ___-___-___-__</w:t>
      </w:r>
    </w:p>
    <w:p w:rsidR="0087214B" w:rsidRPr="006C018E" w:rsidRDefault="0087214B" w:rsidP="0087214B">
      <w:pPr>
        <w:ind w:firstLine="708"/>
        <w:jc w:val="both"/>
      </w:pPr>
    </w:p>
    <w:p w:rsidR="0087214B" w:rsidRPr="006C018E" w:rsidRDefault="0087214B" w:rsidP="0087214B">
      <w:pPr>
        <w:ind w:firstLine="708"/>
        <w:jc w:val="both"/>
      </w:pPr>
      <w:r w:rsidRPr="006C018E">
        <w:t>ДА/НЕТ Прошу произвести регистрацию в ЕСИА (только для физического лица).</w:t>
      </w:r>
    </w:p>
    <w:p w:rsidR="0087214B" w:rsidRPr="006C018E" w:rsidRDefault="0087214B" w:rsidP="0087214B">
      <w:pPr>
        <w:ind w:firstLine="708"/>
        <w:jc w:val="both"/>
      </w:pPr>
      <w:r w:rsidRPr="006C018E">
        <w:t>СНИЛС ___-___-___-__</w:t>
      </w:r>
    </w:p>
    <w:p w:rsidR="0087214B" w:rsidRPr="006C018E" w:rsidRDefault="0087214B" w:rsidP="0087214B">
      <w:pPr>
        <w:ind w:firstLine="708"/>
        <w:jc w:val="both"/>
      </w:pPr>
    </w:p>
    <w:p w:rsidR="0087214B" w:rsidRPr="006C018E" w:rsidRDefault="0087214B" w:rsidP="0087214B">
      <w:pPr>
        <w:ind w:firstLine="708"/>
        <w:jc w:val="both"/>
      </w:pPr>
      <w:r w:rsidRPr="006C018E">
        <w:t>ДА/НЕТ Прошу подтвердить регистрацию учетной записи в ЕСИА</w:t>
      </w:r>
    </w:p>
    <w:p w:rsidR="0087214B" w:rsidRPr="006C018E" w:rsidRDefault="0087214B" w:rsidP="0087214B">
      <w:pPr>
        <w:ind w:firstLine="708"/>
        <w:jc w:val="both"/>
      </w:pPr>
    </w:p>
    <w:p w:rsidR="0087214B" w:rsidRPr="006C018E" w:rsidRDefault="0087214B" w:rsidP="0087214B">
      <w:pPr>
        <w:ind w:firstLine="708"/>
        <w:jc w:val="both"/>
      </w:pPr>
      <w:r w:rsidRPr="006C018E">
        <w:t>ДА/НЕТ Прошу восстановить доступ в ЕСИА</w:t>
      </w:r>
    </w:p>
    <w:p w:rsidR="0087214B" w:rsidRPr="006C018E" w:rsidRDefault="0087214B" w:rsidP="0087214B">
      <w:pPr>
        <w:jc w:val="both"/>
      </w:pPr>
    </w:p>
    <w:p w:rsidR="0087214B" w:rsidRPr="006C018E" w:rsidRDefault="0087214B" w:rsidP="0087214B">
      <w:pPr>
        <w:jc w:val="both"/>
      </w:pPr>
    </w:p>
    <w:p w:rsidR="0087214B" w:rsidRPr="006C018E" w:rsidRDefault="0087214B" w:rsidP="0087214B">
      <w:pPr>
        <w:jc w:val="both"/>
      </w:pPr>
    </w:p>
    <w:p w:rsidR="0087214B" w:rsidRPr="006C018E" w:rsidRDefault="0087214B" w:rsidP="0087214B">
      <w:pPr>
        <w:ind w:firstLine="708"/>
        <w:jc w:val="both"/>
      </w:pPr>
      <w:r w:rsidRPr="006C018E">
        <w:t>Застройщик:</w:t>
      </w:r>
    </w:p>
    <w:p w:rsidR="0087214B" w:rsidRPr="006C018E" w:rsidRDefault="0087214B" w:rsidP="0087214B">
      <w:pPr>
        <w:jc w:val="both"/>
      </w:pPr>
    </w:p>
    <w:tbl>
      <w:tblPr>
        <w:tblW w:w="0" w:type="auto"/>
        <w:tblLook w:val="04A0"/>
      </w:tblPr>
      <w:tblGrid>
        <w:gridCol w:w="3360"/>
        <w:gridCol w:w="399"/>
        <w:gridCol w:w="2342"/>
        <w:gridCol w:w="523"/>
        <w:gridCol w:w="2947"/>
      </w:tblGrid>
      <w:tr w:rsidR="0087214B" w:rsidRPr="006C018E" w:rsidTr="0087214B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87214B" w:rsidRPr="006C018E" w:rsidRDefault="0087214B" w:rsidP="0087214B">
            <w:pPr>
              <w:jc w:val="both"/>
            </w:pPr>
          </w:p>
        </w:tc>
        <w:tc>
          <w:tcPr>
            <w:tcW w:w="425" w:type="dxa"/>
            <w:shd w:val="clear" w:color="auto" w:fill="auto"/>
          </w:tcPr>
          <w:p w:rsidR="0087214B" w:rsidRPr="006C018E" w:rsidRDefault="0087214B" w:rsidP="0087214B">
            <w:pPr>
              <w:jc w:val="both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87214B" w:rsidRPr="006C018E" w:rsidRDefault="0087214B" w:rsidP="0087214B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87214B" w:rsidRPr="006C018E" w:rsidRDefault="0087214B" w:rsidP="0087214B">
            <w:pPr>
              <w:jc w:val="both"/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87214B" w:rsidRPr="006C018E" w:rsidRDefault="0087214B" w:rsidP="0087214B">
            <w:pPr>
              <w:jc w:val="both"/>
            </w:pPr>
          </w:p>
        </w:tc>
      </w:tr>
      <w:tr w:rsidR="0087214B" w:rsidRPr="006C018E" w:rsidTr="0087214B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87214B" w:rsidRPr="006C018E" w:rsidRDefault="0087214B" w:rsidP="0087214B">
            <w:pPr>
              <w:jc w:val="center"/>
              <w:rPr>
                <w:sz w:val="18"/>
                <w:szCs w:val="18"/>
              </w:rPr>
            </w:pPr>
            <w:r w:rsidRPr="006C018E">
              <w:rPr>
                <w:sz w:val="18"/>
                <w:szCs w:val="18"/>
              </w:rPr>
              <w:t>(наименование должности руководителя для юридического лица)</w:t>
            </w:r>
          </w:p>
        </w:tc>
        <w:tc>
          <w:tcPr>
            <w:tcW w:w="425" w:type="dxa"/>
            <w:shd w:val="clear" w:color="auto" w:fill="auto"/>
          </w:tcPr>
          <w:p w:rsidR="0087214B" w:rsidRPr="006C018E" w:rsidRDefault="0087214B" w:rsidP="00872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87214B" w:rsidRPr="006C018E" w:rsidRDefault="0087214B" w:rsidP="0087214B">
            <w:pPr>
              <w:jc w:val="center"/>
              <w:rPr>
                <w:sz w:val="18"/>
                <w:szCs w:val="18"/>
              </w:rPr>
            </w:pPr>
            <w:r w:rsidRPr="006C018E">
              <w:rPr>
                <w:sz w:val="18"/>
                <w:szCs w:val="18"/>
              </w:rPr>
              <w:t>(личная подпись)</w:t>
            </w:r>
          </w:p>
        </w:tc>
        <w:tc>
          <w:tcPr>
            <w:tcW w:w="567" w:type="dxa"/>
            <w:shd w:val="clear" w:color="auto" w:fill="auto"/>
          </w:tcPr>
          <w:p w:rsidR="0087214B" w:rsidRPr="006C018E" w:rsidRDefault="0087214B" w:rsidP="008721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87214B" w:rsidRPr="006C018E" w:rsidRDefault="0087214B" w:rsidP="0087214B">
            <w:pPr>
              <w:jc w:val="center"/>
              <w:rPr>
                <w:sz w:val="18"/>
                <w:szCs w:val="18"/>
              </w:rPr>
            </w:pPr>
            <w:r w:rsidRPr="006C018E"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87214B" w:rsidRPr="006C018E" w:rsidRDefault="0087214B" w:rsidP="0087214B">
      <w:pPr>
        <w:jc w:val="both"/>
      </w:pPr>
      <w:r w:rsidRPr="006C018E">
        <w:t xml:space="preserve"> </w:t>
      </w:r>
    </w:p>
    <w:p w:rsidR="0087214B" w:rsidRPr="006C018E" w:rsidRDefault="0087214B" w:rsidP="0087214B">
      <w:pPr>
        <w:jc w:val="both"/>
      </w:pPr>
      <w:r w:rsidRPr="006C018E">
        <w:t>для юридического лица</w:t>
      </w:r>
      <w:r w:rsidRPr="006C018E">
        <w:tab/>
      </w:r>
      <w:r w:rsidRPr="006C018E">
        <w:tab/>
      </w:r>
      <w:r w:rsidRPr="006C018E">
        <w:tab/>
      </w:r>
      <w:r w:rsidRPr="006C018E">
        <w:tab/>
      </w:r>
      <w:r w:rsidRPr="006C018E">
        <w:tab/>
      </w:r>
      <w:r w:rsidRPr="006C018E">
        <w:tab/>
      </w:r>
      <w:r w:rsidRPr="006C018E">
        <w:tab/>
        <w:t xml:space="preserve">«____» ___________ 20___ г.       </w:t>
      </w:r>
    </w:p>
    <w:p w:rsidR="0087214B" w:rsidRPr="006C018E" w:rsidRDefault="0087214B" w:rsidP="0087214B">
      <w:pPr>
        <w:jc w:val="both"/>
      </w:pPr>
      <w:r w:rsidRPr="006C018E">
        <w:tab/>
        <w:t xml:space="preserve">М.П. </w:t>
      </w:r>
    </w:p>
    <w:p w:rsidR="0087214B" w:rsidRPr="006C018E" w:rsidRDefault="0087214B" w:rsidP="0087214B">
      <w:pPr>
        <w:jc w:val="both"/>
      </w:pPr>
    </w:p>
    <w:p w:rsidR="0087214B" w:rsidRPr="006C018E" w:rsidRDefault="0087214B" w:rsidP="0087214B">
      <w:pPr>
        <w:jc w:val="both"/>
      </w:pPr>
    </w:p>
    <w:p w:rsidR="0087214B" w:rsidRPr="006C018E" w:rsidRDefault="0087214B" w:rsidP="0087214B">
      <w:pPr>
        <w:ind w:firstLine="708"/>
        <w:jc w:val="both"/>
      </w:pPr>
      <w:r w:rsidRPr="006C018E">
        <w:t>Готовые документы прошу выдать мне/представителю (при наличии доверенности), направить почтовым отправлением (нужное подчеркнуть)</w:t>
      </w:r>
    </w:p>
    <w:p w:rsidR="0087214B" w:rsidRPr="006C018E" w:rsidRDefault="0087214B" w:rsidP="0087214B">
      <w:pPr>
        <w:jc w:val="both"/>
      </w:pPr>
    </w:p>
    <w:p w:rsidR="0087214B" w:rsidRPr="006C018E" w:rsidRDefault="0087214B" w:rsidP="00872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7"/>
          <w:szCs w:val="27"/>
        </w:rPr>
      </w:pPr>
    </w:p>
    <w:p w:rsidR="0087214B" w:rsidRPr="006C018E" w:rsidRDefault="0087214B" w:rsidP="0087214B">
      <w:pPr>
        <w:rPr>
          <w:sz w:val="27"/>
          <w:szCs w:val="27"/>
        </w:rPr>
      </w:pPr>
      <w:r w:rsidRPr="006C018E">
        <w:rPr>
          <w:sz w:val="27"/>
          <w:szCs w:val="27"/>
        </w:rPr>
        <w:t xml:space="preserve"> </w:t>
      </w: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6C018E" w:rsidRDefault="0087214B" w:rsidP="0087214B">
      <w:pPr>
        <w:ind w:left="7371"/>
        <w:rPr>
          <w:sz w:val="28"/>
          <w:szCs w:val="28"/>
        </w:rPr>
      </w:pPr>
    </w:p>
    <w:p w:rsidR="0087214B" w:rsidRPr="00EA62BE" w:rsidRDefault="0087214B" w:rsidP="00FF45CC">
      <w:pPr>
        <w:autoSpaceDE w:val="0"/>
        <w:autoSpaceDN w:val="0"/>
        <w:adjustRightInd w:val="0"/>
        <w:ind w:left="900" w:hanging="900"/>
        <w:jc w:val="both"/>
        <w:rPr>
          <w:sz w:val="28"/>
          <w:szCs w:val="28"/>
        </w:rPr>
      </w:pPr>
    </w:p>
    <w:p w:rsidR="00A93C4D" w:rsidRDefault="00A93C4D"/>
    <w:sectPr w:rsidR="00A93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6DE4191"/>
    <w:multiLevelType w:val="hybridMultilevel"/>
    <w:tmpl w:val="61684EFA"/>
    <w:lvl w:ilvl="0" w:tplc="98A215F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efaultTabStop w:val="708"/>
  <w:characterSpacingControl w:val="doNotCompress"/>
  <w:compat/>
  <w:rsids>
    <w:rsidRoot w:val="00FF45CC"/>
    <w:rsid w:val="001534E4"/>
    <w:rsid w:val="00250B9F"/>
    <w:rsid w:val="002B1751"/>
    <w:rsid w:val="003E70BE"/>
    <w:rsid w:val="00457413"/>
    <w:rsid w:val="004C670A"/>
    <w:rsid w:val="00586E72"/>
    <w:rsid w:val="0087214B"/>
    <w:rsid w:val="00A27B74"/>
    <w:rsid w:val="00A93C4D"/>
    <w:rsid w:val="00B43856"/>
    <w:rsid w:val="00BA6D09"/>
    <w:rsid w:val="00FF4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5CC"/>
    <w:rPr>
      <w:sz w:val="24"/>
      <w:szCs w:val="24"/>
    </w:rPr>
  </w:style>
  <w:style w:type="paragraph" w:styleId="2">
    <w:name w:val="heading 2"/>
    <w:basedOn w:val="a"/>
    <w:next w:val="a"/>
    <w:qFormat/>
    <w:rsid w:val="00FF45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blk">
    <w:name w:val="blk"/>
    <w:basedOn w:val="a0"/>
    <w:rsid w:val="00FF45CC"/>
  </w:style>
  <w:style w:type="character" w:customStyle="1" w:styleId="a3">
    <w:name w:val="Верхний колонтитул Знак"/>
    <w:basedOn w:val="a0"/>
    <w:link w:val="a4"/>
    <w:locked/>
    <w:rsid w:val="00FF45CC"/>
    <w:rPr>
      <w:rFonts w:ascii="Arial" w:hAnsi="Arial" w:cs="Arial"/>
      <w:lang w:val="ru-RU" w:eastAsia="ru-RU" w:bidi="ar-SA"/>
    </w:rPr>
  </w:style>
  <w:style w:type="paragraph" w:styleId="a4">
    <w:name w:val="header"/>
    <w:basedOn w:val="a"/>
    <w:link w:val="a3"/>
    <w:rsid w:val="00FF45C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headertexttopleveltextcentertext">
    <w:name w:val="headertext topleveltext centertext"/>
    <w:basedOn w:val="a"/>
    <w:rsid w:val="00FF45CC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87214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214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87214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5">
    <w:name w:val="List Paragraph"/>
    <w:basedOn w:val="a"/>
    <w:uiPriority w:val="34"/>
    <w:qFormat/>
    <w:rsid w:val="008721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E9DC809E806B967617B571FA1833CE335099EEFD14C1B7EEC590A1314F2946F7AA57CBAD20AE4E9232D6J5R6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FFC7BCF659B3634B2370AB3CD4FA85142E09AE6B5CDA928650F49C18780706BBD9F63D0F9092E3a0v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043C5515ACD714A09100ADF3F930682B96D2B4A7A9FF42C18C9665B7697A72B7B154D96FF04FA00DDAA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1CA0BEDC9F8681F975D643EF54E79A8AFE031A971C62AC654EFA13827D15FBB66816CF58F2F451C5CA2Bs2j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8221</Words>
  <Characters>46865</Characters>
  <Application>Microsoft Office Word</Application>
  <DocSecurity>0</DocSecurity>
  <Lines>390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55</vt:i4>
      </vt:variant>
    </vt:vector>
  </HeadingPairs>
  <TitlesOfParts>
    <vt:vector size="56" baseType="lpstr">
      <vt:lpstr> </vt:lpstr>
      <vt:lpstr>    АДМИНИСТРАЦИЯ НИКОЛАЕВСКОГО СЕЛЬСОВЕТА САРАКТАШСКОГО РАЙОНА ОРЕНБУРГСКОЙ ОБЛАСТИ</vt:lpstr>
      <vt:lpstr>    1. Общие положения</vt:lpstr>
      <vt:lpstr>        Предмет регулирования регламента</vt:lpstr>
      <vt:lpstr>        Круг заявителей</vt:lpstr>
      <vt:lpstr>        Требования к порядку информирования о предоставлении муниципальной услуги</vt:lpstr>
      <vt:lpstr>    2. Стандарт предоставления муниципальной услуги</vt:lpstr>
      <vt:lpstr>        Наименование муниципальной услуги</vt:lpstr>
      <vt:lpstr>        Наименование органа, предоставляющего муниципальную услугу</vt:lpstr>
      <vt:lpstr>        Результат предоставления муниципальной услуги</vt:lpstr>
      <vt:lpstr>        Срок предоставления муниципальной услуги</vt:lpstr>
      <vt:lpstr>        Перечень нормативных правовых актов, регулирующих отношения, возникающие </vt:lpstr>
      <vt:lpstr>        в связи с предоставлением муниципальной услуги, с указанием их реквизитов </vt:lpstr>
      <vt:lpstr>        и источников официального опубликования</vt:lpstr>
      <vt:lpstr>        </vt:lpstr>
      <vt:lpstr>        </vt:lpstr>
      <vt:lpstr>        Исчерпывающий перечень документов, необходимых и обязательных в соответствии с н</vt:lpstr>
      <vt:lpstr>        </vt:lpstr>
      <vt:lpstr>        14. Для получения муниципальной услуги заявитель предоставляет следующие докумен</vt:lpstr>
      <vt:lpstr>        1) заявление по форме согласно приложению № 1 к настоящему Административному рег</vt:lpstr>
      <vt:lpstr>        2) документы, удостоверяющие личность гражданина (не требуются в случае, если пр</vt:lpstr>
      <vt:lpstr>        3) копия доверенности (в случае, если заявление подаётся представителем);</vt:lpstr>
      <vt:lpstr>        </vt:lpstr>
      <vt:lpstr>        </vt:lpstr>
      <vt:lpstr>        Исчерпывающий перечень документов, необходимых в соответствии с нормативными пра</vt:lpstr>
      <vt:lpstr>        </vt:lpstr>
      <vt:lpstr>        Исчерпывающий перечень оснований для отказа в приёме документов,</vt:lpstr>
      <vt:lpstr>        необходимых для предоставления муниципальной услуги</vt:lpstr>
      <vt:lpstr>        Исчерпывающий перечень оснований для приостановления</vt:lpstr>
      <vt:lpstr>        (указывается при наличии соответствующего нормативного правового акта представит</vt:lpstr>
      <vt:lpstr>        органа местного самоуправления)</vt:lpstr>
      <vt:lpstr>        </vt:lpstr>
      <vt:lpstr>        </vt:lpstr>
      <vt:lpstr>        Размер платы, взимаемой с заявителя при предоставлении муниципальной услуги</vt:lpstr>
      <vt:lpstr>        </vt:lpstr>
      <vt:lpstr>        Максимальный срок ожидания в очереди при подаче заявления (запроса) </vt:lpstr>
      <vt:lpstr>        о предоставлении муниципальной услуги и при получении результата </vt:lpstr>
      <vt:lpstr>        предоставления муниципальной услуги</vt:lpstr>
      <vt:lpstr>        Срок регистрации заявления о предоставлении муниципальной услуги</vt:lpstr>
      <vt:lpstr>        Требования к помещениям, в которых предоставляется муниципальная услуга, </vt:lpstr>
      <vt:lpstr>        к залу ожидания, информационным стендам, необходимым для предоставления муниципа</vt:lpstr>
      <vt:lpstr>        Показатели доступности и качества муниципальной услуги</vt:lpstr>
      <vt:lpstr>    3. Состав, последовательность и сроки выполнения административных процедур, </vt:lpstr>
      <vt:lpstr>    требования к порядку их выполнения, в том числе особенности выполнения</vt:lpstr>
      <vt:lpstr>        Исчерпывающий перечень административных процедур</vt:lpstr>
      <vt:lpstr>        </vt:lpstr>
      <vt:lpstr>    4. Формы контроля за предоставлением муниципальной услуги</vt:lpstr>
      <vt:lpstr>        Порядок осуществления текущего контроля за соблюдением и исполнением уполномочен</vt:lpstr>
      <vt:lpstr>        Порядок и периодичность осуществления плановых и внеплановых проверок полноты и </vt:lpstr>
      <vt:lpstr>        Ответственность уполномоченных должностных лиц органа местного самоуправления за</vt:lpstr>
      <vt:lpstr>        Требования к порядку и формам контроля за предоставлением муниципальной услуги, </vt:lpstr>
      <vt:lpstr>        в том числе со стороны граждан, их объединений и организаций</vt:lpstr>
      <vt:lpstr>5. Досудебный (внесудебный) порядок обжалования решений и действий (бездействия)</vt:lpstr>
      <vt:lpstr>постановление Правительства РФ от 16 августа 2012 №840 «О порядке подачи и рассм</vt:lpstr>
      <vt:lpstr>    _______________________________</vt:lpstr>
      <vt:lpstr>    </vt:lpstr>
    </vt:vector>
  </TitlesOfParts>
  <Company/>
  <LinksUpToDate>false</LinksUpToDate>
  <CharactersWithSpaces>54977</CharactersWithSpaces>
  <SharedDoc>false</SharedDoc>
  <HLinks>
    <vt:vector size="24" baseType="variant">
      <vt:variant>
        <vt:i4>327771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consultantplus://offline/ref=F11CA0BEDC9F8681F975D643EF54E79A8AFE031A971C62AC654EFA13827D15FBB66816CF58F2F451C5CA2Bs2j7E</vt:lpwstr>
      </vt:variant>
      <vt:variant>
        <vt:lpwstr/>
      </vt:variant>
      <vt:variant>
        <vt:i4>5570560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consultantplus://offline/ref=EBE9DC809E806B967617B571FA1833CE335099EEFD14C1B7EEC590A1314F2946F7AA57CBAD20AE4E9232D6J5R6E</vt:lpwstr>
      </vt:variant>
      <vt:variant>
        <vt:lpwstr/>
      </vt:variant>
      <vt:variant>
        <vt:i4>6684781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consultantplus://offline/ref=51FFC7BCF659B3634B2370AB3CD4FA85142E09AE6B5CDA928650F49C18780706BBD9F63D0F9092E3a0vAG</vt:lpwstr>
      </vt:variant>
      <vt:variant>
        <vt:lpwstr/>
      </vt:variant>
      <vt:variant>
        <vt:i4>8257632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consultantplus://offline/ref=8043C5515ACD714A09100ADF3F930682B96D2B4A7A9FF42C18C9665B7697A72B7B154D96FF04FA00DDAAH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dcterms:created xsi:type="dcterms:W3CDTF">2022-05-04T11:36:00Z</dcterms:created>
  <dcterms:modified xsi:type="dcterms:W3CDTF">2022-05-04T11:36:00Z</dcterms:modified>
</cp:coreProperties>
</file>