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83793">
        <w:trPr>
          <w:trHeight w:val="961"/>
          <w:jc w:val="center"/>
        </w:trPr>
        <w:tc>
          <w:tcPr>
            <w:tcW w:w="3321" w:type="dxa"/>
          </w:tcPr>
          <w:p w:rsidR="00783793" w:rsidRDefault="00783793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83793" w:rsidRDefault="005E206C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83793" w:rsidRDefault="00783793" w:rsidP="00CC176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83793" w:rsidRDefault="00783793" w:rsidP="005123F7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83793" w:rsidRDefault="00783793" w:rsidP="005123F7">
      <w:pPr>
        <w:rPr>
          <w:b/>
        </w:rPr>
      </w:pPr>
    </w:p>
    <w:p w:rsidR="00783793" w:rsidRDefault="00783793" w:rsidP="005123F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83793" w:rsidRDefault="00783793" w:rsidP="005123F7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83793" w:rsidRDefault="00783793" w:rsidP="00A62594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A62594">
        <w:rPr>
          <w:rFonts w:ascii="Times New Roman" w:hAnsi="Times New Roman"/>
          <w:sz w:val="28"/>
          <w:szCs w:val="28"/>
        </w:rPr>
        <w:t>1</w:t>
      </w:r>
      <w:r w:rsidR="00CA0E64">
        <w:rPr>
          <w:rFonts w:ascii="Times New Roman" w:hAnsi="Times New Roman"/>
          <w:sz w:val="28"/>
          <w:szCs w:val="28"/>
        </w:rPr>
        <w:t>1</w:t>
      </w:r>
      <w:r w:rsidRPr="00A62594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</w:t>
      </w:r>
      <w:r w:rsidR="00CA0E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Pr="00BD19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C143C" w:rsidRPr="00FC143C">
        <w:rPr>
          <w:rFonts w:ascii="Times New Roman" w:hAnsi="Times New Roman"/>
          <w:sz w:val="28"/>
          <w:szCs w:val="28"/>
        </w:rPr>
        <w:t>84</w:t>
      </w:r>
      <w:r w:rsidRPr="00A625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</w:p>
    <w:p w:rsidR="00783793" w:rsidRDefault="00783793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83793" w:rsidRDefault="00783793" w:rsidP="008C5EA8">
      <w:pPr>
        <w:shd w:val="clear" w:color="auto" w:fill="FFFFFF"/>
        <w:rPr>
          <w:bCs/>
          <w:sz w:val="28"/>
          <w:szCs w:val="28"/>
        </w:rPr>
      </w:pPr>
    </w:p>
    <w:p w:rsidR="00783793" w:rsidRPr="007C7379" w:rsidRDefault="00783793" w:rsidP="00F92606">
      <w:pPr>
        <w:pStyle w:val="af2"/>
        <w:ind w:firstLine="708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Об  основных направлениях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>бюджетной и налоговой политики</w:t>
      </w:r>
    </w:p>
    <w:p w:rsidR="00783793" w:rsidRDefault="00783793" w:rsidP="00ED174E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на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3</w:t>
      </w:r>
      <w:r w:rsidRPr="007C737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 xml:space="preserve">и на плановый </w:t>
      </w:r>
    </w:p>
    <w:p w:rsidR="00783793" w:rsidRPr="007C7379" w:rsidRDefault="00783793" w:rsidP="00ED174E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>период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</w:p>
    <w:p w:rsidR="00783793" w:rsidRPr="007C7379" w:rsidRDefault="00783793" w:rsidP="00F92606">
      <w:pPr>
        <w:jc w:val="center"/>
        <w:rPr>
          <w:sz w:val="28"/>
          <w:szCs w:val="28"/>
        </w:rPr>
      </w:pPr>
    </w:p>
    <w:p w:rsidR="00783793" w:rsidRPr="00B026C7" w:rsidRDefault="00783793" w:rsidP="00ED174E">
      <w:pPr>
        <w:spacing w:after="120"/>
        <w:jc w:val="both"/>
        <w:rPr>
          <w:color w:val="000000"/>
        </w:rPr>
      </w:pPr>
      <w:r w:rsidRPr="007C7379">
        <w:rPr>
          <w:sz w:val="28"/>
          <w:szCs w:val="28"/>
        </w:rPr>
        <w:t xml:space="preserve">           В целях разработки проекта бюджета МО</w:t>
      </w:r>
      <w:r>
        <w:rPr>
          <w:sz w:val="28"/>
          <w:szCs w:val="28"/>
        </w:rPr>
        <w:t xml:space="preserve"> 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3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7C7379">
        <w:rPr>
          <w:sz w:val="28"/>
          <w:szCs w:val="28"/>
        </w:rPr>
        <w:t xml:space="preserve">,  в соответствии </w:t>
      </w:r>
      <w:r w:rsidRPr="007C7379">
        <w:rPr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sz w:val="28"/>
          <w:szCs w:val="28"/>
        </w:rPr>
        <w:t xml:space="preserve">соответствии с Положением «О бюджетном устройстве и бюджетном процессе в МО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</w:t>
      </w:r>
    </w:p>
    <w:p w:rsidR="00783793" w:rsidRPr="007C7379" w:rsidRDefault="00783793" w:rsidP="00F92606">
      <w:pPr>
        <w:jc w:val="both"/>
        <w:rPr>
          <w:sz w:val="28"/>
          <w:szCs w:val="28"/>
        </w:rPr>
      </w:pPr>
      <w:r w:rsidRPr="007C7379">
        <w:rPr>
          <w:color w:val="000000"/>
          <w:sz w:val="28"/>
          <w:szCs w:val="28"/>
        </w:rPr>
        <w:t xml:space="preserve">1. </w:t>
      </w:r>
      <w:r w:rsidRPr="007C7379">
        <w:rPr>
          <w:sz w:val="28"/>
          <w:szCs w:val="28"/>
        </w:rPr>
        <w:t xml:space="preserve">  Утвердить: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- Основные направления бюджетной политики МО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3</w:t>
      </w:r>
      <w:r w:rsidRPr="007C7379">
        <w:rPr>
          <w:sz w:val="28"/>
          <w:szCs w:val="28"/>
        </w:rPr>
        <w:t xml:space="preserve"> год и на плановый период 20</w:t>
      </w:r>
      <w:r w:rsidR="00CA0E64">
        <w:rPr>
          <w:sz w:val="28"/>
          <w:szCs w:val="28"/>
        </w:rPr>
        <w:t>24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7C7379">
        <w:rPr>
          <w:sz w:val="28"/>
          <w:szCs w:val="28"/>
        </w:rPr>
        <w:t>(Приложение №1).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>-  Основные направления налоговой политики МО</w:t>
      </w:r>
      <w:r>
        <w:rPr>
          <w:sz w:val="28"/>
          <w:szCs w:val="28"/>
        </w:rPr>
        <w:t xml:space="preserve"> Николаевский </w:t>
      </w:r>
      <w:r w:rsidRPr="007C7379">
        <w:rPr>
          <w:sz w:val="28"/>
          <w:szCs w:val="28"/>
        </w:rPr>
        <w:t>сельсовет на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3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 2</w:t>
      </w:r>
      <w:r w:rsidRPr="007C7379">
        <w:rPr>
          <w:sz w:val="28"/>
          <w:szCs w:val="28"/>
        </w:rPr>
        <w:t>02</w:t>
      </w:r>
      <w:r w:rsidR="00CA0E64">
        <w:rPr>
          <w:sz w:val="28"/>
          <w:szCs w:val="28"/>
        </w:rPr>
        <w:t>5</w:t>
      </w:r>
      <w:r w:rsidRPr="007C7379">
        <w:rPr>
          <w:sz w:val="28"/>
          <w:szCs w:val="28"/>
        </w:rPr>
        <w:t xml:space="preserve"> годов (Приложение №2).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2.   Администрации МО </w:t>
      </w:r>
      <w:r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при разработке проекта бюджета поселения на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3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7C7379">
        <w:rPr>
          <w:sz w:val="28"/>
          <w:szCs w:val="28"/>
        </w:rPr>
        <w:t xml:space="preserve">обеспечить соблюдение </w:t>
      </w:r>
      <w:r>
        <w:rPr>
          <w:sz w:val="28"/>
          <w:szCs w:val="28"/>
        </w:rPr>
        <w:t>о</w:t>
      </w:r>
      <w:r w:rsidRPr="007C7379">
        <w:rPr>
          <w:sz w:val="28"/>
          <w:szCs w:val="28"/>
        </w:rPr>
        <w:t xml:space="preserve">сновных направлений бюджетной и налоговой политики МО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 w:rsidR="00CA0E64">
        <w:rPr>
          <w:sz w:val="28"/>
          <w:szCs w:val="28"/>
        </w:rPr>
        <w:t>23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 w:rsidR="00CA0E64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годов</w:t>
      </w:r>
      <w:r w:rsidRPr="007C7379">
        <w:rPr>
          <w:sz w:val="28"/>
          <w:szCs w:val="28"/>
        </w:rPr>
        <w:t>.</w:t>
      </w:r>
    </w:p>
    <w:p w:rsidR="00783793" w:rsidRPr="007C7379" w:rsidRDefault="00783793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7379">
        <w:rPr>
          <w:sz w:val="28"/>
          <w:szCs w:val="28"/>
        </w:rPr>
        <w:t>.   Контроль за исполнением настоящего Постановления оставляю за собой.</w:t>
      </w:r>
    </w:p>
    <w:p w:rsidR="00783793" w:rsidRDefault="00783793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7C7379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подписания, подлежит размещению на официальном сайте администрации МО Николаевский сельсовет.</w:t>
      </w:r>
    </w:p>
    <w:p w:rsidR="00783793" w:rsidRDefault="00783793" w:rsidP="00F92606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783793" w:rsidRPr="00D5579B" w:rsidRDefault="00783793" w:rsidP="00F92606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Николаевского сельсовета                                                </w:t>
      </w:r>
      <w:r w:rsidR="00CA0E64">
        <w:rPr>
          <w:sz w:val="28"/>
          <w:szCs w:val="28"/>
        </w:rPr>
        <w:t>Т.В. Калмыкова</w:t>
      </w:r>
    </w:p>
    <w:p w:rsidR="00783793" w:rsidRPr="00535542" w:rsidRDefault="00783793" w:rsidP="00F926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3793" w:rsidRPr="00F92606" w:rsidRDefault="00783793" w:rsidP="00F92606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783793" w:rsidRPr="002E5F59" w:rsidRDefault="00783793" w:rsidP="00ED174E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Pr="00A62594">
        <w:rPr>
          <w:color w:val="000000"/>
          <w:sz w:val="28"/>
          <w:szCs w:val="28"/>
        </w:rPr>
        <w:t>от 1</w:t>
      </w:r>
      <w:r w:rsidR="00CA0E64">
        <w:rPr>
          <w:color w:val="000000"/>
          <w:sz w:val="28"/>
          <w:szCs w:val="28"/>
        </w:rPr>
        <w:t>1</w:t>
      </w:r>
      <w:r w:rsidRPr="00A62594">
        <w:rPr>
          <w:color w:val="000000"/>
          <w:sz w:val="28"/>
          <w:szCs w:val="28"/>
        </w:rPr>
        <w:t>.11</w:t>
      </w:r>
      <w:r>
        <w:rPr>
          <w:color w:val="000000"/>
          <w:sz w:val="28"/>
          <w:szCs w:val="28"/>
        </w:rPr>
        <w:t>.202</w:t>
      </w:r>
      <w:r w:rsidR="00CA0E6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FC143C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>-п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Николаевский</w:t>
      </w:r>
      <w:r w:rsidRPr="002E5F59">
        <w:rPr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783793" w:rsidRPr="006D6178" w:rsidRDefault="00783793" w:rsidP="00ED174E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</w:t>
      </w:r>
      <w:r w:rsidR="00CA0E64">
        <w:rPr>
          <w:b/>
          <w:color w:val="000000"/>
          <w:sz w:val="28"/>
          <w:szCs w:val="28"/>
        </w:rPr>
        <w:t>3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</w:t>
      </w:r>
      <w:r w:rsidR="00CA0E64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и 202</w:t>
      </w:r>
      <w:r w:rsidR="00CA0E64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E02E4B" w:rsidRDefault="00783793" w:rsidP="00DD0E5B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783793" w:rsidRPr="002E5F59" w:rsidRDefault="00783793" w:rsidP="00ED17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CA0E64">
        <w:rPr>
          <w:rFonts w:ascii="Times New Roman" w:hAnsi="Times New Roman"/>
          <w:color w:val="000000"/>
          <w:sz w:val="28"/>
          <w:szCs w:val="28"/>
        </w:rPr>
        <w:t>3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CA0E6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CA0E64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783793" w:rsidRPr="002E5F59" w:rsidRDefault="00783793" w:rsidP="00ED174E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3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и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783793" w:rsidRPr="002E5F59" w:rsidRDefault="00783793" w:rsidP="00ED174E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</w:t>
      </w:r>
      <w:r w:rsidR="00CA0E64">
        <w:rPr>
          <w:sz w:val="28"/>
          <w:szCs w:val="28"/>
        </w:rPr>
        <w:t>3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783793" w:rsidRPr="002E5F59" w:rsidRDefault="00783793" w:rsidP="00ED174E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</w:t>
      </w:r>
      <w:r w:rsidR="00CA0E64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</w:t>
      </w:r>
      <w:r w:rsidR="00CA0E64">
        <w:rPr>
          <w:color w:val="000000"/>
          <w:sz w:val="28"/>
          <w:szCs w:val="28"/>
        </w:rPr>
        <w:t xml:space="preserve">3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.</w:t>
      </w:r>
    </w:p>
    <w:p w:rsidR="00783793" w:rsidRDefault="00783793" w:rsidP="00ED174E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="00CA0E64">
        <w:rPr>
          <w:color w:val="000000"/>
          <w:sz w:val="28"/>
          <w:szCs w:val="28"/>
        </w:rPr>
        <w:t>на 2023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Default="00783793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2. Основные итоги бюджетной политики </w:t>
      </w:r>
    </w:p>
    <w:p w:rsidR="00783793" w:rsidRPr="002E5F59" w:rsidRDefault="00783793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 </w:t>
      </w:r>
      <w:r w:rsidRPr="00BA5C44">
        <w:rPr>
          <w:b/>
          <w:color w:val="000000"/>
          <w:sz w:val="28"/>
          <w:szCs w:val="28"/>
        </w:rPr>
        <w:t>202</w:t>
      </w:r>
      <w:r w:rsidR="00CA0E64">
        <w:rPr>
          <w:b/>
          <w:color w:val="000000"/>
          <w:sz w:val="28"/>
          <w:szCs w:val="28"/>
        </w:rPr>
        <w:t>1</w:t>
      </w:r>
      <w:r w:rsidR="00CA0E64">
        <w:rPr>
          <w:b/>
          <w:sz w:val="28"/>
          <w:szCs w:val="28"/>
        </w:rPr>
        <w:t xml:space="preserve"> года и начала 2022</w:t>
      </w:r>
      <w:r w:rsidRPr="002E5F59">
        <w:rPr>
          <w:b/>
          <w:sz w:val="28"/>
          <w:szCs w:val="28"/>
        </w:rPr>
        <w:t xml:space="preserve"> года</w:t>
      </w:r>
    </w:p>
    <w:p w:rsidR="00783793" w:rsidRPr="002E5F59" w:rsidRDefault="00783793" w:rsidP="00DD0E5B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  В основных направлениях бюджетной политики </w:t>
      </w:r>
      <w:r>
        <w:rPr>
          <w:sz w:val="28"/>
          <w:szCs w:val="28"/>
        </w:rPr>
        <w:t>202</w:t>
      </w:r>
      <w:r w:rsidR="00CA0E64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Pr="002E5F59">
        <w:rPr>
          <w:sz w:val="28"/>
          <w:szCs w:val="28"/>
        </w:rPr>
        <w:t xml:space="preserve">од были определены стратегические ориентиры – содействие социальному и экономическому развитию </w:t>
      </w:r>
      <w:r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783793" w:rsidRPr="002E5F59" w:rsidRDefault="00783793" w:rsidP="00DD0E5B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lastRenderedPageBreak/>
        <w:t xml:space="preserve">Бюджет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CA0E64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CA0E64">
        <w:rPr>
          <w:sz w:val="28"/>
          <w:szCs w:val="28"/>
        </w:rPr>
        <w:t>5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</w:t>
      </w:r>
      <w:r>
        <w:rPr>
          <w:sz w:val="28"/>
          <w:szCs w:val="28"/>
        </w:rPr>
        <w:t>2013</w:t>
      </w:r>
      <w:r w:rsidRPr="002E5F59">
        <w:rPr>
          <w:sz w:val="28"/>
          <w:szCs w:val="28"/>
        </w:rPr>
        <w:t xml:space="preserve"> году в федер</w:t>
      </w:r>
      <w:r>
        <w:rPr>
          <w:sz w:val="28"/>
          <w:szCs w:val="28"/>
        </w:rPr>
        <w:t>альное законодательство, бюджет</w:t>
      </w:r>
      <w:r w:rsidRPr="002E5F59"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CA0E64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Pr="002E5F59">
        <w:rPr>
          <w:sz w:val="28"/>
          <w:szCs w:val="28"/>
        </w:rPr>
        <w:t>20</w:t>
      </w:r>
      <w:r w:rsidR="00CA0E64">
        <w:rPr>
          <w:sz w:val="28"/>
          <w:szCs w:val="28"/>
        </w:rPr>
        <w:t>25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783793" w:rsidRPr="006B6141" w:rsidRDefault="00783793" w:rsidP="00BA4738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Исполнение бюджета 202</w:t>
      </w:r>
      <w:r w:rsidR="00CA0E64">
        <w:rPr>
          <w:color w:val="000000"/>
          <w:sz w:val="28"/>
          <w:szCs w:val="28"/>
        </w:rPr>
        <w:t>1</w:t>
      </w:r>
      <w:r w:rsidRPr="006B6141">
        <w:rPr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>
        <w:rPr>
          <w:color w:val="000000"/>
          <w:sz w:val="28"/>
          <w:szCs w:val="28"/>
        </w:rPr>
        <w:t>10</w:t>
      </w:r>
      <w:r w:rsidR="00CA0E64">
        <w:rPr>
          <w:color w:val="000000"/>
          <w:sz w:val="28"/>
          <w:szCs w:val="28"/>
        </w:rPr>
        <w:t>261,24</w:t>
      </w:r>
      <w:r>
        <w:rPr>
          <w:color w:val="000000"/>
          <w:sz w:val="28"/>
          <w:szCs w:val="28"/>
        </w:rPr>
        <w:t xml:space="preserve"> тыс</w:t>
      </w:r>
      <w:r w:rsidRPr="006B6141">
        <w:rPr>
          <w:color w:val="000000"/>
          <w:sz w:val="28"/>
          <w:szCs w:val="28"/>
        </w:rPr>
        <w:t xml:space="preserve"> рублей или </w:t>
      </w:r>
      <w:r>
        <w:rPr>
          <w:color w:val="000000"/>
          <w:sz w:val="28"/>
          <w:szCs w:val="28"/>
        </w:rPr>
        <w:t>9</w:t>
      </w:r>
      <w:r w:rsidR="00CA0E64">
        <w:rPr>
          <w:color w:val="000000"/>
          <w:sz w:val="28"/>
          <w:szCs w:val="28"/>
        </w:rPr>
        <w:t>8,89</w:t>
      </w:r>
      <w:r w:rsidRPr="006B6141">
        <w:rPr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783793" w:rsidRPr="00115524" w:rsidRDefault="00783793" w:rsidP="00ED174E">
      <w:pPr>
        <w:spacing w:after="120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В I полугодии 202</w:t>
      </w:r>
      <w:r w:rsidR="00CA0E64">
        <w:rPr>
          <w:color w:val="000000"/>
          <w:sz w:val="28"/>
          <w:szCs w:val="28"/>
        </w:rPr>
        <w:t>2</w:t>
      </w:r>
      <w:r w:rsidRPr="006B6141">
        <w:rPr>
          <w:color w:val="000000"/>
          <w:sz w:val="28"/>
          <w:szCs w:val="28"/>
        </w:rPr>
        <w:t xml:space="preserve"> года расходы бюджета исполнены в сумме </w:t>
      </w:r>
      <w:r>
        <w:rPr>
          <w:color w:val="000000"/>
          <w:sz w:val="28"/>
          <w:szCs w:val="28"/>
        </w:rPr>
        <w:t>48</w:t>
      </w:r>
      <w:r w:rsidR="00CA0E64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>,</w:t>
      </w:r>
      <w:r w:rsidR="00CA0E64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 xml:space="preserve"> тыс руб, что составляет</w:t>
      </w:r>
      <w:r w:rsidRPr="00115524">
        <w:rPr>
          <w:color w:val="FF0000"/>
          <w:sz w:val="28"/>
          <w:szCs w:val="28"/>
        </w:rPr>
        <w:t xml:space="preserve"> </w:t>
      </w:r>
      <w:r w:rsidR="00CA0E64" w:rsidRPr="00CA0E64">
        <w:rPr>
          <w:sz w:val="28"/>
          <w:szCs w:val="28"/>
        </w:rPr>
        <w:t>45</w:t>
      </w:r>
      <w:r w:rsidRPr="00CA0E64">
        <w:rPr>
          <w:sz w:val="28"/>
          <w:szCs w:val="28"/>
        </w:rPr>
        <w:t>,</w:t>
      </w:r>
      <w:r w:rsidR="00CA0E64" w:rsidRPr="00CA0E64">
        <w:rPr>
          <w:sz w:val="28"/>
          <w:szCs w:val="28"/>
        </w:rPr>
        <w:t>68</w:t>
      </w:r>
      <w:r>
        <w:rPr>
          <w:color w:val="FF0000"/>
          <w:sz w:val="28"/>
          <w:szCs w:val="28"/>
        </w:rPr>
        <w:t xml:space="preserve"> </w:t>
      </w:r>
      <w:r w:rsidRPr="00E31F08">
        <w:rPr>
          <w:color w:val="000000"/>
          <w:sz w:val="28"/>
          <w:szCs w:val="28"/>
        </w:rPr>
        <w:t>% от плановых назначений</w:t>
      </w:r>
      <w:r w:rsidRPr="00115524">
        <w:rPr>
          <w:color w:val="FF0000"/>
          <w:sz w:val="28"/>
          <w:szCs w:val="28"/>
        </w:rPr>
        <w:t xml:space="preserve"> </w:t>
      </w:r>
    </w:p>
    <w:p w:rsidR="00783793" w:rsidRPr="00A62594" w:rsidRDefault="00783793" w:rsidP="00DD0E5B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783793" w:rsidRPr="00000F87" w:rsidRDefault="00783793" w:rsidP="00ED174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CA0E6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CA0E64">
        <w:rPr>
          <w:b/>
          <w:color w:val="000000"/>
          <w:sz w:val="28"/>
          <w:szCs w:val="28"/>
        </w:rPr>
        <w:t>4</w:t>
      </w:r>
      <w:r w:rsidRPr="00000F87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 w:rsidR="00CA0E64">
        <w:rPr>
          <w:b/>
          <w:color w:val="000000"/>
          <w:sz w:val="28"/>
          <w:szCs w:val="28"/>
        </w:rPr>
        <w:t xml:space="preserve"> 2025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jc w:val="center"/>
        <w:rPr>
          <w:b/>
          <w:bCs/>
          <w:color w:val="1D1D1D"/>
          <w:sz w:val="28"/>
          <w:szCs w:val="28"/>
        </w:rPr>
      </w:pP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>Только системный</w:t>
      </w:r>
      <w:r w:rsidRPr="002E5F59">
        <w:rPr>
          <w:bCs/>
          <w:color w:val="1D1D1D"/>
          <w:sz w:val="28"/>
          <w:szCs w:val="28"/>
        </w:rPr>
        <w:t xml:space="preserve">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bCs/>
          <w:color w:val="1D1D1D"/>
          <w:sz w:val="28"/>
          <w:szCs w:val="28"/>
        </w:rPr>
        <w:lastRenderedPageBreak/>
        <w:t xml:space="preserve">сокращение расходов бюджета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 xml:space="preserve">Николаевский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783793" w:rsidRPr="002E5F59" w:rsidRDefault="00783793" w:rsidP="00DD0E5B">
      <w:pPr>
        <w:rPr>
          <w:bCs/>
          <w:color w:val="1D1D1D"/>
          <w:sz w:val="28"/>
          <w:szCs w:val="28"/>
        </w:rPr>
      </w:pPr>
    </w:p>
    <w:p w:rsidR="00783793" w:rsidRDefault="00783793" w:rsidP="00ED174E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>4. Основные направления бюджетной политики на</w:t>
      </w:r>
      <w:r>
        <w:rPr>
          <w:b/>
          <w:color w:val="000000"/>
          <w:sz w:val="28"/>
          <w:szCs w:val="28"/>
        </w:rPr>
        <w:t xml:space="preserve"> 202</w:t>
      </w:r>
      <w:r w:rsidR="00CA0E64">
        <w:rPr>
          <w:b/>
          <w:color w:val="000000"/>
          <w:sz w:val="28"/>
          <w:szCs w:val="28"/>
        </w:rPr>
        <w:t>3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CA0E64">
        <w:rPr>
          <w:b/>
          <w:sz w:val="28"/>
          <w:szCs w:val="28"/>
        </w:rPr>
        <w:t>4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CA0E64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>годов</w:t>
      </w:r>
      <w:r w:rsidRPr="00000F87">
        <w:rPr>
          <w:b/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783793" w:rsidRPr="002E5F59" w:rsidRDefault="00783793" w:rsidP="00DD0E5B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783793" w:rsidRPr="002E5F59" w:rsidRDefault="00783793" w:rsidP="00ED174E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>202</w:t>
      </w:r>
      <w:r w:rsidR="00CA0E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3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783793" w:rsidRPr="002E5F59" w:rsidRDefault="00783793" w:rsidP="00ED174E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>на 202</w:t>
      </w:r>
      <w:r w:rsidR="00CA0E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CA0E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bCs/>
          <w:color w:val="1D1D1D"/>
          <w:sz w:val="28"/>
          <w:szCs w:val="28"/>
        </w:rPr>
        <w:t>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</w:t>
      </w:r>
      <w:r w:rsidRPr="002E5F59">
        <w:rPr>
          <w:bCs/>
          <w:color w:val="1D1D1D"/>
          <w:sz w:val="28"/>
          <w:szCs w:val="28"/>
        </w:rPr>
        <w:lastRenderedPageBreak/>
        <w:t>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контроля;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bCs/>
          <w:color w:val="1D1D1D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bCs/>
          <w:color w:val="1D1D1D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bCs/>
          <w:color w:val="1D1D1D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Приложение 2                                                                                                                                                                          к Постановлению администрации </w:t>
      </w:r>
    </w:p>
    <w:p w:rsidR="00783793" w:rsidRPr="002E5F59" w:rsidRDefault="00783793" w:rsidP="00ED174E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 w:rsidRPr="00A62594">
        <w:rPr>
          <w:color w:val="000000"/>
          <w:sz w:val="28"/>
          <w:szCs w:val="28"/>
        </w:rPr>
        <w:t>от 1</w:t>
      </w:r>
      <w:r w:rsidR="00CA0E64">
        <w:rPr>
          <w:color w:val="000000"/>
          <w:sz w:val="28"/>
          <w:szCs w:val="28"/>
        </w:rPr>
        <w:t>1</w:t>
      </w:r>
      <w:r w:rsidRPr="00A62594">
        <w:rPr>
          <w:color w:val="000000"/>
          <w:sz w:val="28"/>
          <w:szCs w:val="28"/>
        </w:rPr>
        <w:t>.11</w:t>
      </w:r>
      <w:r>
        <w:rPr>
          <w:color w:val="000000"/>
          <w:sz w:val="28"/>
          <w:szCs w:val="28"/>
        </w:rPr>
        <w:t>.202</w:t>
      </w:r>
      <w:r w:rsidR="00CA0E6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FC143C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>-п</w:t>
      </w:r>
      <w:r w:rsidRPr="00884CAC">
        <w:rPr>
          <w:color w:val="000000"/>
          <w:sz w:val="28"/>
          <w:szCs w:val="28"/>
        </w:rPr>
        <w:t xml:space="preserve"> </w:t>
      </w: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МО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 </w:t>
      </w:r>
      <w:r w:rsidR="00CA0E64">
        <w:rPr>
          <w:b/>
          <w:color w:val="000000"/>
          <w:sz w:val="28"/>
          <w:szCs w:val="28"/>
        </w:rPr>
        <w:t>2023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CA0E6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202</w:t>
      </w:r>
      <w:r w:rsidR="00CA0E64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ED174E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1.Итоги реализации налоговой политики</w:t>
      </w:r>
      <w:r w:rsidR="00CA0E64">
        <w:rPr>
          <w:color w:val="000000"/>
          <w:sz w:val="28"/>
          <w:szCs w:val="28"/>
        </w:rPr>
        <w:t xml:space="preserve"> </w:t>
      </w:r>
      <w:r w:rsidRPr="00750636">
        <w:rPr>
          <w:color w:val="000000"/>
          <w:sz w:val="28"/>
          <w:szCs w:val="28"/>
        </w:rPr>
        <w:t>202</w:t>
      </w:r>
      <w:r w:rsidR="00CA0E64">
        <w:rPr>
          <w:color w:val="000000"/>
          <w:sz w:val="28"/>
          <w:szCs w:val="28"/>
        </w:rPr>
        <w:t>1</w:t>
      </w:r>
      <w:r w:rsidRPr="007506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–начала 202</w:t>
      </w:r>
      <w:r w:rsidR="00CA0E64">
        <w:rPr>
          <w:color w:val="000000"/>
          <w:sz w:val="28"/>
          <w:szCs w:val="28"/>
        </w:rPr>
        <w:t>2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</w:t>
      </w:r>
      <w:r w:rsidR="00CA0E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0E64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 w:rsidR="00CA0E64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783793" w:rsidRPr="002E5F59" w:rsidRDefault="00783793" w:rsidP="00ED174E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>202</w:t>
      </w:r>
      <w:r w:rsidR="003A50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A503F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A50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;</w:t>
      </w:r>
    </w:p>
    <w:p w:rsidR="00783793" w:rsidRPr="002E5F59" w:rsidRDefault="00783793" w:rsidP="00DD0E5B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Отчет Главы муниципального района за </w:t>
      </w:r>
      <w:r w:rsidRPr="00750636">
        <w:rPr>
          <w:color w:val="000000"/>
          <w:sz w:val="28"/>
          <w:szCs w:val="28"/>
        </w:rPr>
        <w:t>202</w:t>
      </w:r>
      <w:r w:rsidR="003A503F">
        <w:rPr>
          <w:color w:val="000000"/>
          <w:sz w:val="28"/>
          <w:szCs w:val="28"/>
        </w:rPr>
        <w:t>1</w:t>
      </w:r>
      <w:r w:rsidRPr="002E5F59">
        <w:rPr>
          <w:color w:val="000000"/>
          <w:sz w:val="28"/>
          <w:szCs w:val="28"/>
        </w:rPr>
        <w:t xml:space="preserve"> год;</w:t>
      </w:r>
    </w:p>
    <w:p w:rsidR="00783793" w:rsidRPr="002E5F59" w:rsidRDefault="00783793" w:rsidP="00ED174E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</w:t>
      </w:r>
      <w:r>
        <w:rPr>
          <w:color w:val="000000"/>
          <w:sz w:val="28"/>
          <w:szCs w:val="28"/>
        </w:rPr>
        <w:t>202</w:t>
      </w:r>
      <w:r w:rsidR="003A50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A503F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A50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МО </w:t>
      </w:r>
      <w:r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Поступление налоговых и неналоговых доходов в бюджет поселения в </w:t>
      </w:r>
      <w:r w:rsidRPr="00750636">
        <w:rPr>
          <w:color w:val="000000"/>
          <w:sz w:val="28"/>
          <w:szCs w:val="28"/>
        </w:rPr>
        <w:t>202</w:t>
      </w:r>
      <w:r w:rsidR="003A50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6</w:t>
      </w:r>
      <w:r w:rsidR="003A503F">
        <w:rPr>
          <w:color w:val="000000"/>
          <w:sz w:val="28"/>
          <w:szCs w:val="28"/>
        </w:rPr>
        <w:t>901,07</w:t>
      </w:r>
      <w:r>
        <w:rPr>
          <w:color w:val="000000"/>
          <w:sz w:val="28"/>
          <w:szCs w:val="28"/>
        </w:rPr>
        <w:t xml:space="preserve"> тыс руб  </w:t>
      </w:r>
      <w:r w:rsidRPr="002E5F59">
        <w:rPr>
          <w:color w:val="000000"/>
          <w:sz w:val="28"/>
          <w:szCs w:val="28"/>
        </w:rPr>
        <w:t xml:space="preserve">Налоговая политика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20</w:t>
      </w:r>
      <w:r>
        <w:rPr>
          <w:color w:val="000000"/>
          <w:sz w:val="28"/>
          <w:szCs w:val="28"/>
        </w:rPr>
        <w:t>2</w:t>
      </w:r>
      <w:r w:rsidR="003A50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– начала 202</w:t>
      </w:r>
      <w:r w:rsidR="003A503F">
        <w:rPr>
          <w:color w:val="000000"/>
          <w:sz w:val="28"/>
          <w:szCs w:val="28"/>
        </w:rPr>
        <w:t>2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</w:t>
      </w:r>
      <w:r w:rsidRPr="002E5F59">
        <w:rPr>
          <w:sz w:val="28"/>
          <w:szCs w:val="28"/>
        </w:rPr>
        <w:lastRenderedPageBreak/>
        <w:t xml:space="preserve">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783793" w:rsidRPr="002E5F59" w:rsidRDefault="00783793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783793" w:rsidRPr="002E5F59" w:rsidRDefault="00783793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783793" w:rsidRDefault="00783793" w:rsidP="00DD0E5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83793" w:rsidRPr="00F92606" w:rsidRDefault="00783793" w:rsidP="00ED174E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</w:t>
      </w:r>
      <w:r w:rsidR="003A503F">
        <w:rPr>
          <w:b/>
          <w:color w:val="000000"/>
          <w:sz w:val="28"/>
          <w:szCs w:val="28"/>
        </w:rPr>
        <w:t>3</w:t>
      </w:r>
      <w:r w:rsidRPr="00FB28E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>
        <w:rPr>
          <w:b/>
          <w:sz w:val="28"/>
          <w:szCs w:val="28"/>
        </w:rPr>
        <w:t>202</w:t>
      </w:r>
      <w:r w:rsidR="003A503F">
        <w:rPr>
          <w:b/>
          <w:sz w:val="28"/>
          <w:szCs w:val="28"/>
        </w:rPr>
        <w:t>4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3A503F">
        <w:rPr>
          <w:b/>
          <w:color w:val="000000"/>
          <w:sz w:val="28"/>
          <w:szCs w:val="28"/>
        </w:rPr>
        <w:t>5</w:t>
      </w:r>
      <w:r w:rsidRPr="006D6178">
        <w:rPr>
          <w:b/>
          <w:color w:val="000000"/>
          <w:sz w:val="28"/>
          <w:szCs w:val="28"/>
        </w:rPr>
        <w:t xml:space="preserve"> годов </w:t>
      </w:r>
    </w:p>
    <w:p w:rsidR="00783793" w:rsidRDefault="00783793" w:rsidP="00ED174E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</w:t>
      </w:r>
      <w:r w:rsidR="003A503F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по 202</w:t>
      </w:r>
      <w:r w:rsidR="003A503F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783793" w:rsidRPr="002E5F59" w:rsidRDefault="00783793" w:rsidP="00DD0E5B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783793" w:rsidRPr="002E5F59" w:rsidRDefault="00783793" w:rsidP="00ED174E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3A503F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783793" w:rsidRPr="002E5F59" w:rsidRDefault="00783793" w:rsidP="00DD0E5B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783793" w:rsidRPr="002E5F59" w:rsidRDefault="00783793" w:rsidP="00582A9F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</w:t>
      </w:r>
      <w:r w:rsidR="003A50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- 202</w:t>
      </w:r>
      <w:r w:rsidR="003A503F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783793" w:rsidRPr="002E5F59" w:rsidRDefault="00783793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783793" w:rsidRPr="002E5F59" w:rsidRDefault="00783793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bookmarkEnd w:id="0"/>
    <w:p w:rsidR="00783793" w:rsidRPr="00405FA8" w:rsidRDefault="00783793" w:rsidP="00F92606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783793" w:rsidRPr="00405FA8" w:rsidRDefault="00783793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sectPr w:rsidR="00783793" w:rsidRPr="00405FA8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6F" w:rsidRDefault="008A7C6F" w:rsidP="001351C9">
      <w:r>
        <w:separator/>
      </w:r>
    </w:p>
  </w:endnote>
  <w:endnote w:type="continuationSeparator" w:id="1">
    <w:p w:rsidR="008A7C6F" w:rsidRDefault="008A7C6F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93" w:rsidRDefault="00783793">
    <w:pPr>
      <w:pStyle w:val="ab"/>
      <w:framePr w:wrap="auto" w:vAnchor="text" w:hAnchor="margin" w:xAlign="right" w:y="1"/>
      <w:rPr>
        <w:rStyle w:val="ad"/>
      </w:rPr>
    </w:pPr>
  </w:p>
  <w:p w:rsidR="00783793" w:rsidRDefault="0078379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6F" w:rsidRDefault="008A7C6F" w:rsidP="001351C9">
      <w:r>
        <w:separator/>
      </w:r>
    </w:p>
  </w:footnote>
  <w:footnote w:type="continuationSeparator" w:id="1">
    <w:p w:rsidR="008A7C6F" w:rsidRDefault="008A7C6F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93" w:rsidRDefault="00783793">
    <w:pPr>
      <w:pStyle w:val="a6"/>
      <w:framePr w:wrap="auto" w:vAnchor="text" w:hAnchor="margin" w:xAlign="right" w:y="1"/>
      <w:rPr>
        <w:rStyle w:val="ad"/>
      </w:rPr>
    </w:pPr>
  </w:p>
  <w:p w:rsidR="00783793" w:rsidRDefault="0078379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0DA1"/>
    <w:rsid w:val="00000F87"/>
    <w:rsid w:val="000026B4"/>
    <w:rsid w:val="00006BB5"/>
    <w:rsid w:val="00024C5F"/>
    <w:rsid w:val="00034EF8"/>
    <w:rsid w:val="00044404"/>
    <w:rsid w:val="00062FDA"/>
    <w:rsid w:val="00070456"/>
    <w:rsid w:val="00072E6E"/>
    <w:rsid w:val="000733A1"/>
    <w:rsid w:val="000B2191"/>
    <w:rsid w:val="000F571E"/>
    <w:rsid w:val="00115524"/>
    <w:rsid w:val="00125961"/>
    <w:rsid w:val="001351C9"/>
    <w:rsid w:val="00166508"/>
    <w:rsid w:val="00195F7B"/>
    <w:rsid w:val="001A6819"/>
    <w:rsid w:val="001B52C8"/>
    <w:rsid w:val="001E1012"/>
    <w:rsid w:val="00201A19"/>
    <w:rsid w:val="0020255D"/>
    <w:rsid w:val="0022708D"/>
    <w:rsid w:val="002763B5"/>
    <w:rsid w:val="00296A80"/>
    <w:rsid w:val="002B1FA7"/>
    <w:rsid w:val="002B44BF"/>
    <w:rsid w:val="002E54EA"/>
    <w:rsid w:val="002E5F59"/>
    <w:rsid w:val="002F2696"/>
    <w:rsid w:val="002F2A54"/>
    <w:rsid w:val="002F552E"/>
    <w:rsid w:val="00330349"/>
    <w:rsid w:val="00336F49"/>
    <w:rsid w:val="0035417F"/>
    <w:rsid w:val="00365975"/>
    <w:rsid w:val="003A4E77"/>
    <w:rsid w:val="003A503F"/>
    <w:rsid w:val="003A5EC9"/>
    <w:rsid w:val="003E354B"/>
    <w:rsid w:val="00405FA8"/>
    <w:rsid w:val="0042151D"/>
    <w:rsid w:val="00451DF3"/>
    <w:rsid w:val="004636A2"/>
    <w:rsid w:val="004D66FC"/>
    <w:rsid w:val="005008F1"/>
    <w:rsid w:val="00500D7E"/>
    <w:rsid w:val="00503C48"/>
    <w:rsid w:val="00504C8C"/>
    <w:rsid w:val="005123F7"/>
    <w:rsid w:val="005139BC"/>
    <w:rsid w:val="00535194"/>
    <w:rsid w:val="00535542"/>
    <w:rsid w:val="00535D35"/>
    <w:rsid w:val="00542C4A"/>
    <w:rsid w:val="00546394"/>
    <w:rsid w:val="00553FEB"/>
    <w:rsid w:val="00557F4F"/>
    <w:rsid w:val="00582A9F"/>
    <w:rsid w:val="005844B9"/>
    <w:rsid w:val="005A4FDF"/>
    <w:rsid w:val="005D19BA"/>
    <w:rsid w:val="005E1CD2"/>
    <w:rsid w:val="005E206C"/>
    <w:rsid w:val="005E6ED3"/>
    <w:rsid w:val="005E7400"/>
    <w:rsid w:val="00610A51"/>
    <w:rsid w:val="00627287"/>
    <w:rsid w:val="00630024"/>
    <w:rsid w:val="0063085C"/>
    <w:rsid w:val="006607F3"/>
    <w:rsid w:val="00677C48"/>
    <w:rsid w:val="00681580"/>
    <w:rsid w:val="00683DB5"/>
    <w:rsid w:val="006939D2"/>
    <w:rsid w:val="006B6141"/>
    <w:rsid w:val="006C22C8"/>
    <w:rsid w:val="006D6178"/>
    <w:rsid w:val="006E59B9"/>
    <w:rsid w:val="007020C2"/>
    <w:rsid w:val="00737C28"/>
    <w:rsid w:val="00750636"/>
    <w:rsid w:val="0076711F"/>
    <w:rsid w:val="00774A36"/>
    <w:rsid w:val="00776E62"/>
    <w:rsid w:val="00783793"/>
    <w:rsid w:val="00784099"/>
    <w:rsid w:val="007850AE"/>
    <w:rsid w:val="00792BFA"/>
    <w:rsid w:val="007B0739"/>
    <w:rsid w:val="007C0E9C"/>
    <w:rsid w:val="007C20DF"/>
    <w:rsid w:val="007C7379"/>
    <w:rsid w:val="007F38D3"/>
    <w:rsid w:val="007F499E"/>
    <w:rsid w:val="008049F5"/>
    <w:rsid w:val="00805D0E"/>
    <w:rsid w:val="00810696"/>
    <w:rsid w:val="00817888"/>
    <w:rsid w:val="00831F50"/>
    <w:rsid w:val="00861CB7"/>
    <w:rsid w:val="00864C4E"/>
    <w:rsid w:val="0086581D"/>
    <w:rsid w:val="00880729"/>
    <w:rsid w:val="00884CAC"/>
    <w:rsid w:val="00891458"/>
    <w:rsid w:val="008929E0"/>
    <w:rsid w:val="00894A50"/>
    <w:rsid w:val="00895591"/>
    <w:rsid w:val="008A0B8F"/>
    <w:rsid w:val="008A4B80"/>
    <w:rsid w:val="008A7C6F"/>
    <w:rsid w:val="008B050A"/>
    <w:rsid w:val="008C0006"/>
    <w:rsid w:val="008C001C"/>
    <w:rsid w:val="008C5EA8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3E92"/>
    <w:rsid w:val="009D7951"/>
    <w:rsid w:val="00A23838"/>
    <w:rsid w:val="00A62594"/>
    <w:rsid w:val="00A74C8A"/>
    <w:rsid w:val="00A96B76"/>
    <w:rsid w:val="00AC6294"/>
    <w:rsid w:val="00AD7F4D"/>
    <w:rsid w:val="00AE10C0"/>
    <w:rsid w:val="00B026C7"/>
    <w:rsid w:val="00B35EEE"/>
    <w:rsid w:val="00B65538"/>
    <w:rsid w:val="00B65E7A"/>
    <w:rsid w:val="00B944EE"/>
    <w:rsid w:val="00BA3DAB"/>
    <w:rsid w:val="00BA4738"/>
    <w:rsid w:val="00BA5C44"/>
    <w:rsid w:val="00BC7BA0"/>
    <w:rsid w:val="00BD1988"/>
    <w:rsid w:val="00BF371A"/>
    <w:rsid w:val="00BF6EAB"/>
    <w:rsid w:val="00BF74A8"/>
    <w:rsid w:val="00C65E34"/>
    <w:rsid w:val="00C77B9F"/>
    <w:rsid w:val="00CA0E64"/>
    <w:rsid w:val="00CB6274"/>
    <w:rsid w:val="00CC1764"/>
    <w:rsid w:val="00CE276A"/>
    <w:rsid w:val="00CF0241"/>
    <w:rsid w:val="00CF2ECA"/>
    <w:rsid w:val="00D127BB"/>
    <w:rsid w:val="00D3291B"/>
    <w:rsid w:val="00D33A7A"/>
    <w:rsid w:val="00D36BFB"/>
    <w:rsid w:val="00D42B08"/>
    <w:rsid w:val="00D5579B"/>
    <w:rsid w:val="00D80ED9"/>
    <w:rsid w:val="00D87BD0"/>
    <w:rsid w:val="00DD0E5B"/>
    <w:rsid w:val="00DD2811"/>
    <w:rsid w:val="00DD6F20"/>
    <w:rsid w:val="00E02E4B"/>
    <w:rsid w:val="00E0361A"/>
    <w:rsid w:val="00E3009B"/>
    <w:rsid w:val="00E31F08"/>
    <w:rsid w:val="00E5479D"/>
    <w:rsid w:val="00E640A1"/>
    <w:rsid w:val="00E6552D"/>
    <w:rsid w:val="00E67CC4"/>
    <w:rsid w:val="00E822FB"/>
    <w:rsid w:val="00E903AA"/>
    <w:rsid w:val="00E92DB8"/>
    <w:rsid w:val="00E97768"/>
    <w:rsid w:val="00EA068C"/>
    <w:rsid w:val="00EC1243"/>
    <w:rsid w:val="00EC1A42"/>
    <w:rsid w:val="00EC5496"/>
    <w:rsid w:val="00ED174E"/>
    <w:rsid w:val="00ED78A4"/>
    <w:rsid w:val="00EF379E"/>
    <w:rsid w:val="00F01425"/>
    <w:rsid w:val="00F11C8E"/>
    <w:rsid w:val="00F46E5F"/>
    <w:rsid w:val="00F47AC2"/>
    <w:rsid w:val="00F92606"/>
    <w:rsid w:val="00FB28E4"/>
    <w:rsid w:val="00FC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5123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123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5123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1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2022-11-14T07:56:00Z</cp:lastPrinted>
  <dcterms:created xsi:type="dcterms:W3CDTF">2023-03-14T11:51:00Z</dcterms:created>
  <dcterms:modified xsi:type="dcterms:W3CDTF">2023-03-14T11:51:00Z</dcterms:modified>
</cp:coreProperties>
</file>