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3D" w:rsidRPr="00ED2E3D" w:rsidRDefault="00ED2E3D" w:rsidP="00ED2E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</w:rPr>
        <w:t>Проект</w:t>
      </w: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D2E3D" w:rsidRPr="00ED2E3D" w:rsidTr="008C1220">
        <w:trPr>
          <w:trHeight w:val="961"/>
          <w:jc w:val="center"/>
        </w:trPr>
        <w:tc>
          <w:tcPr>
            <w:tcW w:w="3321" w:type="dxa"/>
          </w:tcPr>
          <w:p w:rsidR="00ED2E3D" w:rsidRPr="00ED2E3D" w:rsidRDefault="00ED2E3D" w:rsidP="00ED2E3D">
            <w:pPr>
              <w:tabs>
                <w:tab w:val="left" w:pos="710"/>
              </w:tabs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D2E3D" w:rsidRPr="00ED2E3D" w:rsidRDefault="001C0B43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noProof/>
                <w:sz w:val="28"/>
              </w:rPr>
              <w:drawing>
                <wp:inline distT="0" distB="0" distL="0" distR="0">
                  <wp:extent cx="446405" cy="709295"/>
                  <wp:effectExtent l="0" t="0" r="0" b="0"/>
                  <wp:docPr id="2" name="Рисунок 2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D2E3D" w:rsidRPr="00ED2E3D" w:rsidRDefault="00ED2E3D" w:rsidP="00ED2E3D">
            <w:pPr>
              <w:spacing w:after="0" w:line="240" w:lineRule="auto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 w:rsidRPr="00ED2E3D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СОВЕТ ДЕПУТАТОВ муниципального образования </w:t>
      </w:r>
      <w:r w:rsidR="001C0B43">
        <w:rPr>
          <w:rFonts w:ascii="Times New Roman" w:eastAsia="Times New Roman" w:hAnsi="Times New Roman" w:cs="Times New Roman"/>
          <w:b/>
          <w:caps/>
          <w:sz w:val="32"/>
          <w:szCs w:val="28"/>
        </w:rPr>
        <w:t>НИКОЛАЕВСКИЙ</w:t>
      </w:r>
      <w:r w:rsidRPr="00ED2E3D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 сельсовет Саракташского района оренбургской области</w:t>
      </w:r>
    </w:p>
    <w:p w:rsidR="00ED2E3D" w:rsidRPr="00ED2E3D" w:rsidRDefault="00FB4F10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четвертый </w:t>
      </w:r>
      <w:r w:rsidR="00ED2E3D" w:rsidRPr="00ED2E3D">
        <w:rPr>
          <w:rFonts w:ascii="Times New Roman" w:eastAsia="Times New Roman" w:hAnsi="Times New Roman" w:cs="Times New Roman"/>
          <w:b/>
          <w:caps/>
          <w:sz w:val="32"/>
          <w:szCs w:val="28"/>
        </w:rPr>
        <w:t>созыв</w:t>
      </w:r>
    </w:p>
    <w:p w:rsidR="00ED2E3D" w:rsidRPr="00ED2E3D" w:rsidRDefault="00ED2E3D" w:rsidP="00ED2E3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ED2E3D" w:rsidRPr="00ED2E3D" w:rsidRDefault="00ED2E3D" w:rsidP="00ED2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E3D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ED2E3D" w:rsidRPr="00ED2E3D" w:rsidRDefault="001B02A9" w:rsidP="00ED2E3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48645D">
        <w:rPr>
          <w:rFonts w:ascii="Times New Roman" w:eastAsia="Times New Roman" w:hAnsi="Times New Roman" w:cs="Times New Roman"/>
          <w:sz w:val="28"/>
          <w:szCs w:val="28"/>
        </w:rPr>
        <w:t>чередное д</w:t>
      </w:r>
      <w:r w:rsidR="00FB4F10">
        <w:rPr>
          <w:rFonts w:ascii="Times New Roman" w:eastAsia="Times New Roman" w:hAnsi="Times New Roman" w:cs="Times New Roman"/>
          <w:sz w:val="28"/>
          <w:szCs w:val="28"/>
        </w:rPr>
        <w:t xml:space="preserve">вадцать четвертое </w:t>
      </w:r>
      <w:r w:rsidR="00ED2E3D" w:rsidRPr="00ED2E3D">
        <w:rPr>
          <w:rFonts w:ascii="Times New Roman" w:eastAsia="Times New Roman" w:hAnsi="Times New Roman" w:cs="Times New Roman"/>
          <w:sz w:val="28"/>
          <w:szCs w:val="28"/>
        </w:rPr>
        <w:t>заседания Совета депутатов</w:t>
      </w:r>
    </w:p>
    <w:p w:rsidR="00ED2E3D" w:rsidRPr="00ED2E3D" w:rsidRDefault="001C0B43" w:rsidP="00ED2E3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ED2E3D" w:rsidRPr="00ED2E3D">
        <w:rPr>
          <w:rFonts w:ascii="Times New Roman" w:eastAsia="Times New Roman" w:hAnsi="Times New Roman" w:cs="Times New Roman"/>
          <w:sz w:val="28"/>
          <w:szCs w:val="28"/>
        </w:rPr>
        <w:t xml:space="preserve"> сельсовета Саракташского района </w:t>
      </w:r>
    </w:p>
    <w:p w:rsidR="00ED2E3D" w:rsidRPr="00ED2E3D" w:rsidRDefault="00ED2E3D" w:rsidP="00ED2E3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E3D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  <w:r w:rsidR="00FB4F10">
        <w:rPr>
          <w:rFonts w:ascii="Times New Roman" w:eastAsia="Times New Roman" w:hAnsi="Times New Roman" w:cs="Times New Roman"/>
          <w:sz w:val="28"/>
          <w:szCs w:val="28"/>
        </w:rPr>
        <w:t xml:space="preserve"> четвертого</w:t>
      </w:r>
      <w:r w:rsidRPr="00ED2E3D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ED2E3D" w:rsidRPr="00ED2E3D" w:rsidRDefault="00ED2E3D" w:rsidP="00ED2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2E3D" w:rsidRPr="00ED2E3D" w:rsidRDefault="002B64C1" w:rsidP="00ED2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09.06</w:t>
      </w:r>
      <w:r w:rsidR="00FB4F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622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720B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48645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7720BF">
        <w:rPr>
          <w:rFonts w:ascii="Times New Roman" w:eastAsia="Times New Roman" w:hAnsi="Times New Roman" w:cs="Times New Roman"/>
          <w:sz w:val="28"/>
          <w:szCs w:val="28"/>
        </w:rPr>
        <w:t xml:space="preserve">   с. </w:t>
      </w:r>
      <w:r w:rsidR="001C0B43">
        <w:rPr>
          <w:rFonts w:ascii="Times New Roman" w:eastAsia="Times New Roman" w:hAnsi="Times New Roman" w:cs="Times New Roman"/>
          <w:sz w:val="28"/>
          <w:szCs w:val="28"/>
        </w:rPr>
        <w:t>Николаевка</w:t>
      </w:r>
      <w:r w:rsidR="00ED2E3D" w:rsidRPr="00ED2E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48645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D2E3D" w:rsidRPr="00ED2E3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67185">
        <w:rPr>
          <w:rFonts w:ascii="Times New Roman" w:eastAsia="Times New Roman" w:hAnsi="Times New Roman" w:cs="Times New Roman"/>
          <w:sz w:val="28"/>
          <w:szCs w:val="28"/>
        </w:rPr>
        <w:t>85</w:t>
      </w:r>
    </w:p>
    <w:p w:rsidR="006928B4" w:rsidRDefault="006928B4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3BEA" w:rsidRDefault="00D73BEA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1543" w:rsidRPr="00ED2E3D" w:rsidRDefault="00711543" w:rsidP="00ED2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40649" w:rsidRPr="00940649">
        <w:rPr>
          <w:rFonts w:ascii="Times New Roman" w:hAnsi="Times New Roman"/>
          <w:sz w:val="28"/>
          <w:szCs w:val="28"/>
        </w:rPr>
        <w:t xml:space="preserve">Положение о порядке установления публичных сервитутов на территории муниципального образования </w:t>
      </w:r>
      <w:r w:rsidR="001C0B43">
        <w:rPr>
          <w:rFonts w:ascii="Times New Roman" w:hAnsi="Times New Roman"/>
          <w:sz w:val="28"/>
          <w:szCs w:val="28"/>
        </w:rPr>
        <w:t>Николаевский</w:t>
      </w:r>
      <w:r w:rsidR="00940649" w:rsidRPr="00940649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утверждённое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r w:rsidR="001C0B43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1E6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сельсовета Саракташского райо</w:t>
      </w:r>
      <w:r w:rsidR="001C0B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Оренбургской области от 02.10</w:t>
      </w:r>
      <w:r w:rsidR="009406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.2012</w:t>
      </w:r>
      <w:r w:rsidR="001C0B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88</w:t>
      </w:r>
    </w:p>
    <w:p w:rsidR="00711543" w:rsidRDefault="00711543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73BEA" w:rsidRDefault="00D73BEA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11543" w:rsidRDefault="00EA6226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226">
        <w:rPr>
          <w:rFonts w:ascii="Times New Roman" w:eastAsia="Times New Roman" w:hAnsi="Times New Roman" w:cs="Times New Roman"/>
          <w:sz w:val="28"/>
          <w:szCs w:val="28"/>
        </w:rPr>
        <w:t>В соответствии со</w:t>
      </w:r>
      <w:r w:rsidR="009E2A1E">
        <w:rPr>
          <w:rFonts w:ascii="Times New Roman" w:eastAsia="Times New Roman" w:hAnsi="Times New Roman" w:cs="Times New Roman"/>
          <w:sz w:val="28"/>
          <w:szCs w:val="28"/>
        </w:rPr>
        <w:t xml:space="preserve"> статьей 23Земельного</w:t>
      </w:r>
      <w:r w:rsidR="009E2A1E" w:rsidRPr="009E2A1E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9E2A1E">
        <w:rPr>
          <w:rFonts w:ascii="Times New Roman" w:eastAsia="Times New Roman" w:hAnsi="Times New Roman" w:cs="Times New Roman"/>
          <w:sz w:val="28"/>
          <w:szCs w:val="28"/>
        </w:rPr>
        <w:t>а Российской Федерации</w:t>
      </w:r>
      <w:r w:rsidR="009E2A1E" w:rsidRPr="009E2A1E">
        <w:rPr>
          <w:rFonts w:ascii="Times New Roman" w:eastAsia="Times New Roman" w:hAnsi="Times New Roman" w:cs="Times New Roman"/>
          <w:sz w:val="28"/>
          <w:szCs w:val="28"/>
        </w:rPr>
        <w:t xml:space="preserve"> от 25.10.2001 N 136-ФЗ</w:t>
      </w:r>
      <w:r w:rsidR="004F62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1543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1C0B43">
        <w:rPr>
          <w:rFonts w:ascii="Times New Roman" w:hAnsi="Times New Roman"/>
          <w:sz w:val="28"/>
          <w:szCs w:val="28"/>
        </w:rPr>
        <w:t>Николаевский</w:t>
      </w:r>
      <w:r w:rsidR="00051C01">
        <w:rPr>
          <w:rFonts w:ascii="Times New Roman" w:hAnsi="Times New Roman"/>
          <w:sz w:val="28"/>
          <w:szCs w:val="28"/>
        </w:rPr>
        <w:t xml:space="preserve">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BF3060" w:rsidRPr="00BF3060" w:rsidRDefault="00BF3060" w:rsidP="00BF30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1C0B43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1B0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 w:rsidR="00BF3060" w:rsidRPr="00BF3060" w:rsidRDefault="00BF3060" w:rsidP="00BF30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EA6226" w:rsidP="00711543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 w:rsidR="001C0B43" w:rsidRPr="001C0B43">
        <w:rPr>
          <w:rFonts w:ascii="Times New Roman" w:eastAsia="Times New Roman" w:hAnsi="Times New Roman" w:cs="Times New Roman"/>
          <w:sz w:val="28"/>
          <w:szCs w:val="28"/>
        </w:rPr>
        <w:t xml:space="preserve">в Положение о порядке установления публичных сервитутов на территории муниципального образования Николаевский сельсовет Саракташского района Оренбургской области,  утверждённое решением Совета депутатов Николаевского сельсовета Саракташского района Оренбургской области от 02.10.2012 № 88 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(далее – Положение) следующие изменения и дополнения:</w:t>
      </w:r>
    </w:p>
    <w:p w:rsidR="00BF3060" w:rsidRDefault="00DB68B9" w:rsidP="00BF306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D00C07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9E2A1E">
        <w:rPr>
          <w:rFonts w:ascii="Times New Roman" w:eastAsia="Times New Roman" w:hAnsi="Times New Roman" w:cs="Times New Roman"/>
          <w:sz w:val="28"/>
          <w:szCs w:val="28"/>
        </w:rPr>
        <w:t xml:space="preserve"> 1.7. Раздела 1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 xml:space="preserve"> Положения изменить и  изложить в следующей редакции:</w:t>
      </w:r>
    </w:p>
    <w:p w:rsidR="00F34BE8" w:rsidRDefault="00DB68B9" w:rsidP="00226D6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34BE8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F34BE8" w:rsidRPr="00F34BE8">
        <w:rPr>
          <w:rFonts w:ascii="Times New Roman" w:eastAsia="Times New Roman" w:hAnsi="Times New Roman" w:cs="Times New Roman"/>
          <w:sz w:val="28"/>
          <w:szCs w:val="28"/>
        </w:rPr>
        <w:t>Публичные сервитуты устанавливаются для обеспечения интересов государственных или муниципальных нужд:</w:t>
      </w:r>
    </w:p>
    <w:p w:rsidR="00226D6C" w:rsidRPr="00226D6C" w:rsidRDefault="00226D6C" w:rsidP="00226D6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lastRenderedPageBreak/>
        <w:t>1)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полосе, за исключением случаев, если свободный доступ к такому объекту ограничен в соответствии с федеральным законом;</w:t>
      </w:r>
    </w:p>
    <w:p w:rsidR="00226D6C" w:rsidRPr="00226D6C" w:rsidRDefault="00226D6C" w:rsidP="00226D6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2) 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ним;</w:t>
      </w:r>
    </w:p>
    <w:p w:rsidR="00226D6C" w:rsidRPr="00226D6C" w:rsidRDefault="00226D6C" w:rsidP="00226D6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3) проведения дренажных и мелиоративных работ на земельном участке;</w:t>
      </w:r>
    </w:p>
    <w:p w:rsidR="00226D6C" w:rsidRPr="00226D6C" w:rsidRDefault="00226D6C" w:rsidP="00226D6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4) забора (изъятия) водных ресурсов из водных объектов и водопоя;</w:t>
      </w:r>
    </w:p>
    <w:p w:rsidR="00226D6C" w:rsidRPr="00226D6C" w:rsidRDefault="00226D6C" w:rsidP="00226D6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5) прогона сельскохозяйственных животных через земельный участок;</w:t>
      </w:r>
    </w:p>
    <w:p w:rsidR="00226D6C" w:rsidRPr="00226D6C" w:rsidRDefault="00226D6C" w:rsidP="00226D6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6)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226D6C" w:rsidRPr="00226D6C" w:rsidRDefault="00226D6C" w:rsidP="00226D6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>7) использования земельного участка в целях охоты, рыболовства, аквакультуры (рыбоводства);</w:t>
      </w:r>
    </w:p>
    <w:p w:rsidR="00DB68B9" w:rsidRDefault="00226D6C" w:rsidP="00226D6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D6C">
        <w:rPr>
          <w:rFonts w:ascii="Times New Roman" w:eastAsia="Times New Roman" w:hAnsi="Times New Roman" w:cs="Times New Roman"/>
          <w:sz w:val="28"/>
          <w:szCs w:val="28"/>
        </w:rPr>
        <w:t xml:space="preserve">8) использования земельного участка в целях, предусмотренных статьей 39.37 </w:t>
      </w:r>
      <w:r w:rsidR="009E2A1E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Pr="00226D6C">
        <w:rPr>
          <w:rFonts w:ascii="Times New Roman" w:eastAsia="Times New Roman" w:hAnsi="Times New Roman" w:cs="Times New Roman"/>
          <w:sz w:val="28"/>
          <w:szCs w:val="28"/>
        </w:rPr>
        <w:t xml:space="preserve"> Кодекса</w:t>
      </w:r>
      <w:r w:rsidR="009E2A1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226D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1E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F3060" w:rsidRPr="00BF3060" w:rsidRDefault="00BF3060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после дня его 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 w:rsidR="001C0B43" w:rsidRPr="001C0B43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8B4" w:rsidRDefault="00BF3060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решения возложить на</w:t>
      </w:r>
      <w:r w:rsidR="00E53269">
        <w:rPr>
          <w:rFonts w:ascii="Times New Roman" w:eastAsia="Times New Roman" w:hAnsi="Times New Roman" w:cs="Times New Roman"/>
          <w:sz w:val="28"/>
          <w:szCs w:val="28"/>
        </w:rPr>
        <w:t xml:space="preserve"> зам.главы администрации Султангузину Зарину Альбертовну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E3D" w:rsidRP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8B4" w:rsidRDefault="00780761" w:rsidP="00692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</w:t>
      </w:r>
      <w:r w:rsidR="00C15B3E">
        <w:rPr>
          <w:rFonts w:ascii="Times New Roman" w:hAnsi="Times New Roman" w:cs="Times New Roman"/>
          <w:sz w:val="28"/>
          <w:szCs w:val="28"/>
        </w:rPr>
        <w:t>Т.В.Донченко</w:t>
      </w:r>
    </w:p>
    <w:p w:rsidR="00780761" w:rsidRDefault="00780761" w:rsidP="0078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928B4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</w:p>
    <w:p w:rsidR="00803440" w:rsidRPr="002404C3" w:rsidRDefault="001C0B43">
      <w:pPr>
        <w:rPr>
          <w:rFonts w:ascii="Times New Roman" w:hAnsi="Times New Roman" w:cs="Times New Roman"/>
          <w:sz w:val="28"/>
          <w:szCs w:val="28"/>
        </w:rPr>
      </w:pPr>
      <w:r w:rsidRPr="001C0B43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</w:t>
      </w:r>
      <w:r w:rsidR="00780761">
        <w:rPr>
          <w:rFonts w:ascii="Times New Roman" w:hAnsi="Times New Roman" w:cs="Times New Roman"/>
          <w:sz w:val="28"/>
          <w:szCs w:val="28"/>
        </w:rPr>
        <w:t xml:space="preserve">сельсовет              </w:t>
      </w:r>
      <w:r w:rsidR="007720BF">
        <w:rPr>
          <w:rFonts w:ascii="Times New Roman" w:hAnsi="Times New Roman" w:cs="Times New Roman"/>
          <w:sz w:val="28"/>
          <w:szCs w:val="28"/>
        </w:rPr>
        <w:t xml:space="preserve">   </w:t>
      </w:r>
      <w:r w:rsidR="00FB4F1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20BF">
        <w:rPr>
          <w:rFonts w:ascii="Times New Roman" w:hAnsi="Times New Roman" w:cs="Times New Roman"/>
          <w:sz w:val="28"/>
          <w:szCs w:val="28"/>
        </w:rPr>
        <w:t xml:space="preserve"> Т</w:t>
      </w:r>
      <w:bookmarkStart w:id="0" w:name="_GoBack"/>
      <w:bookmarkEnd w:id="0"/>
      <w:r w:rsidR="007720BF">
        <w:rPr>
          <w:rFonts w:ascii="Times New Roman" w:hAnsi="Times New Roman" w:cs="Times New Roman"/>
          <w:sz w:val="28"/>
          <w:szCs w:val="28"/>
        </w:rPr>
        <w:t>.В</w:t>
      </w:r>
      <w:r w:rsidR="00ED2E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Калмыкова</w:t>
      </w:r>
    </w:p>
    <w:sectPr w:rsidR="00803440" w:rsidRPr="002404C3" w:rsidSect="00ED2E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928B4"/>
    <w:rsid w:val="00022A58"/>
    <w:rsid w:val="00040242"/>
    <w:rsid w:val="00051C01"/>
    <w:rsid w:val="001576E6"/>
    <w:rsid w:val="001B02A9"/>
    <w:rsid w:val="001C0B43"/>
    <w:rsid w:val="001E6834"/>
    <w:rsid w:val="00226D6C"/>
    <w:rsid w:val="002404C3"/>
    <w:rsid w:val="002B64C1"/>
    <w:rsid w:val="002D6874"/>
    <w:rsid w:val="002E022C"/>
    <w:rsid w:val="003201F4"/>
    <w:rsid w:val="00345045"/>
    <w:rsid w:val="0048645D"/>
    <w:rsid w:val="004E0412"/>
    <w:rsid w:val="004F6229"/>
    <w:rsid w:val="00575FD4"/>
    <w:rsid w:val="006928B4"/>
    <w:rsid w:val="006B62C3"/>
    <w:rsid w:val="00711543"/>
    <w:rsid w:val="007720BF"/>
    <w:rsid w:val="00780761"/>
    <w:rsid w:val="00803440"/>
    <w:rsid w:val="008A1ED1"/>
    <w:rsid w:val="00940649"/>
    <w:rsid w:val="00966748"/>
    <w:rsid w:val="009D72D4"/>
    <w:rsid w:val="009E2A1E"/>
    <w:rsid w:val="00A3068F"/>
    <w:rsid w:val="00A34977"/>
    <w:rsid w:val="00A67185"/>
    <w:rsid w:val="00AB625A"/>
    <w:rsid w:val="00BF3060"/>
    <w:rsid w:val="00C15B3E"/>
    <w:rsid w:val="00C30DE7"/>
    <w:rsid w:val="00C33C05"/>
    <w:rsid w:val="00D00C07"/>
    <w:rsid w:val="00D24AB2"/>
    <w:rsid w:val="00D51A15"/>
    <w:rsid w:val="00D73BEA"/>
    <w:rsid w:val="00DB68B9"/>
    <w:rsid w:val="00DC1CB8"/>
    <w:rsid w:val="00E53269"/>
    <w:rsid w:val="00E62D44"/>
    <w:rsid w:val="00EA6226"/>
    <w:rsid w:val="00ED2E3D"/>
    <w:rsid w:val="00ED67DC"/>
    <w:rsid w:val="00F34BE8"/>
    <w:rsid w:val="00F614E6"/>
    <w:rsid w:val="00FB4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45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2023-06-20T12:00:00Z</dcterms:created>
  <dcterms:modified xsi:type="dcterms:W3CDTF">2023-06-20T12:00:00Z</dcterms:modified>
</cp:coreProperties>
</file>