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952F5" w:rsidTr="00970EDB">
        <w:trPr>
          <w:trHeight w:val="1142"/>
          <w:jc w:val="center"/>
        </w:trPr>
        <w:tc>
          <w:tcPr>
            <w:tcW w:w="3321" w:type="dxa"/>
          </w:tcPr>
          <w:p w:rsidR="002952F5" w:rsidRDefault="002952F5" w:rsidP="00970EDB">
            <w:pPr>
              <w:adjustRightInd w:val="0"/>
              <w:ind w:right="-142"/>
              <w:jc w:val="center"/>
              <w:rPr>
                <w:b/>
                <w:sz w:val="28"/>
                <w:szCs w:val="28"/>
              </w:rPr>
            </w:pPr>
          </w:p>
        </w:tc>
        <w:tc>
          <w:tcPr>
            <w:tcW w:w="2977" w:type="dxa"/>
          </w:tcPr>
          <w:p w:rsidR="002952F5" w:rsidRDefault="002952F5" w:rsidP="00970EDB">
            <w:pPr>
              <w:adjustRightInd w:val="0"/>
              <w:ind w:right="-142"/>
              <w:jc w:val="center"/>
              <w:rPr>
                <w:b/>
                <w:sz w:val="28"/>
                <w:szCs w:val="28"/>
              </w:rPr>
            </w:pPr>
            <w:r>
              <w:rPr>
                <w:b/>
                <w:noProof/>
                <w:sz w:val="28"/>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2952F5" w:rsidRDefault="002952F5" w:rsidP="00970EDB">
            <w:pPr>
              <w:ind w:right="-142"/>
              <w:jc w:val="center"/>
              <w:rPr>
                <w:b/>
                <w:sz w:val="28"/>
                <w:szCs w:val="28"/>
              </w:rPr>
            </w:pPr>
          </w:p>
        </w:tc>
      </w:tr>
    </w:tbl>
    <w:p w:rsidR="002952F5" w:rsidRPr="00BC1310" w:rsidRDefault="002952F5" w:rsidP="002952F5">
      <w:pPr>
        <w:pStyle w:val="af7"/>
        <w:jc w:val="center"/>
        <w:rPr>
          <w:b/>
        </w:rPr>
      </w:pPr>
      <w:r w:rsidRPr="00BC1310">
        <w:rPr>
          <w:b/>
        </w:rPr>
        <w:t xml:space="preserve">АДМИНИСТРАЦИЯ </w:t>
      </w:r>
      <w:r>
        <w:rPr>
          <w:b/>
        </w:rPr>
        <w:t>НИКОЛАЕВСКОГО</w:t>
      </w:r>
      <w:r w:rsidRPr="00BC1310">
        <w:rPr>
          <w:b/>
        </w:rPr>
        <w:t xml:space="preserve"> СЕЛЬСОВЕТА</w:t>
      </w:r>
    </w:p>
    <w:p w:rsidR="002952F5" w:rsidRPr="00BC1310" w:rsidRDefault="002952F5" w:rsidP="002952F5">
      <w:pPr>
        <w:pStyle w:val="af7"/>
        <w:jc w:val="center"/>
        <w:rPr>
          <w:b/>
          <w:lang w:eastAsia="zh-CN"/>
        </w:rPr>
      </w:pPr>
      <w:r w:rsidRPr="00BC1310">
        <w:rPr>
          <w:b/>
        </w:rPr>
        <w:t>САРАКТАШСКОГО РАЙОНА ОРЕНБУРГСКОЙ ОБЛАСТИ</w:t>
      </w:r>
    </w:p>
    <w:p w:rsidR="002952F5" w:rsidRPr="006D36F3" w:rsidRDefault="002952F5" w:rsidP="002952F5">
      <w:pPr>
        <w:jc w:val="center"/>
        <w:rPr>
          <w:b/>
          <w:sz w:val="32"/>
          <w:szCs w:val="32"/>
        </w:rPr>
      </w:pPr>
      <w:r w:rsidRPr="006D36F3">
        <w:rPr>
          <w:b/>
          <w:sz w:val="32"/>
          <w:szCs w:val="32"/>
        </w:rPr>
        <w:t>П О С Т А Н О В Л Е Н И Е</w:t>
      </w:r>
    </w:p>
    <w:p w:rsidR="002952F5" w:rsidRPr="00710E25" w:rsidRDefault="002952F5" w:rsidP="002952F5">
      <w:pPr>
        <w:pBdr>
          <w:bottom w:val="single" w:sz="18" w:space="1" w:color="auto"/>
        </w:pBdr>
        <w:ind w:right="-284"/>
        <w:jc w:val="center"/>
      </w:pPr>
      <w:r>
        <w:rPr>
          <w:b/>
          <w:sz w:val="16"/>
        </w:rPr>
        <w:t>_________________________________________________________________________________________________________</w:t>
      </w:r>
    </w:p>
    <w:p w:rsidR="002952F5" w:rsidRPr="006D36F3" w:rsidRDefault="002952F5" w:rsidP="002952F5">
      <w:pPr>
        <w:pStyle w:val="ab"/>
        <w:tabs>
          <w:tab w:val="left" w:pos="708"/>
        </w:tabs>
        <w:ind w:right="-142"/>
        <w:jc w:val="center"/>
        <w:rPr>
          <w:sz w:val="28"/>
          <w:szCs w:val="28"/>
        </w:rPr>
      </w:pPr>
      <w:r w:rsidRPr="006D36F3">
        <w:rPr>
          <w:color w:val="000000" w:themeColor="text1"/>
          <w:sz w:val="28"/>
          <w:szCs w:val="28"/>
        </w:rPr>
        <w:t>12.07.2023 года</w:t>
      </w:r>
      <w:r w:rsidRPr="006D36F3">
        <w:rPr>
          <w:sz w:val="28"/>
          <w:szCs w:val="28"/>
        </w:rPr>
        <w:t xml:space="preserve">                   </w:t>
      </w:r>
      <w:r>
        <w:rPr>
          <w:sz w:val="28"/>
          <w:szCs w:val="28"/>
        </w:rPr>
        <w:t xml:space="preserve">     </w:t>
      </w:r>
      <w:r w:rsidRPr="006D36F3">
        <w:rPr>
          <w:sz w:val="28"/>
          <w:szCs w:val="28"/>
        </w:rPr>
        <w:t xml:space="preserve">   с. Николаевка</w:t>
      </w:r>
      <w:r w:rsidRPr="006D36F3">
        <w:rPr>
          <w:sz w:val="28"/>
          <w:szCs w:val="28"/>
        </w:rPr>
        <w:tab/>
        <w:t xml:space="preserve">                 </w:t>
      </w:r>
      <w:r>
        <w:rPr>
          <w:sz w:val="28"/>
          <w:szCs w:val="28"/>
        </w:rPr>
        <w:t xml:space="preserve">                            № 42</w:t>
      </w:r>
      <w:r w:rsidRPr="006D36F3">
        <w:rPr>
          <w:sz w:val="28"/>
          <w:szCs w:val="28"/>
        </w:rPr>
        <w:t>-п</w:t>
      </w:r>
    </w:p>
    <w:p w:rsidR="001A590F" w:rsidRPr="001A590F" w:rsidRDefault="001A590F" w:rsidP="001A590F">
      <w:pPr>
        <w:jc w:val="center"/>
        <w:rPr>
          <w:sz w:val="28"/>
          <w:szCs w:val="28"/>
        </w:rPr>
      </w:pPr>
    </w:p>
    <w:p w:rsidR="001A590F" w:rsidRPr="001A590F" w:rsidRDefault="001A590F" w:rsidP="001A590F">
      <w:pPr>
        <w:jc w:val="center"/>
        <w:rPr>
          <w:sz w:val="28"/>
          <w:szCs w:val="28"/>
        </w:rPr>
      </w:pPr>
    </w:p>
    <w:p w:rsidR="001A590F" w:rsidRPr="001A590F" w:rsidRDefault="001A590F" w:rsidP="001A590F">
      <w:pPr>
        <w:tabs>
          <w:tab w:val="left" w:pos="1310"/>
        </w:tabs>
        <w:jc w:val="center"/>
        <w:rPr>
          <w:sz w:val="28"/>
          <w:szCs w:val="28"/>
        </w:rPr>
      </w:pPr>
      <w:r w:rsidRPr="001A590F">
        <w:rPr>
          <w:bCs/>
          <w:sz w:val="28"/>
          <w:szCs w:val="28"/>
        </w:rPr>
        <w:t>Об утверждении а</w:t>
      </w:r>
      <w:r w:rsidRPr="001A590F">
        <w:rPr>
          <w:sz w:val="28"/>
          <w:szCs w:val="28"/>
        </w:rPr>
        <w:t>дминистративного регламента</w:t>
      </w:r>
    </w:p>
    <w:p w:rsidR="001A590F" w:rsidRPr="001A590F" w:rsidRDefault="001A590F" w:rsidP="001A590F">
      <w:pPr>
        <w:jc w:val="center"/>
        <w:rPr>
          <w:rFonts w:eastAsia="Calibri"/>
          <w:sz w:val="28"/>
          <w:szCs w:val="28"/>
          <w:lang w:eastAsia="en-US"/>
        </w:rPr>
      </w:pPr>
      <w:r w:rsidRPr="001A590F">
        <w:rPr>
          <w:rFonts w:eastAsia="Calibri"/>
          <w:sz w:val="28"/>
          <w:szCs w:val="28"/>
          <w:lang w:eastAsia="en-US"/>
        </w:rPr>
        <w:t xml:space="preserve">предоставления муниципальной услуги «Предоставление разрешения на </w:t>
      </w:r>
    </w:p>
    <w:p w:rsidR="00760FCF" w:rsidRPr="001A590F" w:rsidRDefault="001A590F" w:rsidP="001A590F">
      <w:pPr>
        <w:jc w:val="center"/>
        <w:rPr>
          <w:bCs/>
          <w:sz w:val="28"/>
          <w:szCs w:val="28"/>
        </w:rPr>
      </w:pPr>
      <w:r w:rsidRPr="001A590F">
        <w:rPr>
          <w:rFonts w:eastAsia="Calibri"/>
          <w:sz w:val="28"/>
          <w:szCs w:val="28"/>
          <w:lang w:eastAsia="en-US"/>
        </w:rPr>
        <w:t>отклонение от предельных параметров разрешенного строительства, реконструкции объектов капитального строительства</w:t>
      </w:r>
      <w:r w:rsidRPr="001A590F">
        <w:rPr>
          <w:rFonts w:eastAsia="Calibri"/>
          <w:bCs/>
          <w:sz w:val="28"/>
          <w:szCs w:val="28"/>
          <w:lang w:eastAsia="en-US"/>
        </w:rPr>
        <w:t>»</w:t>
      </w:r>
    </w:p>
    <w:p w:rsidR="00760FCF" w:rsidRPr="001A590F" w:rsidRDefault="00760FCF" w:rsidP="00760FCF">
      <w:pPr>
        <w:widowControl w:val="0"/>
        <w:autoSpaceDE w:val="0"/>
        <w:autoSpaceDN w:val="0"/>
        <w:adjustRightInd w:val="0"/>
        <w:rPr>
          <w:bCs/>
          <w:sz w:val="28"/>
          <w:szCs w:val="28"/>
        </w:rPr>
      </w:pPr>
    </w:p>
    <w:p w:rsidR="001A590F" w:rsidRPr="001A590F" w:rsidRDefault="001A590F" w:rsidP="001A590F">
      <w:pPr>
        <w:shd w:val="clear" w:color="auto" w:fill="FFFFFF"/>
        <w:ind w:firstLine="540"/>
        <w:jc w:val="both"/>
        <w:rPr>
          <w:sz w:val="28"/>
          <w:szCs w:val="28"/>
        </w:rPr>
      </w:pPr>
      <w:r w:rsidRPr="001A590F">
        <w:rPr>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176D0E">
        <w:rPr>
          <w:sz w:val="28"/>
          <w:szCs w:val="28"/>
        </w:rPr>
        <w:t>№</w:t>
      </w:r>
      <w:r w:rsidRPr="001A590F">
        <w:rPr>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w:t>
      </w:r>
      <w:r w:rsidR="00BD78B8">
        <w:rPr>
          <w:sz w:val="28"/>
          <w:szCs w:val="28"/>
        </w:rPr>
        <w:t>Николаевский</w:t>
      </w:r>
      <w:r w:rsidRPr="001A590F">
        <w:rPr>
          <w:sz w:val="28"/>
          <w:szCs w:val="28"/>
        </w:rPr>
        <w:t xml:space="preserve"> сельсовет Саракташского района Оренбургской области</w:t>
      </w:r>
    </w:p>
    <w:p w:rsidR="001A590F" w:rsidRDefault="00226381" w:rsidP="00226381">
      <w:pPr>
        <w:ind w:left="709"/>
        <w:jc w:val="both"/>
        <w:rPr>
          <w:sz w:val="28"/>
          <w:szCs w:val="28"/>
        </w:rPr>
      </w:pPr>
      <w:r>
        <w:rPr>
          <w:sz w:val="28"/>
          <w:szCs w:val="28"/>
        </w:rPr>
        <w:t>1.</w:t>
      </w:r>
      <w:r w:rsidR="001A590F" w:rsidRPr="00226381">
        <w:rPr>
          <w:sz w:val="28"/>
          <w:szCs w:val="28"/>
        </w:rPr>
        <w:t xml:space="preserve">Утвердить административный регламент предоставления муниципальной услуги </w:t>
      </w:r>
      <w:r w:rsidR="001A590F" w:rsidRPr="00226381">
        <w:rPr>
          <w:bCs/>
          <w:sz w:val="28"/>
          <w:szCs w:val="28"/>
        </w:rPr>
        <w:t>«</w:t>
      </w:r>
      <w:r w:rsidR="001A590F" w:rsidRPr="00226381">
        <w:rPr>
          <w:rFonts w:eastAsia="Calibri"/>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1A590F" w:rsidRPr="00226381">
        <w:rPr>
          <w:rFonts w:eastAsia="Calibri"/>
          <w:bCs/>
          <w:sz w:val="28"/>
          <w:szCs w:val="28"/>
          <w:lang w:eastAsia="en-US"/>
        </w:rPr>
        <w:t xml:space="preserve">» </w:t>
      </w:r>
      <w:r w:rsidR="001A590F" w:rsidRPr="00226381">
        <w:rPr>
          <w:sz w:val="28"/>
          <w:szCs w:val="28"/>
        </w:rPr>
        <w:t xml:space="preserve">на территории муниципального образования </w:t>
      </w:r>
      <w:r w:rsidR="00BD78B8" w:rsidRPr="00226381">
        <w:rPr>
          <w:sz w:val="28"/>
          <w:szCs w:val="28"/>
        </w:rPr>
        <w:t>Николаевский</w:t>
      </w:r>
      <w:r w:rsidR="001A590F" w:rsidRPr="00226381">
        <w:rPr>
          <w:sz w:val="28"/>
          <w:szCs w:val="28"/>
        </w:rPr>
        <w:t xml:space="preserve"> сельсовет Саракташского района Оренбургской области» согласно приложению.</w:t>
      </w:r>
    </w:p>
    <w:p w:rsidR="00226381" w:rsidRPr="00226381" w:rsidRDefault="00226381" w:rsidP="00226381">
      <w:pPr>
        <w:ind w:left="709"/>
        <w:jc w:val="both"/>
        <w:rPr>
          <w:sz w:val="28"/>
          <w:szCs w:val="28"/>
        </w:rPr>
      </w:pPr>
    </w:p>
    <w:p w:rsidR="00226381" w:rsidRDefault="00226381" w:rsidP="00226381">
      <w:pPr>
        <w:ind w:left="709"/>
        <w:jc w:val="both"/>
        <w:rPr>
          <w:sz w:val="28"/>
          <w:szCs w:val="28"/>
        </w:rPr>
      </w:pPr>
      <w:r>
        <w:rPr>
          <w:sz w:val="28"/>
          <w:szCs w:val="28"/>
        </w:rPr>
        <w:t>2.</w:t>
      </w:r>
      <w:r w:rsidRPr="00226381">
        <w:rPr>
          <w:sz w:val="28"/>
          <w:szCs w:val="28"/>
        </w:rPr>
        <w:t>Признать утратившим силу:</w:t>
      </w:r>
    </w:p>
    <w:p w:rsidR="00226381" w:rsidRPr="00226381" w:rsidRDefault="00226381" w:rsidP="00226381">
      <w:pPr>
        <w:ind w:left="709"/>
        <w:jc w:val="both"/>
        <w:rPr>
          <w:sz w:val="28"/>
          <w:szCs w:val="28"/>
        </w:rPr>
      </w:pPr>
    </w:p>
    <w:p w:rsidR="00226381" w:rsidRDefault="00226381" w:rsidP="00226381">
      <w:pPr>
        <w:ind w:left="709"/>
        <w:jc w:val="both"/>
        <w:rPr>
          <w:sz w:val="28"/>
          <w:szCs w:val="28"/>
        </w:rPr>
      </w:pPr>
      <w:r w:rsidRPr="00226381">
        <w:rPr>
          <w:sz w:val="28"/>
          <w:szCs w:val="28"/>
        </w:rPr>
        <w:t>2.1Постановление администрации Николаевского сельсовета</w:t>
      </w:r>
      <w:r w:rsidR="006618FA">
        <w:rPr>
          <w:sz w:val="28"/>
          <w:szCs w:val="28"/>
        </w:rPr>
        <w:t xml:space="preserve"> от 29.12.2020 № 86-п</w:t>
      </w:r>
      <w:r w:rsidRPr="00226381">
        <w:rPr>
          <w:sz w:val="28"/>
          <w:szCs w:val="28"/>
        </w:rPr>
        <w:t xml:space="preserve"> «Об утверждении административного регламента </w:t>
      </w:r>
      <w:r w:rsidRPr="00226381">
        <w:rPr>
          <w:sz w:val="28"/>
          <w:szCs w:val="28"/>
        </w:rPr>
        <w:lastRenderedPageBreak/>
        <w:t>предоставления муниципальной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226381" w:rsidRPr="00226381" w:rsidRDefault="00226381" w:rsidP="00226381">
      <w:pPr>
        <w:ind w:left="709"/>
        <w:jc w:val="both"/>
        <w:rPr>
          <w:sz w:val="28"/>
          <w:szCs w:val="28"/>
        </w:rPr>
      </w:pPr>
    </w:p>
    <w:p w:rsidR="001A590F" w:rsidRDefault="00226381" w:rsidP="00226381">
      <w:pPr>
        <w:ind w:left="709"/>
        <w:jc w:val="both"/>
        <w:rPr>
          <w:sz w:val="28"/>
          <w:szCs w:val="28"/>
        </w:rPr>
      </w:pPr>
      <w:r>
        <w:rPr>
          <w:rStyle w:val="FontStyle13"/>
          <w:sz w:val="28"/>
          <w:szCs w:val="28"/>
        </w:rPr>
        <w:t>3.</w:t>
      </w:r>
      <w:r w:rsidR="001A590F" w:rsidRPr="00226381">
        <w:rPr>
          <w:rStyle w:val="FontStyle13"/>
          <w:sz w:val="28"/>
          <w:szCs w:val="28"/>
        </w:rPr>
        <w:t xml:space="preserve">Настоящее постановление вступает в силу после дня его обнародования и подлежит </w:t>
      </w:r>
      <w:r w:rsidR="001A590F" w:rsidRPr="00226381">
        <w:rPr>
          <w:sz w:val="28"/>
          <w:szCs w:val="28"/>
        </w:rPr>
        <w:t>размещению на официальном</w:t>
      </w:r>
      <w:r w:rsidR="001A590F" w:rsidRPr="00226381">
        <w:rPr>
          <w:rStyle w:val="FontStyle13"/>
          <w:sz w:val="28"/>
          <w:szCs w:val="28"/>
        </w:rPr>
        <w:t xml:space="preserve"> сайте </w:t>
      </w:r>
      <w:r w:rsidR="00BD78B8" w:rsidRPr="00226381">
        <w:rPr>
          <w:sz w:val="28"/>
          <w:szCs w:val="28"/>
        </w:rPr>
        <w:t xml:space="preserve">Николаевского </w:t>
      </w:r>
      <w:r w:rsidR="001A590F" w:rsidRPr="00226381">
        <w:rPr>
          <w:sz w:val="28"/>
          <w:szCs w:val="28"/>
        </w:rPr>
        <w:t xml:space="preserve"> </w:t>
      </w:r>
      <w:r w:rsidR="001A590F" w:rsidRPr="00226381">
        <w:rPr>
          <w:rStyle w:val="FontStyle13"/>
          <w:sz w:val="28"/>
          <w:szCs w:val="28"/>
        </w:rPr>
        <w:t>сельсовета Саракташского района Оренбургской области</w:t>
      </w:r>
      <w:r w:rsidR="001A590F" w:rsidRPr="00226381">
        <w:rPr>
          <w:sz w:val="28"/>
          <w:szCs w:val="28"/>
        </w:rPr>
        <w:t xml:space="preserve"> в сети Интернет, в Информационном бюллетене «</w:t>
      </w:r>
      <w:r w:rsidR="00BD78B8" w:rsidRPr="00226381">
        <w:rPr>
          <w:sz w:val="28"/>
          <w:szCs w:val="28"/>
        </w:rPr>
        <w:t>Николаевский</w:t>
      </w:r>
      <w:r w:rsidR="001A590F" w:rsidRPr="00226381">
        <w:rPr>
          <w:sz w:val="28"/>
          <w:szCs w:val="28"/>
        </w:rPr>
        <w:t xml:space="preserve"> сельсовет».</w:t>
      </w:r>
    </w:p>
    <w:p w:rsidR="00226381" w:rsidRPr="00226381" w:rsidRDefault="00226381" w:rsidP="00226381">
      <w:pPr>
        <w:ind w:left="709"/>
        <w:jc w:val="both"/>
        <w:rPr>
          <w:sz w:val="28"/>
          <w:szCs w:val="28"/>
        </w:rPr>
      </w:pPr>
    </w:p>
    <w:p w:rsidR="001A590F" w:rsidRPr="00226381" w:rsidRDefault="00226381" w:rsidP="00226381">
      <w:pPr>
        <w:shd w:val="clear" w:color="auto" w:fill="FFFFFF"/>
        <w:ind w:left="709"/>
        <w:jc w:val="both"/>
        <w:rPr>
          <w:sz w:val="28"/>
          <w:szCs w:val="28"/>
        </w:rPr>
      </w:pPr>
      <w:r>
        <w:rPr>
          <w:sz w:val="28"/>
          <w:szCs w:val="28"/>
        </w:rPr>
        <w:t>4.</w:t>
      </w:r>
      <w:r w:rsidR="001A590F" w:rsidRPr="00226381">
        <w:rPr>
          <w:sz w:val="28"/>
          <w:szCs w:val="28"/>
        </w:rPr>
        <w:t>Контроль за исполнением постановления оставляю за собой.</w:t>
      </w:r>
    </w:p>
    <w:p w:rsidR="001A590F" w:rsidRPr="001A590F" w:rsidRDefault="001A590F" w:rsidP="001A590F">
      <w:pPr>
        <w:contextualSpacing/>
        <w:jc w:val="both"/>
        <w:rPr>
          <w:sz w:val="28"/>
          <w:szCs w:val="28"/>
        </w:rPr>
      </w:pPr>
    </w:p>
    <w:p w:rsidR="001A590F" w:rsidRPr="001A590F" w:rsidRDefault="001A590F" w:rsidP="001A590F">
      <w:pPr>
        <w:contextualSpacing/>
        <w:jc w:val="both"/>
        <w:rPr>
          <w:sz w:val="28"/>
          <w:szCs w:val="28"/>
        </w:rPr>
      </w:pPr>
    </w:p>
    <w:p w:rsidR="001A590F" w:rsidRPr="001A590F" w:rsidRDefault="001A590F" w:rsidP="001A590F">
      <w:pPr>
        <w:contextualSpacing/>
        <w:jc w:val="both"/>
        <w:rPr>
          <w:sz w:val="28"/>
          <w:szCs w:val="28"/>
        </w:rPr>
      </w:pPr>
    </w:p>
    <w:p w:rsidR="001A590F" w:rsidRPr="001A590F" w:rsidRDefault="001A590F" w:rsidP="001A590F">
      <w:pPr>
        <w:suppressAutoHyphens/>
        <w:jc w:val="both"/>
        <w:rPr>
          <w:sz w:val="28"/>
          <w:szCs w:val="28"/>
          <w:lang w:eastAsia="ar-SA"/>
        </w:rPr>
      </w:pPr>
      <w:r w:rsidRPr="001A590F">
        <w:rPr>
          <w:sz w:val="28"/>
          <w:szCs w:val="28"/>
          <w:lang w:eastAsia="ar-SA"/>
        </w:rPr>
        <w:t>Глава муниципального образования</w:t>
      </w:r>
      <w:r w:rsidRPr="001A590F">
        <w:rPr>
          <w:sz w:val="28"/>
          <w:szCs w:val="28"/>
          <w:lang w:eastAsia="ar-SA"/>
        </w:rPr>
        <w:tab/>
      </w:r>
      <w:r w:rsidRPr="001A590F">
        <w:rPr>
          <w:sz w:val="28"/>
          <w:szCs w:val="28"/>
          <w:lang w:eastAsia="ar-SA"/>
        </w:rPr>
        <w:tab/>
      </w:r>
      <w:r w:rsidR="00226381">
        <w:rPr>
          <w:sz w:val="28"/>
          <w:szCs w:val="28"/>
          <w:lang w:eastAsia="ar-SA"/>
        </w:rPr>
        <w:t>Т.В.Калмыкова</w:t>
      </w:r>
    </w:p>
    <w:p w:rsidR="001A590F" w:rsidRPr="001A590F" w:rsidRDefault="001A590F" w:rsidP="001A590F">
      <w:pPr>
        <w:jc w:val="both"/>
        <w:rPr>
          <w:color w:val="333333"/>
          <w:sz w:val="28"/>
          <w:szCs w:val="28"/>
          <w:lang w:eastAsia="ar-SA"/>
        </w:rPr>
      </w:pPr>
    </w:p>
    <w:p w:rsidR="001A590F" w:rsidRPr="001A590F" w:rsidRDefault="001A590F" w:rsidP="001A590F">
      <w:pPr>
        <w:jc w:val="both"/>
        <w:rPr>
          <w:color w:val="333333"/>
          <w:sz w:val="28"/>
          <w:szCs w:val="28"/>
          <w:lang w:eastAsia="ar-SA"/>
        </w:rPr>
      </w:pPr>
    </w:p>
    <w:p w:rsidR="001A590F" w:rsidRPr="001A590F" w:rsidRDefault="001A590F" w:rsidP="001A590F">
      <w:pPr>
        <w:jc w:val="both"/>
        <w:rPr>
          <w:color w:val="333333"/>
          <w:sz w:val="28"/>
          <w:szCs w:val="28"/>
          <w:lang w:eastAsia="ar-SA"/>
        </w:rPr>
      </w:pPr>
    </w:p>
    <w:p w:rsidR="001A590F" w:rsidRPr="001A590F" w:rsidRDefault="001A590F" w:rsidP="001A590F">
      <w:pPr>
        <w:jc w:val="both"/>
        <w:rPr>
          <w:color w:val="333333"/>
          <w:sz w:val="28"/>
          <w:szCs w:val="28"/>
          <w:lang w:eastAsia="ar-SA"/>
        </w:rPr>
      </w:pPr>
    </w:p>
    <w:p w:rsidR="00176D0E" w:rsidRDefault="001A590F" w:rsidP="00176D0E">
      <w:pPr>
        <w:jc w:val="both"/>
        <w:rPr>
          <w:sz w:val="28"/>
          <w:szCs w:val="28"/>
        </w:rPr>
      </w:pPr>
      <w:r w:rsidRPr="001A590F">
        <w:rPr>
          <w:color w:val="333333"/>
          <w:sz w:val="28"/>
          <w:szCs w:val="28"/>
          <w:lang w:eastAsia="ar-SA"/>
        </w:rPr>
        <w:t>Разослано:</w:t>
      </w:r>
      <w:r w:rsidRPr="001A590F">
        <w:rPr>
          <w:sz w:val="28"/>
          <w:szCs w:val="28"/>
        </w:rPr>
        <w:t xml:space="preserve"> прокуратуре района, администрации района, администрации сельсовета, официальный сайт, информационный бюллетене «</w:t>
      </w:r>
      <w:r w:rsidR="00BD78B8">
        <w:rPr>
          <w:sz w:val="28"/>
          <w:szCs w:val="28"/>
        </w:rPr>
        <w:t>Николаевский</w:t>
      </w:r>
      <w:r w:rsidRPr="001A590F">
        <w:rPr>
          <w:sz w:val="28"/>
          <w:szCs w:val="28"/>
        </w:rPr>
        <w:t xml:space="preserve"> сельсовет», в дело</w:t>
      </w:r>
      <w:r w:rsidR="00176D0E">
        <w:rPr>
          <w:sz w:val="28"/>
          <w:szCs w:val="28"/>
        </w:rPr>
        <w:t xml:space="preserve"> </w:t>
      </w:r>
    </w:p>
    <w:p w:rsidR="00176D0E" w:rsidRDefault="00176D0E">
      <w:pPr>
        <w:spacing w:after="200" w:line="276" w:lineRule="auto"/>
        <w:rPr>
          <w:sz w:val="28"/>
          <w:szCs w:val="28"/>
        </w:rPr>
      </w:pPr>
      <w:r>
        <w:rPr>
          <w:sz w:val="28"/>
          <w:szCs w:val="28"/>
        </w:rPr>
        <w:br w:type="page"/>
      </w:r>
    </w:p>
    <w:p w:rsidR="00176D0E" w:rsidRPr="008C4A42" w:rsidRDefault="00176D0E" w:rsidP="00176D0E">
      <w:pPr>
        <w:jc w:val="right"/>
        <w:rPr>
          <w:b/>
          <w:bCs/>
          <w:sz w:val="28"/>
          <w:szCs w:val="28"/>
        </w:rPr>
      </w:pPr>
      <w:r w:rsidRPr="008C4A42">
        <w:rPr>
          <w:sz w:val="28"/>
          <w:szCs w:val="28"/>
        </w:rPr>
        <w:lastRenderedPageBreak/>
        <w:t>Приложение</w:t>
      </w:r>
    </w:p>
    <w:p w:rsidR="00176D0E" w:rsidRPr="008C4A42" w:rsidRDefault="00176D0E" w:rsidP="00176D0E">
      <w:pPr>
        <w:ind w:left="284" w:right="-1"/>
        <w:jc w:val="right"/>
        <w:rPr>
          <w:sz w:val="28"/>
          <w:szCs w:val="28"/>
        </w:rPr>
      </w:pPr>
      <w:r w:rsidRPr="008C4A42">
        <w:rPr>
          <w:sz w:val="28"/>
          <w:szCs w:val="28"/>
        </w:rPr>
        <w:t>к постановлению администрации</w:t>
      </w:r>
    </w:p>
    <w:p w:rsidR="00176D0E" w:rsidRPr="008C4A42" w:rsidRDefault="00BD78B8" w:rsidP="00176D0E">
      <w:pPr>
        <w:ind w:left="284" w:right="-1"/>
        <w:jc w:val="right"/>
        <w:rPr>
          <w:sz w:val="28"/>
          <w:szCs w:val="28"/>
        </w:rPr>
      </w:pPr>
      <w:r>
        <w:rPr>
          <w:sz w:val="28"/>
          <w:szCs w:val="28"/>
        </w:rPr>
        <w:t xml:space="preserve">Николаевского </w:t>
      </w:r>
      <w:r w:rsidR="00176D0E" w:rsidRPr="008C4A42">
        <w:rPr>
          <w:sz w:val="28"/>
          <w:szCs w:val="28"/>
        </w:rPr>
        <w:t xml:space="preserve"> сельсовета</w:t>
      </w:r>
    </w:p>
    <w:p w:rsidR="00176D0E" w:rsidRPr="008C4A42" w:rsidRDefault="00176D0E" w:rsidP="00176D0E">
      <w:pPr>
        <w:ind w:left="284" w:right="-1"/>
        <w:jc w:val="right"/>
        <w:rPr>
          <w:sz w:val="28"/>
          <w:szCs w:val="28"/>
        </w:rPr>
      </w:pPr>
      <w:r w:rsidRPr="008C4A42">
        <w:rPr>
          <w:sz w:val="28"/>
          <w:szCs w:val="28"/>
        </w:rPr>
        <w:t>Саракташского района</w:t>
      </w:r>
    </w:p>
    <w:p w:rsidR="00176D0E" w:rsidRPr="008C4A42" w:rsidRDefault="00176D0E" w:rsidP="00176D0E">
      <w:pPr>
        <w:ind w:left="284" w:right="-1"/>
        <w:jc w:val="right"/>
        <w:rPr>
          <w:sz w:val="28"/>
          <w:szCs w:val="28"/>
        </w:rPr>
      </w:pPr>
      <w:r w:rsidRPr="008C4A42">
        <w:rPr>
          <w:sz w:val="28"/>
          <w:szCs w:val="28"/>
        </w:rPr>
        <w:t>Оренбургской области</w:t>
      </w:r>
    </w:p>
    <w:p w:rsidR="00176D0E" w:rsidRPr="008C4A42" w:rsidRDefault="00226381" w:rsidP="00176D0E">
      <w:pPr>
        <w:ind w:left="284" w:right="-1"/>
        <w:jc w:val="right"/>
        <w:rPr>
          <w:sz w:val="28"/>
          <w:szCs w:val="28"/>
        </w:rPr>
      </w:pPr>
      <w:r>
        <w:rPr>
          <w:sz w:val="28"/>
          <w:szCs w:val="28"/>
        </w:rPr>
        <w:t>от 12.07.2023 № 42</w:t>
      </w:r>
      <w:r w:rsidR="00176D0E" w:rsidRPr="008C4A42">
        <w:rPr>
          <w:sz w:val="28"/>
          <w:szCs w:val="28"/>
        </w:rPr>
        <w:t>-п</w:t>
      </w:r>
    </w:p>
    <w:p w:rsidR="00D1723F" w:rsidRPr="001A590F" w:rsidRDefault="00D1723F" w:rsidP="00D1723F">
      <w:pPr>
        <w:ind w:left="6013" w:right="-1"/>
        <w:jc w:val="right"/>
        <w:rPr>
          <w:sz w:val="28"/>
          <w:szCs w:val="28"/>
        </w:rPr>
      </w:pPr>
    </w:p>
    <w:p w:rsidR="00CF4857" w:rsidRPr="001A590F" w:rsidRDefault="00E41F53" w:rsidP="00442118">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w:t>
      </w:r>
      <w:r w:rsidR="00734DDB" w:rsidRPr="001A590F">
        <w:rPr>
          <w:rFonts w:ascii="Times New Roman" w:hAnsi="Times New Roman" w:cs="Times New Roman"/>
          <w:sz w:val="28"/>
          <w:szCs w:val="28"/>
        </w:rPr>
        <w:t>дминистративный регламент</w:t>
      </w:r>
    </w:p>
    <w:p w:rsidR="00CF4857" w:rsidRPr="001A590F" w:rsidRDefault="00734DDB" w:rsidP="00442118">
      <w:pPr>
        <w:pStyle w:val="ConsPlusTitle"/>
        <w:ind w:firstLine="709"/>
        <w:jc w:val="center"/>
        <w:rPr>
          <w:rFonts w:ascii="Times New Roman" w:hAnsi="Times New Roman" w:cs="Times New Roman"/>
          <w:sz w:val="28"/>
          <w:szCs w:val="28"/>
        </w:rPr>
      </w:pPr>
      <w:r w:rsidRPr="001A590F">
        <w:rPr>
          <w:rFonts w:ascii="Times New Roman" w:hAnsi="Times New Roman" w:cs="Times New Roman"/>
          <w:sz w:val="28"/>
          <w:szCs w:val="28"/>
        </w:rPr>
        <w:t xml:space="preserve">предоставления муниципальной услуги </w:t>
      </w:r>
      <w:r w:rsidR="005A4539" w:rsidRPr="001A590F">
        <w:rPr>
          <w:rFonts w:ascii="Times New Roman" w:hAnsi="Times New Roman" w:cs="Times New Roman"/>
          <w:sz w:val="28"/>
          <w:szCs w:val="28"/>
        </w:rPr>
        <w:t>«</w:t>
      </w:r>
      <w:r w:rsidR="00AA48BB" w:rsidRPr="001A590F">
        <w:rPr>
          <w:rFonts w:ascii="Times New Roman" w:hAnsi="Times New Roman" w:cs="Times New Roman"/>
          <w:sz w:val="28"/>
          <w:szCs w:val="28"/>
        </w:rPr>
        <w:t>Предоставление</w:t>
      </w:r>
      <w:r w:rsidR="00791838" w:rsidRPr="001A590F">
        <w:rPr>
          <w:rFonts w:ascii="Times New Roman" w:hAnsi="Times New Roman" w:cs="Times New Roman"/>
          <w:sz w:val="28"/>
          <w:szCs w:val="28"/>
        </w:rPr>
        <w:t xml:space="preserve"> разрешения на отклонение от предельных параметров разрешенного </w:t>
      </w:r>
    </w:p>
    <w:p w:rsidR="00E41F53" w:rsidRDefault="00791838" w:rsidP="00E41F53">
      <w:pPr>
        <w:pStyle w:val="ConsPlusTitle"/>
        <w:ind w:firstLine="709"/>
        <w:jc w:val="center"/>
        <w:rPr>
          <w:rFonts w:ascii="Times New Roman" w:eastAsia="Calibri" w:hAnsi="Times New Roman" w:cs="Times New Roman"/>
          <w:sz w:val="28"/>
          <w:szCs w:val="28"/>
          <w:lang w:eastAsia="en-US"/>
        </w:rPr>
      </w:pPr>
      <w:r w:rsidRPr="001A590F">
        <w:rPr>
          <w:rFonts w:ascii="Times New Roman" w:hAnsi="Times New Roman" w:cs="Times New Roman"/>
          <w:sz w:val="28"/>
          <w:szCs w:val="28"/>
        </w:rPr>
        <w:t>строительства, реконструкции объектов капитального строительства</w:t>
      </w:r>
      <w:r w:rsidR="005A4539" w:rsidRPr="001A590F">
        <w:rPr>
          <w:rFonts w:ascii="Times New Roman" w:hAnsi="Times New Roman" w:cs="Times New Roman"/>
          <w:sz w:val="28"/>
          <w:szCs w:val="28"/>
        </w:rPr>
        <w:t>»</w:t>
      </w:r>
      <w:r w:rsidR="00E41F53">
        <w:rPr>
          <w:rFonts w:ascii="Times New Roman" w:hAnsi="Times New Roman" w:cs="Times New Roman"/>
          <w:sz w:val="28"/>
          <w:szCs w:val="28"/>
        </w:rPr>
        <w:t xml:space="preserve"> </w:t>
      </w:r>
      <w:r w:rsidR="00E41F53" w:rsidRPr="00E41F53">
        <w:rPr>
          <w:rFonts w:ascii="Times New Roman" w:eastAsia="Calibri" w:hAnsi="Times New Roman" w:cs="Times New Roman"/>
          <w:sz w:val="28"/>
          <w:szCs w:val="28"/>
          <w:lang w:eastAsia="en-US"/>
        </w:rPr>
        <w:t xml:space="preserve">на территории муниципального образования </w:t>
      </w:r>
    </w:p>
    <w:p w:rsidR="00AA48BB" w:rsidRDefault="00BD78B8" w:rsidP="00E41F53">
      <w:pPr>
        <w:pStyle w:val="ConsPlusTitle"/>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Николаевский</w:t>
      </w:r>
      <w:r w:rsidR="00E41F53" w:rsidRPr="00E41F53">
        <w:rPr>
          <w:rFonts w:ascii="Times New Roman" w:eastAsia="Calibri" w:hAnsi="Times New Roman" w:cs="Times New Roman"/>
          <w:sz w:val="28"/>
          <w:szCs w:val="28"/>
          <w:lang w:eastAsia="en-US"/>
        </w:rPr>
        <w:t xml:space="preserve"> сельсовет Саракташского района Оренбургской</w:t>
      </w:r>
      <w:r w:rsidR="00E41F53">
        <w:rPr>
          <w:rFonts w:ascii="Times New Roman" w:eastAsia="Calibri" w:hAnsi="Times New Roman" w:cs="Times New Roman"/>
          <w:sz w:val="28"/>
          <w:szCs w:val="28"/>
          <w:lang w:eastAsia="en-US"/>
        </w:rPr>
        <w:t xml:space="preserve"> </w:t>
      </w:r>
    </w:p>
    <w:p w:rsidR="00E41F53" w:rsidRPr="00E41F53" w:rsidRDefault="00E41F53" w:rsidP="00E41F53">
      <w:pPr>
        <w:pStyle w:val="ConsPlusTitle"/>
        <w:ind w:firstLine="709"/>
        <w:jc w:val="center"/>
        <w:rPr>
          <w:rFonts w:ascii="Times New Roman" w:hAnsi="Times New Roman" w:cs="Times New Roman"/>
          <w:sz w:val="28"/>
          <w:szCs w:val="28"/>
        </w:rPr>
      </w:pPr>
    </w:p>
    <w:p w:rsidR="005A4539" w:rsidRPr="001A590F" w:rsidRDefault="00734DDB" w:rsidP="00442118">
      <w:pPr>
        <w:pStyle w:val="ConsPlusNormal"/>
        <w:ind w:firstLine="709"/>
        <w:jc w:val="center"/>
        <w:outlineLvl w:val="1"/>
        <w:rPr>
          <w:rFonts w:ascii="Times New Roman" w:hAnsi="Times New Roman" w:cs="Times New Roman"/>
          <w:b/>
          <w:sz w:val="28"/>
          <w:szCs w:val="28"/>
        </w:rPr>
      </w:pPr>
      <w:r w:rsidRPr="001A590F">
        <w:rPr>
          <w:rFonts w:ascii="Times New Roman" w:hAnsi="Times New Roman" w:cs="Times New Roman"/>
          <w:b/>
          <w:sz w:val="28"/>
          <w:szCs w:val="28"/>
        </w:rPr>
        <w:t>I</w:t>
      </w:r>
      <w:r w:rsidR="005A4539" w:rsidRPr="001A590F">
        <w:rPr>
          <w:rFonts w:ascii="Times New Roman" w:hAnsi="Times New Roman" w:cs="Times New Roman"/>
          <w:b/>
          <w:sz w:val="28"/>
          <w:szCs w:val="28"/>
        </w:rPr>
        <w:t>. Общие положения</w:t>
      </w:r>
    </w:p>
    <w:p w:rsidR="005A4539" w:rsidRPr="001A590F" w:rsidRDefault="005A4539" w:rsidP="00442118">
      <w:pPr>
        <w:pStyle w:val="ConsPlusNormal"/>
        <w:ind w:firstLine="709"/>
        <w:jc w:val="both"/>
        <w:rPr>
          <w:rFonts w:ascii="Times New Roman" w:hAnsi="Times New Roman" w:cs="Times New Roman"/>
          <w:b/>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Предмет регулирования регламента</w:t>
      </w:r>
    </w:p>
    <w:p w:rsidR="005A4539" w:rsidRPr="001A590F" w:rsidRDefault="005A4539" w:rsidP="00442118">
      <w:pPr>
        <w:pStyle w:val="ConsPlusNormal"/>
        <w:ind w:firstLine="709"/>
        <w:jc w:val="both"/>
        <w:rPr>
          <w:rFonts w:ascii="Times New Roman" w:hAnsi="Times New Roman" w:cs="Times New Roman"/>
          <w:sz w:val="28"/>
          <w:szCs w:val="28"/>
        </w:rPr>
      </w:pPr>
    </w:p>
    <w:p w:rsidR="005A4539" w:rsidRPr="001A590F" w:rsidRDefault="005A4539" w:rsidP="00760FCF">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Административный регламент предоставления муниципальной услуги «</w:t>
      </w:r>
      <w:r w:rsidR="00AA48BB" w:rsidRPr="001A590F">
        <w:rPr>
          <w:rFonts w:ascii="Times New Roman" w:hAnsi="Times New Roman" w:cs="Times New Roman"/>
          <w:sz w:val="28"/>
          <w:szCs w:val="28"/>
        </w:rPr>
        <w:t>Предоставление</w:t>
      </w:r>
      <w:r w:rsidR="00791838"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A590F">
        <w:rPr>
          <w:rFonts w:ascii="Times New Roman" w:hAnsi="Times New Roman" w:cs="Times New Roman"/>
          <w:sz w:val="28"/>
          <w:szCs w:val="28"/>
        </w:rPr>
        <w:t xml:space="preserve">» (далее – муниципальная услуга) </w:t>
      </w:r>
      <w:r w:rsidR="00F527C9" w:rsidRPr="001A590F">
        <w:rPr>
          <w:rFonts w:ascii="Times New Roman" w:hAnsi="Times New Roman" w:cs="Times New Roman"/>
          <w:sz w:val="28"/>
          <w:szCs w:val="28"/>
        </w:rPr>
        <w:t>устанавливает порядок и стандарт</w:t>
      </w:r>
      <w:r w:rsidR="00176D0E">
        <w:rPr>
          <w:rFonts w:ascii="Times New Roman" w:hAnsi="Times New Roman" w:cs="Times New Roman"/>
          <w:sz w:val="28"/>
          <w:szCs w:val="28"/>
        </w:rPr>
        <w:t xml:space="preserve"> </w:t>
      </w:r>
      <w:r w:rsidR="00F527C9" w:rsidRPr="001A590F">
        <w:rPr>
          <w:rFonts w:ascii="Times New Roman" w:hAnsi="Times New Roman" w:cs="Times New Roman"/>
          <w:sz w:val="28"/>
          <w:szCs w:val="28"/>
        </w:rPr>
        <w:t>предоставления муниципальной услуги, в том числе определяет</w:t>
      </w:r>
      <w:r w:rsidR="00734DDB" w:rsidRPr="001A590F">
        <w:rPr>
          <w:rFonts w:ascii="Times New Roman" w:hAnsi="Times New Roman" w:cs="Times New Roman"/>
          <w:sz w:val="28"/>
          <w:szCs w:val="28"/>
        </w:rPr>
        <w:t xml:space="preserve"> сроки и последовательность административных процедур (действий) </w:t>
      </w:r>
      <w:r w:rsidR="00176D0E" w:rsidRPr="008C4A42">
        <w:rPr>
          <w:rFonts w:ascii="Times New Roman" w:hAnsi="Times New Roman" w:cs="Times New Roman"/>
          <w:sz w:val="28"/>
          <w:szCs w:val="28"/>
        </w:rPr>
        <w:t xml:space="preserve">при осуществлении полномочий в муниципальном образовании </w:t>
      </w:r>
      <w:r w:rsidR="00BD78B8">
        <w:rPr>
          <w:rFonts w:ascii="Times New Roman" w:hAnsi="Times New Roman" w:cs="Times New Roman"/>
          <w:sz w:val="28"/>
          <w:szCs w:val="28"/>
        </w:rPr>
        <w:t>Николаевский</w:t>
      </w:r>
      <w:r w:rsidR="00176D0E" w:rsidRPr="008C4A42">
        <w:rPr>
          <w:rFonts w:ascii="Times New Roman" w:hAnsi="Times New Roman" w:cs="Times New Roman"/>
          <w:sz w:val="28"/>
          <w:szCs w:val="28"/>
        </w:rPr>
        <w:t xml:space="preserve"> сельсовет  Саракташского района Оренбургской области</w:t>
      </w:r>
      <w:r w:rsidR="00760FCF" w:rsidRPr="001A590F">
        <w:rPr>
          <w:rFonts w:ascii="Times New Roman" w:hAnsi="Times New Roman" w:cs="Times New Roman"/>
          <w:sz w:val="28"/>
          <w:szCs w:val="28"/>
        </w:rPr>
        <w:t xml:space="preserve"> </w:t>
      </w:r>
      <w:r w:rsidR="00734DDB" w:rsidRPr="001A590F">
        <w:rPr>
          <w:rFonts w:ascii="Times New Roman" w:hAnsi="Times New Roman" w:cs="Times New Roman"/>
          <w:sz w:val="28"/>
          <w:szCs w:val="28"/>
        </w:rPr>
        <w:t xml:space="preserve">(далее – орган местного самоуправления), </w:t>
      </w:r>
      <w:r w:rsidR="00331703" w:rsidRPr="001A590F">
        <w:rPr>
          <w:rFonts w:ascii="Times New Roman" w:hAnsi="Times New Roman" w:cs="Times New Roman"/>
          <w:sz w:val="28"/>
          <w:szCs w:val="28"/>
        </w:rPr>
        <w:t>осуществляемых по запросу физического или юридического лица либо их</w:t>
      </w:r>
      <w:r w:rsidR="00176D0E">
        <w:rPr>
          <w:rFonts w:ascii="Times New Roman" w:hAnsi="Times New Roman" w:cs="Times New Roman"/>
          <w:sz w:val="28"/>
          <w:szCs w:val="28"/>
        </w:rPr>
        <w:t xml:space="preserve"> </w:t>
      </w:r>
      <w:r w:rsidR="00331703" w:rsidRPr="001A590F">
        <w:rPr>
          <w:rFonts w:ascii="Times New Roman" w:hAnsi="Times New Roman" w:cs="Times New Roman"/>
          <w:sz w:val="28"/>
          <w:szCs w:val="28"/>
        </w:rPr>
        <w:t>уполномоченных представителей</w:t>
      </w:r>
      <w:r w:rsidR="00176D0E">
        <w:rPr>
          <w:rFonts w:ascii="Times New Roman" w:hAnsi="Times New Roman" w:cs="Times New Roman"/>
          <w:sz w:val="28"/>
          <w:szCs w:val="28"/>
        </w:rPr>
        <w:t xml:space="preserve"> (далее - З</w:t>
      </w:r>
      <w:r w:rsidR="00734DDB" w:rsidRPr="001A590F">
        <w:rPr>
          <w:rFonts w:ascii="Times New Roman" w:hAnsi="Times New Roman" w:cs="Times New Roman"/>
          <w:sz w:val="28"/>
          <w:szCs w:val="28"/>
        </w:rPr>
        <w:t xml:space="preserve">аявитель) в пределах полномочий, установленных нормативными </w:t>
      </w:r>
      <w:r w:rsidR="00331703" w:rsidRPr="001A590F">
        <w:rPr>
          <w:rFonts w:ascii="Times New Roman" w:hAnsi="Times New Roman" w:cs="Times New Roman"/>
          <w:sz w:val="28"/>
          <w:szCs w:val="28"/>
        </w:rPr>
        <w:t>правовыми актами Российской Федерации, в</w:t>
      </w:r>
      <w:r w:rsidR="00226381">
        <w:rPr>
          <w:rFonts w:ascii="Times New Roman" w:hAnsi="Times New Roman" w:cs="Times New Roman"/>
          <w:sz w:val="28"/>
          <w:szCs w:val="28"/>
        </w:rPr>
        <w:t xml:space="preserve"> </w:t>
      </w:r>
      <w:r w:rsidR="00331703" w:rsidRPr="001A590F">
        <w:rPr>
          <w:rFonts w:ascii="Times New Roman" w:hAnsi="Times New Roman" w:cs="Times New Roman"/>
          <w:sz w:val="28"/>
          <w:szCs w:val="28"/>
        </w:rPr>
        <w:t>соответствии с требованиями Федерального закона от 27 июля</w:t>
      </w:r>
      <w:r w:rsidR="00734DDB" w:rsidRPr="001A590F">
        <w:rPr>
          <w:rFonts w:ascii="Times New Roman" w:hAnsi="Times New Roman" w:cs="Times New Roman"/>
          <w:sz w:val="28"/>
          <w:szCs w:val="28"/>
        </w:rPr>
        <w:t xml:space="preserve"> 2010 года </w:t>
      </w:r>
      <w:r w:rsidR="00331703" w:rsidRPr="001A590F">
        <w:rPr>
          <w:rFonts w:ascii="Times New Roman" w:hAnsi="Times New Roman" w:cs="Times New Roman"/>
          <w:sz w:val="28"/>
          <w:szCs w:val="28"/>
        </w:rPr>
        <w:t>№ 210</w:t>
      </w:r>
      <w:r w:rsidR="00734DDB" w:rsidRPr="001A590F">
        <w:rPr>
          <w:rFonts w:ascii="Times New Roman" w:hAnsi="Times New Roman" w:cs="Times New Roman"/>
          <w:sz w:val="28"/>
          <w:szCs w:val="28"/>
        </w:rPr>
        <w:t>-</w:t>
      </w:r>
      <w:r w:rsidR="00331703" w:rsidRPr="001A590F">
        <w:rPr>
          <w:rFonts w:ascii="Times New Roman" w:hAnsi="Times New Roman" w:cs="Times New Roman"/>
          <w:sz w:val="28"/>
          <w:szCs w:val="28"/>
        </w:rPr>
        <w:t>ФЗ «Об организации предоставления</w:t>
      </w:r>
      <w:r w:rsidR="00734DDB" w:rsidRPr="001A590F">
        <w:rPr>
          <w:rFonts w:ascii="Times New Roman" w:hAnsi="Times New Roman" w:cs="Times New Roman"/>
          <w:sz w:val="28"/>
          <w:szCs w:val="28"/>
        </w:rPr>
        <w:t xml:space="preserve"> государственных и муниципальных услуг» (далее – Федеральный закон).</w:t>
      </w:r>
    </w:p>
    <w:p w:rsidR="0059205E" w:rsidRPr="001A590F" w:rsidRDefault="0059205E" w:rsidP="00442118">
      <w:pPr>
        <w:pStyle w:val="ConsPlusNormal"/>
        <w:ind w:firstLine="709"/>
        <w:jc w:val="center"/>
        <w:outlineLvl w:val="2"/>
        <w:rPr>
          <w:rFonts w:ascii="Times New Roman" w:hAnsi="Times New Roman" w:cs="Times New Roman"/>
          <w:b/>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Круг заявителей</w:t>
      </w:r>
    </w:p>
    <w:p w:rsidR="005A4539" w:rsidRPr="001A590F" w:rsidRDefault="005A4539" w:rsidP="00442118">
      <w:pPr>
        <w:pStyle w:val="ConsPlusNormal"/>
        <w:ind w:firstLine="709"/>
        <w:jc w:val="both"/>
        <w:rPr>
          <w:rFonts w:ascii="Times New Roman" w:hAnsi="Times New Roman" w:cs="Times New Roman"/>
          <w:sz w:val="28"/>
          <w:szCs w:val="28"/>
        </w:rPr>
      </w:pPr>
    </w:p>
    <w:p w:rsidR="0059205E" w:rsidRPr="001A590F" w:rsidRDefault="0059205E"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 xml:space="preserve">Заявителями являются физические или (и) юридические лица правообладатели земельного участка или иное лицо в случае, предусмотренном частью </w:t>
      </w:r>
      <w:r w:rsidR="001B1775" w:rsidRPr="001A590F">
        <w:rPr>
          <w:rFonts w:ascii="Times New Roman" w:hAnsi="Times New Roman" w:cs="Times New Roman"/>
          <w:sz w:val="28"/>
          <w:szCs w:val="28"/>
        </w:rPr>
        <w:t>1</w:t>
      </w:r>
      <w:r w:rsidRPr="001A590F">
        <w:rPr>
          <w:rFonts w:ascii="Times New Roman" w:hAnsi="Times New Roman" w:cs="Times New Roman"/>
          <w:sz w:val="28"/>
          <w:szCs w:val="28"/>
        </w:rPr>
        <w:t xml:space="preserve"> ст. 40 </w:t>
      </w:r>
      <w:r w:rsidR="009530EA" w:rsidRPr="001A590F">
        <w:rPr>
          <w:rFonts w:ascii="Times New Roman" w:hAnsi="Times New Roman" w:cs="Times New Roman"/>
          <w:sz w:val="28"/>
          <w:szCs w:val="28"/>
        </w:rPr>
        <w:t>Градостроительного кодекса Российской Федерации (далее – ГК РФ)</w:t>
      </w:r>
      <w:r w:rsidRPr="001A590F">
        <w:rPr>
          <w:rFonts w:ascii="Times New Roman" w:hAnsi="Times New Roman" w:cs="Times New Roman"/>
          <w:sz w:val="28"/>
          <w:szCs w:val="28"/>
        </w:rPr>
        <w:t>.</w:t>
      </w:r>
    </w:p>
    <w:p w:rsidR="005A4539" w:rsidRPr="001A590F" w:rsidRDefault="0059205E"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w:t>
      </w:r>
      <w:r w:rsidRPr="001A590F">
        <w:rPr>
          <w:rFonts w:ascii="Times New Roman" w:hAnsi="Times New Roman" w:cs="Times New Roman"/>
          <w:sz w:val="28"/>
          <w:szCs w:val="28"/>
        </w:rPr>
        <w:lastRenderedPageBreak/>
        <w:t>Федерации, полномочиями выступать от их имени.</w:t>
      </w:r>
    </w:p>
    <w:p w:rsidR="00D75287" w:rsidRPr="001A590F" w:rsidRDefault="00D75287" w:rsidP="00DD0CBC">
      <w:pPr>
        <w:pStyle w:val="ConsPlusNormal"/>
        <w:ind w:firstLine="709"/>
        <w:jc w:val="both"/>
        <w:outlineLvl w:val="2"/>
        <w:rPr>
          <w:rFonts w:ascii="Times New Roman" w:hAnsi="Times New Roman" w:cs="Times New Roman"/>
          <w:sz w:val="28"/>
          <w:szCs w:val="28"/>
        </w:rPr>
      </w:pPr>
    </w:p>
    <w:p w:rsidR="005A4539" w:rsidRPr="001A590F" w:rsidRDefault="005A4539" w:rsidP="00D75287">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Требовани</w:t>
      </w:r>
      <w:r w:rsidR="00CC169A" w:rsidRPr="001A590F">
        <w:rPr>
          <w:rFonts w:ascii="Times New Roman" w:hAnsi="Times New Roman" w:cs="Times New Roman"/>
          <w:b/>
          <w:sz w:val="28"/>
          <w:szCs w:val="28"/>
        </w:rPr>
        <w:t>е</w:t>
      </w:r>
      <w:r w:rsidRPr="001A590F">
        <w:rPr>
          <w:rFonts w:ascii="Times New Roman" w:hAnsi="Times New Roman" w:cs="Times New Roman"/>
          <w:b/>
          <w:sz w:val="28"/>
          <w:szCs w:val="28"/>
        </w:rPr>
        <w:t xml:space="preserve"> предоставлени</w:t>
      </w:r>
      <w:r w:rsidR="00CC169A" w:rsidRPr="001A590F">
        <w:rPr>
          <w:rFonts w:ascii="Times New Roman" w:hAnsi="Times New Roman" w:cs="Times New Roman"/>
          <w:b/>
          <w:sz w:val="28"/>
          <w:szCs w:val="28"/>
        </w:rPr>
        <w:t>я заявителю</w:t>
      </w:r>
      <w:r w:rsidRPr="001A590F">
        <w:rPr>
          <w:rFonts w:ascii="Times New Roman" w:hAnsi="Times New Roman" w:cs="Times New Roman"/>
          <w:b/>
          <w:sz w:val="28"/>
          <w:szCs w:val="28"/>
        </w:rPr>
        <w:t xml:space="preserve"> муниципальной услуги</w:t>
      </w:r>
      <w:r w:rsidR="00CC169A" w:rsidRPr="001A590F">
        <w:rPr>
          <w:rFonts w:ascii="Times New Roman" w:hAnsi="Times New Roman" w:cs="Times New Roman"/>
          <w:b/>
          <w:sz w:val="28"/>
          <w:szCs w:val="28"/>
        </w:rPr>
        <w:t xml:space="preserve"> в соответствии с вариантом предоставления </w:t>
      </w:r>
      <w:r w:rsidR="00DC68C5" w:rsidRPr="001A590F">
        <w:rPr>
          <w:rFonts w:ascii="Times New Roman" w:hAnsi="Times New Roman" w:cs="Times New Roman"/>
          <w:b/>
          <w:sz w:val="28"/>
          <w:szCs w:val="28"/>
        </w:rPr>
        <w:t>муниципальной</w:t>
      </w:r>
      <w:r w:rsidR="00CC169A" w:rsidRPr="001A590F">
        <w:rPr>
          <w:rFonts w:ascii="Times New Roman" w:hAnsi="Times New Roman" w:cs="Times New Roman"/>
          <w:b/>
          <w:sz w:val="28"/>
          <w:szCs w:val="28"/>
        </w:rPr>
        <w:t xml:space="preserve"> услуги, </w:t>
      </w:r>
      <w:r w:rsidR="00DC68C5" w:rsidRPr="001A590F">
        <w:rPr>
          <w:rFonts w:ascii="Times New Roman" w:hAnsi="Times New Roman" w:cs="Times New Roman"/>
          <w:b/>
          <w:sz w:val="28"/>
          <w:szCs w:val="28"/>
        </w:rPr>
        <w:t>соответствующим</w:t>
      </w:r>
      <w:r w:rsidR="00CC169A" w:rsidRPr="001A590F">
        <w:rPr>
          <w:rFonts w:ascii="Times New Roman" w:hAnsi="Times New Roman" w:cs="Times New Roman"/>
          <w:b/>
          <w:sz w:val="28"/>
          <w:szCs w:val="28"/>
        </w:rPr>
        <w:t xml:space="preserve"> признакам заявителя,</w:t>
      </w:r>
      <w:r w:rsidR="00DC68C5" w:rsidRPr="001A590F">
        <w:rPr>
          <w:rFonts w:ascii="Times New Roman" w:hAnsi="Times New Roman" w:cs="Times New Roman"/>
          <w:b/>
          <w:sz w:val="28"/>
          <w:szCs w:val="28"/>
        </w:rPr>
        <w:t xml:space="preserve"> определенным в результате анкетирования, проводимого органом </w:t>
      </w:r>
      <w:r w:rsidR="00ED6028" w:rsidRPr="001A590F">
        <w:rPr>
          <w:rFonts w:ascii="Times New Roman" w:hAnsi="Times New Roman" w:cs="Times New Roman"/>
          <w:b/>
          <w:sz w:val="28"/>
          <w:szCs w:val="28"/>
        </w:rPr>
        <w:t>местного самоуправления</w:t>
      </w:r>
      <w:r w:rsidR="00DC68C5" w:rsidRPr="001A590F">
        <w:rPr>
          <w:rFonts w:ascii="Times New Roman" w:hAnsi="Times New Roman" w:cs="Times New Roman"/>
          <w:b/>
          <w:sz w:val="28"/>
          <w:szCs w:val="28"/>
        </w:rPr>
        <w:t xml:space="preserve"> Оренбургской области</w:t>
      </w:r>
      <w:r w:rsidR="00116F3D" w:rsidRPr="001A590F">
        <w:rPr>
          <w:rFonts w:ascii="Times New Roman" w:hAnsi="Times New Roman" w:cs="Times New Roman"/>
          <w:b/>
          <w:sz w:val="28"/>
          <w:szCs w:val="28"/>
        </w:rPr>
        <w:t xml:space="preserve"> (далее - профилирование)</w:t>
      </w:r>
      <w:r w:rsidR="00DC68C5" w:rsidRPr="001A590F">
        <w:rPr>
          <w:rFonts w:ascii="Times New Roman" w:hAnsi="Times New Roman" w:cs="Times New Roman"/>
          <w:b/>
          <w:sz w:val="28"/>
          <w:szCs w:val="28"/>
        </w:rPr>
        <w:t>, а также результата, за предоставл</w:t>
      </w:r>
      <w:r w:rsidR="0041578E" w:rsidRPr="001A590F">
        <w:rPr>
          <w:rFonts w:ascii="Times New Roman" w:hAnsi="Times New Roman" w:cs="Times New Roman"/>
          <w:b/>
          <w:sz w:val="28"/>
          <w:szCs w:val="28"/>
        </w:rPr>
        <w:t>ением которого обратился заявит</w:t>
      </w:r>
      <w:r w:rsidR="00DC68C5" w:rsidRPr="001A590F">
        <w:rPr>
          <w:rFonts w:ascii="Times New Roman" w:hAnsi="Times New Roman" w:cs="Times New Roman"/>
          <w:b/>
          <w:sz w:val="28"/>
          <w:szCs w:val="28"/>
        </w:rPr>
        <w:t>ель.</w:t>
      </w:r>
    </w:p>
    <w:p w:rsidR="00D75287" w:rsidRPr="001A590F" w:rsidRDefault="00D75287" w:rsidP="00DD0CBC">
      <w:pPr>
        <w:pStyle w:val="ConsPlusNormal"/>
        <w:ind w:firstLine="709"/>
        <w:jc w:val="both"/>
        <w:outlineLvl w:val="2"/>
        <w:rPr>
          <w:rFonts w:ascii="Times New Roman" w:hAnsi="Times New Roman" w:cs="Times New Roman"/>
          <w:b/>
          <w:sz w:val="28"/>
          <w:szCs w:val="28"/>
        </w:rPr>
      </w:pPr>
    </w:p>
    <w:p w:rsidR="006F176D" w:rsidRPr="001A590F" w:rsidRDefault="001B1775" w:rsidP="00442118">
      <w:pPr>
        <w:tabs>
          <w:tab w:val="left" w:pos="567"/>
        </w:tabs>
        <w:ind w:right="49" w:firstLine="709"/>
        <w:jc w:val="both"/>
        <w:rPr>
          <w:sz w:val="28"/>
          <w:szCs w:val="28"/>
        </w:rPr>
      </w:pPr>
      <w:r w:rsidRPr="001A590F">
        <w:rPr>
          <w:sz w:val="28"/>
          <w:szCs w:val="28"/>
        </w:rPr>
        <w:t>3.</w:t>
      </w:r>
      <w:r w:rsidR="00FD2A63" w:rsidRPr="001A590F">
        <w:rPr>
          <w:sz w:val="28"/>
          <w:szCs w:val="28"/>
        </w:rPr>
        <w:t> </w:t>
      </w:r>
      <w:r w:rsidR="00D06238" w:rsidRPr="001A590F">
        <w:rPr>
          <w:sz w:val="28"/>
          <w:szCs w:val="28"/>
        </w:rPr>
        <w:t>Муниципальная</w:t>
      </w:r>
      <w:r w:rsidR="006F176D" w:rsidRPr="001A590F">
        <w:rPr>
          <w:sz w:val="28"/>
          <w:szCs w:val="28"/>
        </w:rPr>
        <w:t xml:space="preserve"> услуга, а также результат, за предоставлением которого обратился заявитель, предоставляются заявителю в соответствии с вариантом предоставления </w:t>
      </w:r>
      <w:r w:rsidR="00D06238" w:rsidRPr="001A590F">
        <w:rPr>
          <w:sz w:val="28"/>
          <w:szCs w:val="28"/>
        </w:rPr>
        <w:t>муниципальной услуги</w:t>
      </w:r>
      <w:r w:rsidR="006F176D" w:rsidRPr="001A590F">
        <w:rPr>
          <w:sz w:val="28"/>
          <w:szCs w:val="28"/>
        </w:rPr>
        <w:t xml:space="preserve"> (далее – вариант).</w:t>
      </w:r>
    </w:p>
    <w:p w:rsidR="006F176D" w:rsidRPr="001A590F" w:rsidRDefault="006F176D" w:rsidP="00442118">
      <w:pPr>
        <w:tabs>
          <w:tab w:val="left" w:pos="567"/>
        </w:tabs>
        <w:ind w:right="49" w:firstLine="709"/>
        <w:jc w:val="both"/>
        <w:rPr>
          <w:sz w:val="28"/>
          <w:szCs w:val="28"/>
        </w:rPr>
      </w:pPr>
      <w:r w:rsidRPr="001A590F">
        <w:rPr>
          <w:sz w:val="28"/>
          <w:szCs w:val="28"/>
        </w:rPr>
        <w:t xml:space="preserve">Вариант, в соответствии с которым заявителю будут предоставлены </w:t>
      </w:r>
      <w:r w:rsidR="00D06238" w:rsidRPr="001A590F">
        <w:rPr>
          <w:sz w:val="28"/>
          <w:szCs w:val="28"/>
        </w:rPr>
        <w:t>муниципальная</w:t>
      </w:r>
      <w:r w:rsidRPr="001A590F">
        <w:rPr>
          <w:sz w:val="28"/>
          <w:szCs w:val="28"/>
        </w:rPr>
        <w:t xml:space="preserve">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F176D" w:rsidRPr="001A590F" w:rsidRDefault="006F176D" w:rsidP="00442118">
      <w:pPr>
        <w:autoSpaceDE w:val="0"/>
        <w:autoSpaceDN w:val="0"/>
        <w:adjustRightInd w:val="0"/>
        <w:ind w:firstLine="709"/>
        <w:jc w:val="both"/>
        <w:rPr>
          <w:sz w:val="28"/>
          <w:szCs w:val="28"/>
        </w:rPr>
      </w:pPr>
    </w:p>
    <w:p w:rsidR="005A4539" w:rsidRPr="001A590F" w:rsidRDefault="001B1775" w:rsidP="00442118">
      <w:pPr>
        <w:pStyle w:val="ConsPlusNormal"/>
        <w:ind w:firstLine="709"/>
        <w:jc w:val="center"/>
        <w:outlineLvl w:val="1"/>
        <w:rPr>
          <w:rFonts w:ascii="Times New Roman" w:hAnsi="Times New Roman" w:cs="Times New Roman"/>
          <w:b/>
          <w:sz w:val="28"/>
          <w:szCs w:val="28"/>
        </w:rPr>
      </w:pPr>
      <w:r w:rsidRPr="001A590F">
        <w:rPr>
          <w:rFonts w:ascii="Times New Roman" w:hAnsi="Times New Roman" w:cs="Times New Roman"/>
          <w:b/>
          <w:sz w:val="28"/>
          <w:szCs w:val="28"/>
        </w:rPr>
        <w:t xml:space="preserve">II. </w:t>
      </w:r>
      <w:r w:rsidR="005A4539" w:rsidRPr="001A590F">
        <w:rPr>
          <w:rFonts w:ascii="Times New Roman" w:hAnsi="Times New Roman" w:cs="Times New Roman"/>
          <w:b/>
          <w:sz w:val="28"/>
          <w:szCs w:val="28"/>
        </w:rPr>
        <w:t>Стандарт предоставления муниципальной услуги</w:t>
      </w:r>
    </w:p>
    <w:p w:rsidR="005A4539" w:rsidRPr="001A590F" w:rsidRDefault="005A4539" w:rsidP="00442118">
      <w:pPr>
        <w:pStyle w:val="ConsPlusNormal"/>
        <w:ind w:firstLine="709"/>
        <w:jc w:val="both"/>
        <w:rPr>
          <w:rFonts w:ascii="Times New Roman" w:hAnsi="Times New Roman" w:cs="Times New Roman"/>
          <w:b/>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Наименование муниципальной услуги</w:t>
      </w:r>
    </w:p>
    <w:p w:rsidR="005A4539" w:rsidRPr="001A590F" w:rsidRDefault="005A4539" w:rsidP="00442118">
      <w:pPr>
        <w:pStyle w:val="ConsPlusNormal"/>
        <w:ind w:firstLine="709"/>
        <w:jc w:val="both"/>
        <w:rPr>
          <w:rFonts w:ascii="Times New Roman" w:hAnsi="Times New Roman" w:cs="Times New Roman"/>
          <w:b/>
          <w:sz w:val="28"/>
          <w:szCs w:val="28"/>
        </w:rPr>
      </w:pPr>
    </w:p>
    <w:p w:rsidR="00335905" w:rsidRPr="001A590F" w:rsidRDefault="00674112" w:rsidP="00442118">
      <w:pPr>
        <w:autoSpaceDE w:val="0"/>
        <w:autoSpaceDN w:val="0"/>
        <w:adjustRightInd w:val="0"/>
        <w:ind w:firstLine="709"/>
        <w:jc w:val="both"/>
        <w:rPr>
          <w:sz w:val="28"/>
          <w:szCs w:val="28"/>
        </w:rPr>
      </w:pPr>
      <w:r w:rsidRPr="001A590F">
        <w:rPr>
          <w:sz w:val="28"/>
          <w:szCs w:val="28"/>
        </w:rPr>
        <w:t>4</w:t>
      </w:r>
      <w:r w:rsidR="005A4539" w:rsidRPr="001A590F">
        <w:rPr>
          <w:sz w:val="28"/>
          <w:szCs w:val="28"/>
        </w:rPr>
        <w:t>.</w:t>
      </w:r>
      <w:r w:rsidR="00FD2A63" w:rsidRPr="001A590F">
        <w:rPr>
          <w:sz w:val="28"/>
          <w:szCs w:val="28"/>
        </w:rPr>
        <w:t> </w:t>
      </w:r>
      <w:r w:rsidR="005A4539" w:rsidRPr="001A590F">
        <w:rPr>
          <w:sz w:val="28"/>
          <w:szCs w:val="28"/>
        </w:rPr>
        <w:t>Наименование муниципальной услуги: «</w:t>
      </w:r>
      <w:r w:rsidR="00AA48BB" w:rsidRPr="001A590F">
        <w:rPr>
          <w:sz w:val="28"/>
          <w:szCs w:val="28"/>
        </w:rPr>
        <w:t>Предоставление</w:t>
      </w:r>
      <w:r w:rsidR="00335905" w:rsidRPr="001A590F">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5A4539" w:rsidRPr="001A590F" w:rsidRDefault="00674112"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5A4539"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5A4539" w:rsidRPr="001A590F">
        <w:rPr>
          <w:rFonts w:ascii="Times New Roman" w:hAnsi="Times New Roman" w:cs="Times New Roman"/>
          <w:sz w:val="28"/>
          <w:szCs w:val="28"/>
        </w:rPr>
        <w:t>Муниципальная услуга носит заявительный порядок обращения.</w:t>
      </w:r>
    </w:p>
    <w:p w:rsidR="005A4539" w:rsidRPr="001A590F" w:rsidRDefault="005A4539" w:rsidP="00442118">
      <w:pPr>
        <w:pStyle w:val="ConsPlusNormal"/>
        <w:ind w:firstLine="709"/>
        <w:jc w:val="both"/>
        <w:rPr>
          <w:rFonts w:ascii="Times New Roman" w:hAnsi="Times New Roman" w:cs="Times New Roman"/>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Наименование органа, предоставляющего муниципальную услугу</w:t>
      </w:r>
    </w:p>
    <w:p w:rsidR="005A4539" w:rsidRPr="001A590F" w:rsidRDefault="005A4539" w:rsidP="00442118">
      <w:pPr>
        <w:pStyle w:val="ConsPlusNormal"/>
        <w:ind w:firstLine="709"/>
        <w:jc w:val="both"/>
        <w:rPr>
          <w:rFonts w:ascii="Times New Roman" w:hAnsi="Times New Roman" w:cs="Times New Roman"/>
          <w:sz w:val="28"/>
          <w:szCs w:val="28"/>
        </w:rPr>
      </w:pPr>
    </w:p>
    <w:p w:rsidR="00176D0E" w:rsidRPr="008C4A42" w:rsidRDefault="00CB6249" w:rsidP="00176D0E">
      <w:pPr>
        <w:pStyle w:val="ConsPlusNormal"/>
        <w:tabs>
          <w:tab w:val="left" w:pos="993"/>
        </w:tabs>
        <w:ind w:firstLine="567"/>
        <w:jc w:val="both"/>
        <w:rPr>
          <w:rFonts w:ascii="Times New Roman" w:hAnsi="Times New Roman" w:cs="Times New Roman"/>
          <w:sz w:val="28"/>
          <w:szCs w:val="28"/>
        </w:rPr>
      </w:pPr>
      <w:r w:rsidRPr="001A590F">
        <w:rPr>
          <w:rFonts w:ascii="Times New Roman" w:hAnsi="Times New Roman" w:cs="Times New Roman"/>
          <w:sz w:val="28"/>
          <w:szCs w:val="28"/>
        </w:rPr>
        <w:t>6</w:t>
      </w:r>
      <w:r w:rsidR="001B1775"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176D0E" w:rsidRPr="008C4A42">
        <w:rPr>
          <w:rFonts w:ascii="Times New Roman" w:hAnsi="Times New Roman" w:cs="Times New Roman"/>
          <w:sz w:val="28"/>
          <w:szCs w:val="28"/>
        </w:rPr>
        <w:t xml:space="preserve">Муниципальная услуга предоставляется администрацией муниципального образования </w:t>
      </w:r>
      <w:r w:rsidR="00BD78B8">
        <w:rPr>
          <w:rFonts w:ascii="Times New Roman" w:hAnsi="Times New Roman" w:cs="Times New Roman"/>
          <w:sz w:val="28"/>
          <w:szCs w:val="28"/>
        </w:rPr>
        <w:t>Николаевский</w:t>
      </w:r>
      <w:r w:rsidR="00176D0E" w:rsidRPr="008C4A42">
        <w:rPr>
          <w:rFonts w:ascii="Times New Roman" w:hAnsi="Times New Roman" w:cs="Times New Roman"/>
          <w:sz w:val="28"/>
          <w:szCs w:val="28"/>
        </w:rPr>
        <w:t xml:space="preserve"> сельсовет Саракташского района Оренбургской области.</w:t>
      </w:r>
    </w:p>
    <w:p w:rsidR="00BD78B8" w:rsidRDefault="00176D0E" w:rsidP="00BD78B8">
      <w:pPr>
        <w:ind w:firstLine="709"/>
        <w:jc w:val="both"/>
        <w:rPr>
          <w:b/>
          <w:sz w:val="28"/>
          <w:szCs w:val="28"/>
        </w:rPr>
      </w:pPr>
      <w:r w:rsidRPr="008C4A42">
        <w:rPr>
          <w:color w:val="000000"/>
          <w:sz w:val="28"/>
          <w:szCs w:val="28"/>
          <w:lang w:eastAsia="en-US"/>
        </w:rPr>
        <w:t>Муниципальное образование</w:t>
      </w:r>
      <w:r w:rsidRPr="008C4A42">
        <w:rPr>
          <w:sz w:val="28"/>
          <w:szCs w:val="28"/>
        </w:rPr>
        <w:t xml:space="preserve"> </w:t>
      </w:r>
      <w:r w:rsidR="00BD78B8">
        <w:rPr>
          <w:sz w:val="28"/>
          <w:szCs w:val="28"/>
        </w:rPr>
        <w:t>Николаевский</w:t>
      </w:r>
      <w:r w:rsidRPr="008C4A42">
        <w:rPr>
          <w:sz w:val="28"/>
          <w:szCs w:val="28"/>
        </w:rPr>
        <w:t xml:space="preserve"> сельсовет Саракташского района Оренбургской области</w:t>
      </w:r>
      <w:r w:rsidRPr="008C4A42">
        <w:rPr>
          <w:color w:val="000000"/>
          <w:sz w:val="28"/>
          <w:szCs w:val="28"/>
          <w:lang w:eastAsia="en-US"/>
        </w:rPr>
        <w:t xml:space="preserve">, почтовый адрес: </w:t>
      </w:r>
      <w:r w:rsidR="00BD78B8" w:rsidRPr="00805ABA">
        <w:rPr>
          <w:sz w:val="28"/>
          <w:szCs w:val="28"/>
        </w:rPr>
        <w:t xml:space="preserve">Оренбургская область, Саракташский район, с.Николаевка , ул. Парковая, д 18;  е-mail: </w:t>
      </w:r>
      <w:hyperlink r:id="rId9" w:history="1">
        <w:r w:rsidR="00BD78B8" w:rsidRPr="00805ABA">
          <w:rPr>
            <w:rStyle w:val="aa"/>
            <w:sz w:val="28"/>
            <w:szCs w:val="28"/>
          </w:rPr>
          <w:t>dsn-nikol@yandex.ru</w:t>
        </w:r>
      </w:hyperlink>
      <w:r w:rsidR="00BD78B8" w:rsidRPr="00805ABA">
        <w:rPr>
          <w:sz w:val="28"/>
          <w:szCs w:val="28"/>
        </w:rPr>
        <w:t xml:space="preserve">,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10" w:history="1">
        <w:r w:rsidR="00BD78B8" w:rsidRPr="00AF7A63">
          <w:rPr>
            <w:rStyle w:val="aa"/>
            <w:sz w:val="28"/>
            <w:szCs w:val="28"/>
          </w:rPr>
          <w:t>http://nikolaevkaadm.ru/</w:t>
        </w:r>
      </w:hyperlink>
      <w:r w:rsidR="00BD78B8" w:rsidRPr="00805ABA">
        <w:rPr>
          <w:color w:val="000000" w:themeColor="text1"/>
          <w:sz w:val="28"/>
          <w:szCs w:val="28"/>
        </w:rPr>
        <w:t>)</w:t>
      </w:r>
    </w:p>
    <w:p w:rsidR="00176D0E" w:rsidRPr="008C4A42" w:rsidRDefault="00176D0E" w:rsidP="00176D0E">
      <w:pPr>
        <w:pStyle w:val="ConsPlusNormal"/>
        <w:tabs>
          <w:tab w:val="left" w:pos="993"/>
        </w:tabs>
        <w:ind w:firstLine="567"/>
        <w:jc w:val="both"/>
        <w:rPr>
          <w:rFonts w:ascii="Times New Roman" w:hAnsi="Times New Roman" w:cs="Times New Roman"/>
          <w:sz w:val="28"/>
          <w:szCs w:val="28"/>
        </w:rPr>
      </w:pPr>
    </w:p>
    <w:p w:rsidR="00176D0E" w:rsidRPr="008C4A42" w:rsidRDefault="00176D0E" w:rsidP="00176D0E">
      <w:pPr>
        <w:autoSpaceDE w:val="0"/>
        <w:autoSpaceDN w:val="0"/>
        <w:adjustRightInd w:val="0"/>
        <w:ind w:firstLine="567"/>
        <w:jc w:val="both"/>
        <w:rPr>
          <w:sz w:val="28"/>
          <w:szCs w:val="28"/>
        </w:rPr>
      </w:pPr>
      <w:r w:rsidRPr="008C4A42">
        <w:rPr>
          <w:sz w:val="28"/>
          <w:szCs w:val="28"/>
        </w:rPr>
        <w:lastRenderedPageBreak/>
        <w:t>Порядок предоставления муниципальной услуги указываются на официальном сайте муниципального образования: в разделе: «Муниципальная  услуга»</w:t>
      </w:r>
      <w:r w:rsidR="00BD78B8" w:rsidRPr="00BD78B8">
        <w:t xml:space="preserve"> </w:t>
      </w:r>
      <w:hyperlink r:id="rId11" w:history="1">
        <w:r w:rsidR="00BD78B8" w:rsidRPr="00AF7A63">
          <w:rPr>
            <w:rStyle w:val="aa"/>
            <w:sz w:val="28"/>
            <w:szCs w:val="28"/>
          </w:rPr>
          <w:t>http://nikolaevkaadm.ru/</w:t>
        </w:r>
      </w:hyperlink>
      <w:r w:rsidRPr="008C4A42">
        <w:rPr>
          <w:sz w:val="28"/>
          <w:szCs w:val="28"/>
        </w:rPr>
        <w:t>.</w:t>
      </w:r>
    </w:p>
    <w:p w:rsidR="00CB4078" w:rsidRPr="001A590F" w:rsidRDefault="00CB6249" w:rsidP="00F1307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7</w:t>
      </w:r>
      <w:r w:rsidR="001B1775" w:rsidRPr="001A590F">
        <w:rPr>
          <w:rFonts w:ascii="Times New Roman" w:hAnsi="Times New Roman" w:cs="Times New Roman"/>
          <w:sz w:val="28"/>
          <w:szCs w:val="28"/>
        </w:rPr>
        <w:t>.</w:t>
      </w:r>
      <w:r w:rsidR="00176D0E">
        <w:rPr>
          <w:rFonts w:ascii="Times New Roman" w:hAnsi="Times New Roman" w:cs="Times New Roman"/>
          <w:sz w:val="28"/>
          <w:szCs w:val="28"/>
        </w:rPr>
        <w:t xml:space="preserve"> </w:t>
      </w:r>
      <w:r w:rsidR="001B1775" w:rsidRPr="001A590F">
        <w:rPr>
          <w:rFonts w:ascii="Times New Roman" w:hAnsi="Times New Roman" w:cs="Times New Roman"/>
          <w:sz w:val="28"/>
          <w:szCs w:val="28"/>
        </w:rPr>
        <w:t>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D1723F" w:rsidRPr="001A590F" w:rsidRDefault="00D1723F" w:rsidP="00F1307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1B1775" w:rsidRPr="001A590F" w:rsidRDefault="00CB6249" w:rsidP="00F1307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8</w:t>
      </w:r>
      <w:r w:rsidR="001B1775" w:rsidRPr="001A590F">
        <w:rPr>
          <w:rFonts w:ascii="Times New Roman" w:hAnsi="Times New Roman" w:cs="Times New Roman"/>
          <w:sz w:val="28"/>
          <w:szCs w:val="28"/>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A4539" w:rsidRPr="001A590F" w:rsidRDefault="005A4539" w:rsidP="00442118">
      <w:pPr>
        <w:pStyle w:val="ConsPlusNormal"/>
        <w:ind w:firstLine="709"/>
        <w:jc w:val="both"/>
        <w:rPr>
          <w:rFonts w:ascii="Times New Roman" w:hAnsi="Times New Roman" w:cs="Times New Roman"/>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Результат предоставления муниципальной услуги</w:t>
      </w:r>
    </w:p>
    <w:p w:rsidR="005A4539" w:rsidRPr="001A590F" w:rsidRDefault="005A4539" w:rsidP="00442118">
      <w:pPr>
        <w:pStyle w:val="ConsPlusNormal"/>
        <w:ind w:firstLine="709"/>
        <w:jc w:val="both"/>
        <w:rPr>
          <w:rFonts w:ascii="Times New Roman" w:hAnsi="Times New Roman" w:cs="Times New Roman"/>
          <w:sz w:val="28"/>
          <w:szCs w:val="28"/>
        </w:rPr>
      </w:pPr>
    </w:p>
    <w:p w:rsidR="005A4539" w:rsidRPr="001A590F" w:rsidRDefault="00780CE4" w:rsidP="00442118">
      <w:pPr>
        <w:autoSpaceDE w:val="0"/>
        <w:autoSpaceDN w:val="0"/>
        <w:adjustRightInd w:val="0"/>
        <w:ind w:firstLine="709"/>
        <w:jc w:val="both"/>
        <w:rPr>
          <w:sz w:val="28"/>
          <w:szCs w:val="28"/>
        </w:rPr>
      </w:pPr>
      <w:r w:rsidRPr="001A590F">
        <w:rPr>
          <w:sz w:val="28"/>
          <w:szCs w:val="28"/>
        </w:rPr>
        <w:t>9</w:t>
      </w:r>
      <w:r w:rsidR="005A4539" w:rsidRPr="001A590F">
        <w:rPr>
          <w:sz w:val="28"/>
          <w:szCs w:val="28"/>
        </w:rPr>
        <w:t>.</w:t>
      </w:r>
      <w:r w:rsidR="00FD2A63" w:rsidRPr="001A590F">
        <w:rPr>
          <w:sz w:val="28"/>
          <w:szCs w:val="28"/>
        </w:rPr>
        <w:t> </w:t>
      </w:r>
      <w:r w:rsidR="005A4539" w:rsidRPr="001A590F">
        <w:rPr>
          <w:sz w:val="28"/>
          <w:szCs w:val="28"/>
        </w:rPr>
        <w:t>Результатом предоставления муниципальной услуги является:</w:t>
      </w:r>
    </w:p>
    <w:p w:rsidR="005A4539" w:rsidRPr="001A590F" w:rsidRDefault="003F539A"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п</w:t>
      </w:r>
      <w:r w:rsidR="00AA48BB" w:rsidRPr="001A590F">
        <w:rPr>
          <w:rFonts w:ascii="Times New Roman" w:hAnsi="Times New Roman" w:cs="Times New Roman"/>
          <w:sz w:val="28"/>
          <w:szCs w:val="28"/>
        </w:rPr>
        <w:t>редоставление</w:t>
      </w:r>
      <w:r w:rsidR="00791838"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791838" w:rsidRPr="001A590F" w:rsidRDefault="00791838"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отказ в </w:t>
      </w:r>
      <w:r w:rsidR="00E715C0" w:rsidRPr="001A590F">
        <w:rPr>
          <w:rFonts w:ascii="Times New Roman" w:hAnsi="Times New Roman" w:cs="Times New Roman"/>
          <w:sz w:val="28"/>
          <w:szCs w:val="28"/>
        </w:rPr>
        <w:t>предоставлении</w:t>
      </w:r>
      <w:r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w:t>
      </w:r>
      <w:r w:rsidR="004D1F9F" w:rsidRPr="001A590F">
        <w:rPr>
          <w:rFonts w:ascii="Times New Roman" w:hAnsi="Times New Roman" w:cs="Times New Roman"/>
          <w:sz w:val="28"/>
          <w:szCs w:val="28"/>
        </w:rPr>
        <w:t>ктов капитального строительства;</w:t>
      </w:r>
    </w:p>
    <w:p w:rsidR="00500E34" w:rsidRPr="001A590F" w:rsidRDefault="00500E34" w:rsidP="00500E34">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10. Реквизиты результата предоставления муниципальной услуги.</w:t>
      </w:r>
    </w:p>
    <w:p w:rsidR="00B71D44" w:rsidRPr="001A590F" w:rsidRDefault="00B71D44" w:rsidP="00B71D44">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500E34" w:rsidRPr="001A590F" w:rsidRDefault="00500E34" w:rsidP="00500E34">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B1775" w:rsidRPr="001A590F" w:rsidRDefault="001B1775"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EF7C1B" w:rsidRPr="001A590F">
        <w:rPr>
          <w:rFonts w:ascii="Times New Roman" w:hAnsi="Times New Roman" w:cs="Times New Roman"/>
          <w:sz w:val="28"/>
          <w:szCs w:val="28"/>
        </w:rPr>
        <w:t>1</w:t>
      </w:r>
      <w:r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1B1775" w:rsidRPr="001A590F" w:rsidRDefault="001B1775"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а)</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1B1775" w:rsidRPr="001A590F" w:rsidRDefault="001B1775"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lastRenderedPageBreak/>
        <w:t>б)</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1B1775" w:rsidRPr="001A590F" w:rsidRDefault="001B1775"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в)</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rsidR="00D1723F" w:rsidRPr="001A590F" w:rsidRDefault="00D1723F" w:rsidP="00D1723F">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(далее – Портал) (при наличии).</w:t>
      </w:r>
    </w:p>
    <w:p w:rsidR="00D1723F" w:rsidRPr="001A590F" w:rsidRDefault="00D1723F" w:rsidP="00D1723F">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C26D2" w:rsidRPr="001A590F" w:rsidRDefault="00B71D44"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12.</w:t>
      </w:r>
      <w:r w:rsidR="00176D0E">
        <w:rPr>
          <w:rFonts w:ascii="Times New Roman" w:hAnsi="Times New Roman" w:cs="Times New Roman"/>
          <w:sz w:val="28"/>
          <w:szCs w:val="28"/>
        </w:rPr>
        <w:t xml:space="preserve"> </w:t>
      </w:r>
      <w:r w:rsidR="001B1775" w:rsidRPr="001A590F">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6026B" w:rsidRPr="001A590F" w:rsidRDefault="0026026B" w:rsidP="00442118">
      <w:pPr>
        <w:pStyle w:val="ConsPlusNormal"/>
        <w:ind w:firstLine="709"/>
        <w:jc w:val="both"/>
        <w:rPr>
          <w:rFonts w:ascii="Times New Roman" w:hAnsi="Times New Roman" w:cs="Times New Roman"/>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Срок предоставления муниципальной услуги</w:t>
      </w:r>
    </w:p>
    <w:p w:rsidR="005A4539" w:rsidRPr="001A590F" w:rsidRDefault="005A4539" w:rsidP="00442118">
      <w:pPr>
        <w:pStyle w:val="ConsPlusNormal"/>
        <w:ind w:firstLine="709"/>
        <w:jc w:val="both"/>
        <w:rPr>
          <w:rFonts w:ascii="Times New Roman" w:hAnsi="Times New Roman" w:cs="Times New Roman"/>
          <w:sz w:val="28"/>
          <w:szCs w:val="28"/>
        </w:rPr>
      </w:pPr>
    </w:p>
    <w:p w:rsidR="005D69A2" w:rsidRPr="001A590F" w:rsidRDefault="005A4539" w:rsidP="00442118">
      <w:pPr>
        <w:ind w:right="-1" w:firstLine="709"/>
        <w:jc w:val="both"/>
        <w:rPr>
          <w:sz w:val="28"/>
          <w:szCs w:val="28"/>
        </w:rPr>
      </w:pPr>
      <w:r w:rsidRPr="001A590F">
        <w:rPr>
          <w:sz w:val="28"/>
          <w:szCs w:val="28"/>
        </w:rPr>
        <w:t>1</w:t>
      </w:r>
      <w:r w:rsidR="00435BB8" w:rsidRPr="001A590F">
        <w:rPr>
          <w:sz w:val="28"/>
          <w:szCs w:val="28"/>
        </w:rPr>
        <w:t>3</w:t>
      </w:r>
      <w:r w:rsidR="00FD2A63" w:rsidRPr="001A590F">
        <w:rPr>
          <w:sz w:val="28"/>
          <w:szCs w:val="28"/>
        </w:rPr>
        <w:t>.</w:t>
      </w:r>
      <w:r w:rsidR="00176D0E">
        <w:rPr>
          <w:sz w:val="28"/>
          <w:szCs w:val="28"/>
        </w:rPr>
        <w:t xml:space="preserve"> </w:t>
      </w:r>
      <w:r w:rsidR="005D69A2" w:rsidRPr="001A590F">
        <w:rPr>
          <w:sz w:val="28"/>
          <w:szCs w:val="28"/>
        </w:rPr>
        <w:t xml:space="preserve">Срок предоставления муниципальной услуги не может превышать </w:t>
      </w:r>
      <w:r w:rsidR="00A03E2B" w:rsidRPr="001A590F">
        <w:rPr>
          <w:sz w:val="28"/>
          <w:szCs w:val="28"/>
        </w:rPr>
        <w:t>6</w:t>
      </w:r>
      <w:r w:rsidR="005D69A2" w:rsidRPr="001A590F">
        <w:rPr>
          <w:sz w:val="28"/>
          <w:szCs w:val="28"/>
        </w:rPr>
        <w:t>7 рабочих дней рабочих дней со дня регистрации заявления и документов, необходимых для предоставления муниципальной услуги.</w:t>
      </w:r>
    </w:p>
    <w:p w:rsidR="00ED39D8" w:rsidRPr="001A590F" w:rsidRDefault="00ED39D8" w:rsidP="00ED39D8">
      <w:pPr>
        <w:ind w:firstLine="709"/>
        <w:jc w:val="both"/>
        <w:rPr>
          <w:sz w:val="28"/>
          <w:szCs w:val="28"/>
        </w:rPr>
      </w:pPr>
      <w:r w:rsidRPr="001A590F">
        <w:rPr>
          <w:sz w:val="28"/>
          <w:szCs w:val="28"/>
        </w:rPr>
        <w:t xml:space="preserve">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w:t>
      </w:r>
      <w:r w:rsidR="00176D0E">
        <w:rPr>
          <w:sz w:val="28"/>
          <w:szCs w:val="28"/>
        </w:rPr>
        <w:t>администрацией</w:t>
      </w:r>
      <w:r w:rsidR="00760FCF" w:rsidRPr="001A590F">
        <w:rPr>
          <w:sz w:val="28"/>
          <w:szCs w:val="28"/>
        </w:rPr>
        <w:t xml:space="preserve"> </w:t>
      </w:r>
      <w:r w:rsidR="00760FCF" w:rsidRPr="001A590F">
        <w:rPr>
          <w:bCs/>
          <w:sz w:val="28"/>
          <w:szCs w:val="28"/>
        </w:rPr>
        <w:t>муниципального образования</w:t>
      </w:r>
      <w:r w:rsidR="00176D0E">
        <w:rPr>
          <w:bCs/>
          <w:sz w:val="28"/>
          <w:szCs w:val="28"/>
        </w:rPr>
        <w:t xml:space="preserve"> </w:t>
      </w:r>
      <w:r w:rsidR="00BD78B8">
        <w:rPr>
          <w:bCs/>
          <w:sz w:val="28"/>
          <w:szCs w:val="28"/>
        </w:rPr>
        <w:t>Николаевский</w:t>
      </w:r>
      <w:r w:rsidR="00760FCF" w:rsidRPr="001A590F">
        <w:rPr>
          <w:bCs/>
          <w:sz w:val="28"/>
          <w:szCs w:val="28"/>
        </w:rPr>
        <w:t xml:space="preserve"> сельсовет </w:t>
      </w:r>
      <w:r w:rsidR="00176D0E">
        <w:rPr>
          <w:bCs/>
          <w:sz w:val="28"/>
          <w:szCs w:val="28"/>
        </w:rPr>
        <w:t>Саракташского</w:t>
      </w:r>
      <w:r w:rsidR="00760FCF" w:rsidRPr="001A590F">
        <w:rPr>
          <w:bCs/>
          <w:sz w:val="28"/>
          <w:szCs w:val="28"/>
        </w:rPr>
        <w:t xml:space="preserve"> района</w:t>
      </w:r>
      <w:r w:rsidR="00760FCF" w:rsidRPr="001A590F">
        <w:rPr>
          <w:sz w:val="28"/>
          <w:szCs w:val="28"/>
        </w:rPr>
        <w:t xml:space="preserve"> Оренбургской области </w:t>
      </w:r>
      <w:r w:rsidR="00176D0E">
        <w:rPr>
          <w:sz w:val="28"/>
          <w:szCs w:val="28"/>
        </w:rPr>
        <w:t xml:space="preserve">( далее – Уполномоченный орган) </w:t>
      </w:r>
      <w:r w:rsidRPr="001A590F">
        <w:rPr>
          <w:sz w:val="28"/>
          <w:szCs w:val="28"/>
        </w:rPr>
        <w:t>и многофункциональным центром пре</w:t>
      </w:r>
      <w:r w:rsidR="00760FCF" w:rsidRPr="001A590F">
        <w:rPr>
          <w:sz w:val="28"/>
          <w:szCs w:val="28"/>
        </w:rPr>
        <w:t>доставления муниципальных услуг</w:t>
      </w:r>
      <w:r w:rsidRPr="001A590F">
        <w:rPr>
          <w:sz w:val="28"/>
          <w:szCs w:val="28"/>
        </w:rPr>
        <w:t>.</w:t>
      </w:r>
    </w:p>
    <w:p w:rsidR="006923A9" w:rsidRPr="001A590F" w:rsidRDefault="006923A9" w:rsidP="006923A9">
      <w:pPr>
        <w:autoSpaceDE w:val="0"/>
        <w:ind w:firstLine="709"/>
        <w:jc w:val="both"/>
        <w:rPr>
          <w:sz w:val="28"/>
          <w:szCs w:val="28"/>
        </w:rPr>
      </w:pPr>
      <w:r w:rsidRPr="001A590F">
        <w:rPr>
          <w:sz w:val="28"/>
          <w:szCs w:val="28"/>
        </w:rPr>
        <w:t xml:space="preserve">Муниципальная услуга без проведения общественных обсуждений или публичных слушаний предоставляется в течение </w:t>
      </w:r>
      <w:r w:rsidR="00E151A1" w:rsidRPr="001A590F">
        <w:rPr>
          <w:sz w:val="28"/>
          <w:szCs w:val="28"/>
        </w:rPr>
        <w:t>15</w:t>
      </w:r>
      <w:r w:rsidR="00C2472E" w:rsidRPr="001A590F">
        <w:rPr>
          <w:sz w:val="28"/>
          <w:szCs w:val="28"/>
        </w:rPr>
        <w:t xml:space="preserve">рабочих </w:t>
      </w:r>
      <w:r w:rsidRPr="001A590F">
        <w:rPr>
          <w:sz w:val="28"/>
          <w:szCs w:val="28"/>
        </w:rPr>
        <w:t>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D69A2" w:rsidRPr="001A590F" w:rsidRDefault="005D69A2" w:rsidP="00442118">
      <w:pPr>
        <w:ind w:right="-1" w:firstLine="709"/>
        <w:jc w:val="both"/>
        <w:rPr>
          <w:sz w:val="28"/>
          <w:szCs w:val="28"/>
        </w:rPr>
      </w:pPr>
      <w:r w:rsidRPr="001A590F">
        <w:rPr>
          <w:sz w:val="28"/>
          <w:szCs w:val="28"/>
        </w:rPr>
        <w:lastRenderedPageBreak/>
        <w:t>1</w:t>
      </w:r>
      <w:r w:rsidR="00435BB8" w:rsidRPr="001A590F">
        <w:rPr>
          <w:sz w:val="28"/>
          <w:szCs w:val="28"/>
        </w:rPr>
        <w:t>3</w:t>
      </w:r>
      <w:r w:rsidRPr="001A590F">
        <w:rPr>
          <w:sz w:val="28"/>
          <w:szCs w:val="28"/>
        </w:rPr>
        <w:t>.</w:t>
      </w:r>
      <w:r w:rsidR="00E37ABB" w:rsidRPr="001A590F">
        <w:rPr>
          <w:sz w:val="28"/>
          <w:szCs w:val="28"/>
        </w:rPr>
        <w:t>1</w:t>
      </w:r>
      <w:r w:rsidRPr="001A590F">
        <w:rPr>
          <w:sz w:val="28"/>
          <w:szCs w:val="28"/>
        </w:rPr>
        <w:t>. Приостановление срока предоставления муниципальной услуги не предусмотрено.</w:t>
      </w:r>
    </w:p>
    <w:p w:rsidR="005D69A2" w:rsidRPr="001A590F" w:rsidRDefault="005D69A2" w:rsidP="00442118">
      <w:pPr>
        <w:autoSpaceDE w:val="0"/>
        <w:autoSpaceDN w:val="0"/>
        <w:adjustRightInd w:val="0"/>
        <w:ind w:right="-1" w:firstLine="709"/>
        <w:jc w:val="both"/>
        <w:rPr>
          <w:sz w:val="28"/>
          <w:szCs w:val="28"/>
        </w:rPr>
      </w:pPr>
      <w:r w:rsidRPr="001A590F">
        <w:rPr>
          <w:sz w:val="28"/>
          <w:szCs w:val="28"/>
        </w:rPr>
        <w:t>1</w:t>
      </w:r>
      <w:r w:rsidR="00435BB8" w:rsidRPr="001A590F">
        <w:rPr>
          <w:sz w:val="28"/>
          <w:szCs w:val="28"/>
        </w:rPr>
        <w:t>3</w:t>
      </w:r>
      <w:r w:rsidRPr="001A590F">
        <w:rPr>
          <w:sz w:val="28"/>
          <w:szCs w:val="28"/>
        </w:rPr>
        <w:t>.</w:t>
      </w:r>
      <w:r w:rsidR="00E37ABB" w:rsidRPr="001A590F">
        <w:rPr>
          <w:sz w:val="28"/>
          <w:szCs w:val="28"/>
        </w:rPr>
        <w:t>2</w:t>
      </w:r>
      <w:r w:rsidRPr="001A590F">
        <w:rPr>
          <w:sz w:val="28"/>
          <w:szCs w:val="28"/>
        </w:rPr>
        <w:t xml:space="preserve">. </w:t>
      </w:r>
      <w:r w:rsidR="00AA48BB" w:rsidRPr="001A590F">
        <w:rPr>
          <w:sz w:val="28"/>
          <w:szCs w:val="28"/>
        </w:rPr>
        <w:t>Предоставление</w:t>
      </w:r>
      <w:r w:rsidRPr="001A590F">
        <w:rPr>
          <w:sz w:val="28"/>
          <w:szCs w:val="28"/>
        </w:rPr>
        <w:t xml:space="preserve">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D69A2" w:rsidRPr="001A590F" w:rsidRDefault="005D69A2" w:rsidP="00442118">
      <w:pPr>
        <w:ind w:right="-1" w:firstLine="709"/>
        <w:jc w:val="both"/>
        <w:rPr>
          <w:sz w:val="28"/>
          <w:szCs w:val="28"/>
        </w:rPr>
      </w:pPr>
      <w:r w:rsidRPr="001A590F">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095E" w:rsidRPr="001A590F" w:rsidRDefault="0061095E" w:rsidP="00442118">
      <w:pPr>
        <w:autoSpaceDE w:val="0"/>
        <w:autoSpaceDN w:val="0"/>
        <w:adjustRightInd w:val="0"/>
        <w:ind w:firstLine="709"/>
        <w:jc w:val="both"/>
        <w:rPr>
          <w:sz w:val="28"/>
          <w:szCs w:val="28"/>
        </w:rPr>
      </w:pPr>
    </w:p>
    <w:p w:rsidR="002D4494" w:rsidRPr="001A590F" w:rsidRDefault="002A0DC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Правовые основания для предоставления муниципальной услуги</w:t>
      </w:r>
    </w:p>
    <w:p w:rsidR="002D4494" w:rsidRPr="001A590F" w:rsidRDefault="002D4494" w:rsidP="00442118">
      <w:pPr>
        <w:pStyle w:val="ConsPlusNormal"/>
        <w:ind w:firstLine="709"/>
        <w:jc w:val="center"/>
        <w:rPr>
          <w:rFonts w:ascii="Times New Roman" w:hAnsi="Times New Roman" w:cs="Times New Roman"/>
          <w:b/>
          <w:sz w:val="28"/>
          <w:szCs w:val="28"/>
        </w:rPr>
      </w:pPr>
    </w:p>
    <w:p w:rsidR="005A4539" w:rsidRPr="001A590F" w:rsidRDefault="002D4494"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2601B6" w:rsidRPr="001A590F">
        <w:rPr>
          <w:rFonts w:ascii="Times New Roman" w:hAnsi="Times New Roman" w:cs="Times New Roman"/>
          <w:sz w:val="28"/>
          <w:szCs w:val="28"/>
        </w:rPr>
        <w:t>4</w:t>
      </w:r>
      <w:r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176D0E">
        <w:rPr>
          <w:rFonts w:ascii="Times New Roman" w:hAnsi="Times New Roman" w:cs="Times New Roman"/>
          <w:sz w:val="28"/>
          <w:szCs w:val="28"/>
        </w:rPr>
        <w:t>опубликования</w:t>
      </w:r>
      <w:r w:rsidRPr="001A590F">
        <w:rPr>
          <w:rFonts w:ascii="Times New Roman" w:hAnsi="Times New Roman" w:cs="Times New Roman"/>
          <w:sz w:val="28"/>
          <w:szCs w:val="28"/>
        </w:rPr>
        <w:t>) размещен на официальном сайте органа местного самоуправления:</w:t>
      </w:r>
      <w:r w:rsidR="00BD78B8" w:rsidRPr="00BD78B8">
        <w:t xml:space="preserve"> </w:t>
      </w:r>
      <w:hyperlink r:id="rId12" w:history="1">
        <w:r w:rsidR="00BD78B8" w:rsidRPr="00AF7A63">
          <w:rPr>
            <w:rStyle w:val="aa"/>
            <w:rFonts w:ascii="Times New Roman" w:hAnsi="Times New Roman" w:cs="Times New Roman"/>
            <w:sz w:val="28"/>
            <w:szCs w:val="28"/>
          </w:rPr>
          <w:t>http://nikolaevkaadm.ru/</w:t>
        </w:r>
      </w:hyperlink>
      <w:r w:rsidRPr="001A590F">
        <w:rPr>
          <w:rFonts w:ascii="Times New Roman" w:hAnsi="Times New Roman" w:cs="Times New Roman"/>
          <w:sz w:val="28"/>
          <w:szCs w:val="28"/>
        </w:rPr>
        <w:t xml:space="preserve"> в сети «Интернет», а также </w:t>
      </w:r>
      <w:r w:rsidR="000C45E0" w:rsidRPr="001A590F">
        <w:rPr>
          <w:rFonts w:ascii="Times New Roman" w:hAnsi="Times New Roman" w:cs="Times New Roman"/>
          <w:sz w:val="28"/>
          <w:szCs w:val="28"/>
        </w:rPr>
        <w:t xml:space="preserve">на официальном портале МФЦ - </w:t>
      </w:r>
      <w:r w:rsidR="00176D0E">
        <w:rPr>
          <w:rFonts w:ascii="Times New Roman" w:hAnsi="Times New Roman" w:cs="Times New Roman"/>
          <w:sz w:val="28"/>
          <w:szCs w:val="28"/>
        </w:rPr>
        <w:t>https://orenmfc.ru</w:t>
      </w:r>
      <w:r w:rsidRPr="001A590F">
        <w:rPr>
          <w:rFonts w:ascii="Times New Roman" w:hAnsi="Times New Roman" w:cs="Times New Roman"/>
          <w:sz w:val="28"/>
          <w:szCs w:val="28"/>
        </w:rPr>
        <w:t>.</w:t>
      </w:r>
    </w:p>
    <w:p w:rsidR="004E2942" w:rsidRPr="001A590F" w:rsidRDefault="004E2942" w:rsidP="00442118">
      <w:pPr>
        <w:pStyle w:val="ConsPlusNormal"/>
        <w:ind w:firstLine="709"/>
        <w:jc w:val="center"/>
        <w:outlineLvl w:val="2"/>
        <w:rPr>
          <w:rFonts w:ascii="Times New Roman" w:hAnsi="Times New Roman" w:cs="Times New Roman"/>
          <w:b/>
          <w:sz w:val="28"/>
          <w:szCs w:val="28"/>
        </w:rPr>
      </w:pPr>
    </w:p>
    <w:p w:rsidR="002A0DC3"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 xml:space="preserve">Исчерпывающий перечень документов, необходимых </w:t>
      </w:r>
      <w:r w:rsidR="00DB4963" w:rsidRPr="001A590F">
        <w:rPr>
          <w:rFonts w:ascii="Times New Roman" w:hAnsi="Times New Roman" w:cs="Times New Roman"/>
          <w:b/>
          <w:sz w:val="28"/>
          <w:szCs w:val="28"/>
        </w:rPr>
        <w:t xml:space="preserve">для предоставления </w:t>
      </w:r>
    </w:p>
    <w:p w:rsidR="005A4539" w:rsidRPr="001A590F" w:rsidRDefault="008639F6"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муниципальной услуги</w:t>
      </w:r>
    </w:p>
    <w:p w:rsidR="00496FC9" w:rsidRPr="001A590F" w:rsidRDefault="00496FC9" w:rsidP="00442118">
      <w:pPr>
        <w:pStyle w:val="ConsPlusNormal"/>
        <w:ind w:firstLine="709"/>
        <w:jc w:val="center"/>
        <w:outlineLvl w:val="2"/>
        <w:rPr>
          <w:rFonts w:ascii="Times New Roman" w:hAnsi="Times New Roman" w:cs="Times New Roman"/>
          <w:sz w:val="28"/>
          <w:szCs w:val="28"/>
        </w:rPr>
      </w:pPr>
    </w:p>
    <w:p w:rsidR="008B264B" w:rsidRPr="001A590F" w:rsidRDefault="00EE0821" w:rsidP="00442118">
      <w:pPr>
        <w:autoSpaceDE w:val="0"/>
        <w:autoSpaceDN w:val="0"/>
        <w:adjustRightInd w:val="0"/>
        <w:ind w:firstLine="709"/>
        <w:jc w:val="both"/>
        <w:rPr>
          <w:sz w:val="28"/>
          <w:szCs w:val="28"/>
        </w:rPr>
      </w:pPr>
      <w:r w:rsidRPr="001A590F">
        <w:rPr>
          <w:sz w:val="28"/>
          <w:szCs w:val="28"/>
        </w:rPr>
        <w:t>1</w:t>
      </w:r>
      <w:r w:rsidR="00AB1A17" w:rsidRPr="001A590F">
        <w:rPr>
          <w:sz w:val="28"/>
          <w:szCs w:val="28"/>
        </w:rPr>
        <w:t>5</w:t>
      </w:r>
      <w:r w:rsidRPr="001A590F">
        <w:rPr>
          <w:sz w:val="28"/>
          <w:szCs w:val="28"/>
        </w:rPr>
        <w:t>. </w:t>
      </w:r>
      <w:r w:rsidR="008B264B" w:rsidRPr="001A590F">
        <w:rPr>
          <w:sz w:val="28"/>
          <w:szCs w:val="28"/>
        </w:rPr>
        <w:t>Для получения муниципальной услуги заявитель (представитель заявителя) должен самостоятельно предоставить:</w:t>
      </w:r>
    </w:p>
    <w:p w:rsidR="008B264B" w:rsidRPr="001A590F" w:rsidRDefault="008B264B" w:rsidP="00442118">
      <w:pPr>
        <w:tabs>
          <w:tab w:val="left" w:pos="851"/>
        </w:tabs>
        <w:autoSpaceDE w:val="0"/>
        <w:autoSpaceDN w:val="0"/>
        <w:adjustRightInd w:val="0"/>
        <w:ind w:firstLine="709"/>
        <w:jc w:val="both"/>
        <w:rPr>
          <w:sz w:val="28"/>
          <w:szCs w:val="28"/>
        </w:rPr>
      </w:pPr>
      <w:r w:rsidRPr="001A590F">
        <w:rPr>
          <w:sz w:val="28"/>
          <w:szCs w:val="28"/>
        </w:rPr>
        <w:t xml:space="preserve">1)заявление по форме согласно </w:t>
      </w:r>
      <w:r w:rsidR="007B18D5" w:rsidRPr="001A590F">
        <w:rPr>
          <w:sz w:val="28"/>
          <w:szCs w:val="28"/>
        </w:rPr>
        <w:t>приложению, к</w:t>
      </w:r>
      <w:r w:rsidRPr="001A590F">
        <w:rPr>
          <w:sz w:val="28"/>
          <w:szCs w:val="28"/>
        </w:rPr>
        <w:t xml:space="preserve"> Административному регламенту;</w:t>
      </w:r>
    </w:p>
    <w:p w:rsidR="00C74FCC" w:rsidRPr="001A590F" w:rsidRDefault="001166D8" w:rsidP="00442118">
      <w:pPr>
        <w:ind w:right="49" w:firstLine="709"/>
        <w:jc w:val="both"/>
        <w:rPr>
          <w:sz w:val="28"/>
          <w:szCs w:val="28"/>
        </w:rPr>
      </w:pPr>
      <w:r w:rsidRPr="001A590F">
        <w:rPr>
          <w:sz w:val="28"/>
          <w:szCs w:val="28"/>
        </w:rPr>
        <w:t>1</w:t>
      </w:r>
      <w:r w:rsidR="00AB1A17" w:rsidRPr="001A590F">
        <w:rPr>
          <w:sz w:val="28"/>
          <w:szCs w:val="28"/>
        </w:rPr>
        <w:t>5</w:t>
      </w:r>
      <w:r w:rsidRPr="001A590F">
        <w:rPr>
          <w:sz w:val="28"/>
          <w:szCs w:val="28"/>
        </w:rPr>
        <w:t xml:space="preserve">.1. </w:t>
      </w:r>
      <w:r w:rsidR="00C74FCC" w:rsidRPr="001A590F">
        <w:rPr>
          <w:sz w:val="28"/>
          <w:szCs w:val="28"/>
        </w:rPr>
        <w:t>К заявлению прилагаются:</w:t>
      </w:r>
    </w:p>
    <w:p w:rsidR="008B264B" w:rsidRPr="001A590F" w:rsidRDefault="008B264B" w:rsidP="00442118">
      <w:pPr>
        <w:tabs>
          <w:tab w:val="left" w:pos="567"/>
        </w:tabs>
        <w:autoSpaceDE w:val="0"/>
        <w:autoSpaceDN w:val="0"/>
        <w:adjustRightInd w:val="0"/>
        <w:ind w:firstLine="709"/>
        <w:jc w:val="both"/>
        <w:rPr>
          <w:sz w:val="28"/>
          <w:szCs w:val="28"/>
        </w:rPr>
      </w:pPr>
      <w:r w:rsidRPr="001A590F">
        <w:rPr>
          <w:sz w:val="28"/>
          <w:szCs w:val="28"/>
        </w:rPr>
        <w:t>1) копии документов, удостоверяющих личность гражданина Российской Федерации;</w:t>
      </w:r>
    </w:p>
    <w:p w:rsidR="008B264B" w:rsidRPr="001A590F" w:rsidRDefault="008B264B" w:rsidP="00442118">
      <w:pPr>
        <w:tabs>
          <w:tab w:val="left" w:pos="567"/>
        </w:tabs>
        <w:autoSpaceDE w:val="0"/>
        <w:autoSpaceDN w:val="0"/>
        <w:adjustRightInd w:val="0"/>
        <w:ind w:firstLine="709"/>
        <w:jc w:val="both"/>
        <w:rPr>
          <w:sz w:val="28"/>
          <w:szCs w:val="28"/>
        </w:rPr>
      </w:pPr>
      <w:r w:rsidRPr="001A590F">
        <w:rPr>
          <w:sz w:val="28"/>
          <w:szCs w:val="28"/>
        </w:rPr>
        <w:t>2)</w:t>
      </w:r>
      <w:r w:rsidR="00E44F28" w:rsidRPr="001A590F">
        <w:rPr>
          <w:sz w:val="28"/>
          <w:szCs w:val="28"/>
        </w:rPr>
        <w:t> </w:t>
      </w:r>
      <w:r w:rsidRPr="001A590F">
        <w:rPr>
          <w:sz w:val="28"/>
          <w:szCs w:val="28"/>
        </w:rPr>
        <w:t>копия документа, подтверждающего полномочия на осуществление действий от имени заявителя (для представителя заявителя);</w:t>
      </w:r>
    </w:p>
    <w:p w:rsidR="00C74FCC" w:rsidRPr="001A590F" w:rsidRDefault="008B264B" w:rsidP="00442118">
      <w:pPr>
        <w:tabs>
          <w:tab w:val="left" w:pos="567"/>
        </w:tabs>
        <w:autoSpaceDE w:val="0"/>
        <w:autoSpaceDN w:val="0"/>
        <w:adjustRightInd w:val="0"/>
        <w:ind w:right="49" w:firstLine="709"/>
        <w:jc w:val="both"/>
        <w:rPr>
          <w:sz w:val="28"/>
          <w:szCs w:val="28"/>
        </w:rPr>
      </w:pPr>
      <w:r w:rsidRPr="001A590F">
        <w:rPr>
          <w:sz w:val="28"/>
          <w:szCs w:val="28"/>
        </w:rPr>
        <w:t>3</w:t>
      </w:r>
      <w:r w:rsidR="00C74FCC" w:rsidRPr="001A590F">
        <w:rPr>
          <w:sz w:val="28"/>
          <w:szCs w:val="28"/>
        </w:rPr>
        <w:t>)</w:t>
      </w:r>
      <w:r w:rsidR="00E44F28" w:rsidRPr="001A590F">
        <w:rPr>
          <w:sz w:val="28"/>
          <w:szCs w:val="28"/>
        </w:rPr>
        <w:t> </w:t>
      </w:r>
      <w:r w:rsidR="00C74FCC" w:rsidRPr="001A590F">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1AD6" w:rsidRPr="001A590F" w:rsidRDefault="00353490" w:rsidP="00442118">
      <w:pPr>
        <w:autoSpaceDE w:val="0"/>
        <w:autoSpaceDN w:val="0"/>
        <w:adjustRightInd w:val="0"/>
        <w:ind w:firstLine="709"/>
        <w:jc w:val="both"/>
        <w:rPr>
          <w:sz w:val="28"/>
          <w:szCs w:val="28"/>
        </w:rPr>
      </w:pPr>
      <w:r w:rsidRPr="001A590F">
        <w:rPr>
          <w:sz w:val="28"/>
          <w:szCs w:val="28"/>
        </w:rPr>
        <w:t>1</w:t>
      </w:r>
      <w:r w:rsidR="00AB1A17" w:rsidRPr="001A590F">
        <w:rPr>
          <w:sz w:val="28"/>
          <w:szCs w:val="28"/>
        </w:rPr>
        <w:t>5</w:t>
      </w:r>
      <w:r w:rsidRPr="001A590F">
        <w:rPr>
          <w:sz w:val="28"/>
          <w:szCs w:val="28"/>
        </w:rPr>
        <w:t>.</w:t>
      </w:r>
      <w:r w:rsidR="007702E8" w:rsidRPr="001A590F">
        <w:rPr>
          <w:sz w:val="28"/>
          <w:szCs w:val="28"/>
        </w:rPr>
        <w:t>2</w:t>
      </w:r>
      <w:r w:rsidRPr="001A590F">
        <w:rPr>
          <w:sz w:val="28"/>
          <w:szCs w:val="28"/>
        </w:rPr>
        <w:t>.</w:t>
      </w:r>
      <w:r w:rsidR="00E44F28" w:rsidRPr="001A590F">
        <w:rPr>
          <w:sz w:val="28"/>
          <w:szCs w:val="28"/>
        </w:rPr>
        <w:t> </w:t>
      </w:r>
      <w:r w:rsidR="006B1AD6" w:rsidRPr="001A590F">
        <w:rPr>
          <w:sz w:val="28"/>
          <w:szCs w:val="28"/>
        </w:rPr>
        <w:t xml:space="preserve">Для получения муниципальной услуги </w:t>
      </w:r>
      <w:r w:rsidRPr="001A590F">
        <w:rPr>
          <w:sz w:val="28"/>
          <w:szCs w:val="28"/>
        </w:rPr>
        <w:t xml:space="preserve">заявитель (представитель заявителя) вправе представить по собственной инициативе следующие документы, необходимые для предоставления </w:t>
      </w:r>
      <w:r w:rsidR="00CB29DC" w:rsidRPr="001A590F">
        <w:rPr>
          <w:sz w:val="28"/>
          <w:szCs w:val="28"/>
        </w:rPr>
        <w:t>муниципальной</w:t>
      </w:r>
      <w:r w:rsidRPr="001A590F">
        <w:rPr>
          <w:sz w:val="28"/>
          <w:szCs w:val="28"/>
        </w:rPr>
        <w:t xml:space="preserve"> услуги:</w:t>
      </w:r>
    </w:p>
    <w:p w:rsidR="006B1AD6" w:rsidRPr="001A590F" w:rsidRDefault="006B1AD6" w:rsidP="00442118">
      <w:pPr>
        <w:pStyle w:val="ConsPlusNormal"/>
        <w:tabs>
          <w:tab w:val="left" w:pos="709"/>
        </w:tabs>
        <w:ind w:firstLine="709"/>
        <w:jc w:val="both"/>
        <w:rPr>
          <w:rFonts w:ascii="Times New Roman" w:eastAsia="Calibri" w:hAnsi="Times New Roman" w:cs="Times New Roman"/>
          <w:bCs/>
          <w:sz w:val="28"/>
          <w:szCs w:val="28"/>
          <w:lang w:eastAsia="en-US"/>
        </w:rPr>
      </w:pPr>
      <w:r w:rsidRPr="001A590F">
        <w:rPr>
          <w:rFonts w:ascii="Times New Roman" w:eastAsia="Calibri" w:hAnsi="Times New Roman" w:cs="Times New Roman"/>
          <w:bCs/>
          <w:sz w:val="28"/>
          <w:szCs w:val="28"/>
          <w:lang w:eastAsia="en-US"/>
        </w:rPr>
        <w:t xml:space="preserve">1) выписка из ЕГРН на земельный участок; </w:t>
      </w:r>
    </w:p>
    <w:p w:rsidR="006B1AD6" w:rsidRPr="001A590F" w:rsidRDefault="006B1AD6" w:rsidP="00442118">
      <w:pPr>
        <w:pStyle w:val="ConsPlusNormal"/>
        <w:tabs>
          <w:tab w:val="left" w:pos="709"/>
        </w:tabs>
        <w:ind w:firstLine="709"/>
        <w:jc w:val="both"/>
        <w:rPr>
          <w:rFonts w:ascii="Times New Roman" w:eastAsia="Calibri" w:hAnsi="Times New Roman" w:cs="Times New Roman"/>
          <w:bCs/>
          <w:sz w:val="28"/>
          <w:szCs w:val="28"/>
          <w:lang w:eastAsia="en-US"/>
        </w:rPr>
      </w:pPr>
      <w:r w:rsidRPr="001A590F">
        <w:rPr>
          <w:rFonts w:ascii="Times New Roman" w:eastAsia="Calibri" w:hAnsi="Times New Roman" w:cs="Times New Roman"/>
          <w:bCs/>
          <w:sz w:val="28"/>
          <w:szCs w:val="28"/>
          <w:lang w:eastAsia="en-US"/>
        </w:rPr>
        <w:t xml:space="preserve">2) выписка из ЕГРН на объект капитального строительства. </w:t>
      </w:r>
    </w:p>
    <w:p w:rsidR="006B1AD6" w:rsidRPr="001A590F" w:rsidRDefault="006B1AD6" w:rsidP="00442118">
      <w:pPr>
        <w:autoSpaceDE w:val="0"/>
        <w:autoSpaceDN w:val="0"/>
        <w:adjustRightInd w:val="0"/>
        <w:ind w:firstLine="709"/>
        <w:jc w:val="both"/>
        <w:rPr>
          <w:sz w:val="28"/>
          <w:szCs w:val="28"/>
        </w:rPr>
      </w:pPr>
      <w:r w:rsidRPr="001A590F">
        <w:rPr>
          <w:sz w:val="28"/>
          <w:szCs w:val="28"/>
        </w:rPr>
        <w:t xml:space="preserve">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w:t>
      </w:r>
      <w:r w:rsidRPr="001A590F">
        <w:rPr>
          <w:sz w:val="28"/>
          <w:szCs w:val="28"/>
        </w:rPr>
        <w:lastRenderedPageBreak/>
        <w:t>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74FCC" w:rsidRPr="001A590F" w:rsidRDefault="001D46BD" w:rsidP="00442118">
      <w:pPr>
        <w:autoSpaceDE w:val="0"/>
        <w:autoSpaceDN w:val="0"/>
        <w:adjustRightInd w:val="0"/>
        <w:ind w:right="49" w:firstLine="709"/>
        <w:jc w:val="both"/>
        <w:rPr>
          <w:sz w:val="28"/>
          <w:szCs w:val="28"/>
        </w:rPr>
      </w:pPr>
      <w:r w:rsidRPr="001A590F">
        <w:rPr>
          <w:sz w:val="28"/>
          <w:szCs w:val="28"/>
        </w:rPr>
        <w:t>1</w:t>
      </w:r>
      <w:r w:rsidR="00AB1A17" w:rsidRPr="001A590F">
        <w:rPr>
          <w:sz w:val="28"/>
          <w:szCs w:val="28"/>
        </w:rPr>
        <w:t>5</w:t>
      </w:r>
      <w:r w:rsidRPr="001A590F">
        <w:rPr>
          <w:sz w:val="28"/>
          <w:szCs w:val="28"/>
        </w:rPr>
        <w:t>.</w:t>
      </w:r>
      <w:r w:rsidR="007702E8" w:rsidRPr="001A590F">
        <w:rPr>
          <w:sz w:val="28"/>
          <w:szCs w:val="28"/>
        </w:rPr>
        <w:t>3</w:t>
      </w:r>
      <w:r w:rsidR="001166D8" w:rsidRPr="001A590F">
        <w:rPr>
          <w:sz w:val="28"/>
          <w:szCs w:val="28"/>
        </w:rPr>
        <w:t>.</w:t>
      </w:r>
      <w:r w:rsidR="00E44F28" w:rsidRPr="001A590F">
        <w:rPr>
          <w:sz w:val="28"/>
          <w:szCs w:val="28"/>
        </w:rPr>
        <w:t> </w:t>
      </w:r>
      <w:r w:rsidR="00C74FCC" w:rsidRPr="001A590F">
        <w:rPr>
          <w:sz w:val="28"/>
          <w:szCs w:val="28"/>
        </w:rPr>
        <w:t>Заявление и прилагаемые документы могут быть представлены (направлены) заявителем одним из следующих способов:</w:t>
      </w:r>
    </w:p>
    <w:p w:rsidR="00C74FCC" w:rsidRPr="001A590F" w:rsidRDefault="00C74FCC" w:rsidP="00442118">
      <w:pPr>
        <w:autoSpaceDE w:val="0"/>
        <w:autoSpaceDN w:val="0"/>
        <w:adjustRightInd w:val="0"/>
        <w:ind w:right="49" w:firstLine="709"/>
        <w:jc w:val="both"/>
        <w:rPr>
          <w:sz w:val="28"/>
          <w:szCs w:val="28"/>
        </w:rPr>
      </w:pPr>
      <w:r w:rsidRPr="001A590F">
        <w:rPr>
          <w:sz w:val="28"/>
          <w:szCs w:val="28"/>
        </w:rPr>
        <w:t>1)</w:t>
      </w:r>
      <w:r w:rsidR="00E44F28" w:rsidRPr="001A590F">
        <w:rPr>
          <w:sz w:val="28"/>
          <w:szCs w:val="28"/>
        </w:rPr>
        <w:t> </w:t>
      </w:r>
      <w:r w:rsidRPr="001A590F">
        <w:rPr>
          <w:sz w:val="28"/>
          <w:szCs w:val="28"/>
        </w:rPr>
        <w:t xml:space="preserve">лично или посредством почтового отправления в орган </w:t>
      </w:r>
      <w:r w:rsidR="00CB29DC" w:rsidRPr="001A590F">
        <w:rPr>
          <w:sz w:val="28"/>
          <w:szCs w:val="28"/>
        </w:rPr>
        <w:t>муниципальной</w:t>
      </w:r>
      <w:r w:rsidRPr="001A590F">
        <w:rPr>
          <w:sz w:val="28"/>
          <w:szCs w:val="28"/>
        </w:rPr>
        <w:t xml:space="preserve"> власти субъекта Российской Федерации или местного самоуправления;</w:t>
      </w:r>
    </w:p>
    <w:p w:rsidR="00C74FCC" w:rsidRPr="001A590F" w:rsidRDefault="00C74FCC" w:rsidP="00442118">
      <w:pPr>
        <w:pStyle w:val="af0"/>
        <w:numPr>
          <w:ilvl w:val="0"/>
          <w:numId w:val="8"/>
        </w:numPr>
        <w:tabs>
          <w:tab w:val="left" w:pos="1134"/>
        </w:tabs>
        <w:autoSpaceDE w:val="0"/>
        <w:autoSpaceDN w:val="0"/>
        <w:adjustRightInd w:val="0"/>
        <w:ind w:left="0" w:right="49" w:firstLine="709"/>
        <w:jc w:val="both"/>
        <w:rPr>
          <w:sz w:val="28"/>
          <w:szCs w:val="28"/>
        </w:rPr>
      </w:pPr>
      <w:r w:rsidRPr="001A590F">
        <w:rPr>
          <w:sz w:val="28"/>
          <w:szCs w:val="28"/>
        </w:rPr>
        <w:t>через МФЦ;</w:t>
      </w:r>
    </w:p>
    <w:p w:rsidR="00C74FCC" w:rsidRPr="001A590F" w:rsidRDefault="00C74FCC" w:rsidP="00442118">
      <w:pPr>
        <w:pStyle w:val="af0"/>
        <w:numPr>
          <w:ilvl w:val="0"/>
          <w:numId w:val="8"/>
        </w:numPr>
        <w:tabs>
          <w:tab w:val="left" w:pos="1134"/>
        </w:tabs>
        <w:autoSpaceDE w:val="0"/>
        <w:autoSpaceDN w:val="0"/>
        <w:adjustRightInd w:val="0"/>
        <w:ind w:left="0" w:right="49" w:firstLine="709"/>
        <w:jc w:val="both"/>
        <w:rPr>
          <w:sz w:val="28"/>
          <w:szCs w:val="28"/>
        </w:rPr>
      </w:pPr>
      <w:r w:rsidRPr="001A590F">
        <w:rPr>
          <w:sz w:val="28"/>
          <w:szCs w:val="28"/>
        </w:rPr>
        <w:t>через Региональный портал или Единый портал.</w:t>
      </w:r>
    </w:p>
    <w:p w:rsidR="00C74FCC" w:rsidRPr="001A590F" w:rsidRDefault="001166D8" w:rsidP="00442118">
      <w:pPr>
        <w:autoSpaceDE w:val="0"/>
        <w:autoSpaceDN w:val="0"/>
        <w:adjustRightInd w:val="0"/>
        <w:ind w:right="49" w:firstLine="709"/>
        <w:jc w:val="both"/>
        <w:rPr>
          <w:sz w:val="28"/>
          <w:szCs w:val="28"/>
        </w:rPr>
      </w:pPr>
      <w:r w:rsidRPr="001A590F">
        <w:rPr>
          <w:sz w:val="28"/>
          <w:szCs w:val="28"/>
        </w:rPr>
        <w:t>1</w:t>
      </w:r>
      <w:r w:rsidR="00AB1A17" w:rsidRPr="001A590F">
        <w:rPr>
          <w:sz w:val="28"/>
          <w:szCs w:val="28"/>
        </w:rPr>
        <w:t>5</w:t>
      </w:r>
      <w:r w:rsidRPr="001A590F">
        <w:rPr>
          <w:sz w:val="28"/>
          <w:szCs w:val="28"/>
        </w:rPr>
        <w:t>.</w:t>
      </w:r>
      <w:r w:rsidR="007702E8" w:rsidRPr="001A590F">
        <w:rPr>
          <w:sz w:val="28"/>
          <w:szCs w:val="28"/>
        </w:rPr>
        <w:t>4</w:t>
      </w:r>
      <w:r w:rsidR="00C74FCC" w:rsidRPr="001A590F">
        <w:rPr>
          <w:sz w:val="28"/>
          <w:szCs w:val="28"/>
        </w:rPr>
        <w:t>. Запрещается требовать от заявителя:</w:t>
      </w:r>
    </w:p>
    <w:p w:rsidR="00C74FCC" w:rsidRPr="001A590F" w:rsidRDefault="00C74FCC" w:rsidP="00442118">
      <w:pPr>
        <w:autoSpaceDE w:val="0"/>
        <w:autoSpaceDN w:val="0"/>
        <w:adjustRightInd w:val="0"/>
        <w:ind w:right="49" w:firstLine="709"/>
        <w:jc w:val="both"/>
        <w:rPr>
          <w:sz w:val="28"/>
          <w:szCs w:val="28"/>
        </w:rPr>
      </w:pPr>
      <w:r w:rsidRPr="001A590F">
        <w:rPr>
          <w:sz w:val="28"/>
          <w:szCs w:val="28"/>
        </w:rPr>
        <w:t>1)</w:t>
      </w:r>
      <w:r w:rsidR="00E44F28" w:rsidRPr="001A590F">
        <w:rPr>
          <w:sz w:val="28"/>
          <w:szCs w:val="28"/>
        </w:rPr>
        <w:t> </w:t>
      </w:r>
      <w:r w:rsidRPr="001A590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4FCC" w:rsidRPr="001A590F" w:rsidRDefault="00C74FCC" w:rsidP="00442118">
      <w:pPr>
        <w:autoSpaceDE w:val="0"/>
        <w:autoSpaceDN w:val="0"/>
        <w:adjustRightInd w:val="0"/>
        <w:ind w:right="49" w:firstLine="709"/>
        <w:jc w:val="both"/>
        <w:rPr>
          <w:sz w:val="28"/>
          <w:szCs w:val="28"/>
        </w:rPr>
      </w:pPr>
      <w:r w:rsidRPr="001A590F">
        <w:rPr>
          <w:sz w:val="28"/>
          <w:szCs w:val="28"/>
        </w:rPr>
        <w:t>3)</w:t>
      </w:r>
      <w:r w:rsidR="00E44F28" w:rsidRPr="001A590F">
        <w:rPr>
          <w:sz w:val="28"/>
          <w:szCs w:val="28"/>
        </w:rPr>
        <w:t> </w:t>
      </w:r>
      <w:r w:rsidRPr="001A590F">
        <w:rPr>
          <w:sz w:val="28"/>
          <w:szCs w:val="28"/>
        </w:rPr>
        <w:t>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61613" w:rsidRPr="001A590F" w:rsidRDefault="00861613" w:rsidP="00442118">
      <w:pPr>
        <w:autoSpaceDE w:val="0"/>
        <w:autoSpaceDN w:val="0"/>
        <w:adjustRightInd w:val="0"/>
        <w:ind w:right="49" w:firstLine="709"/>
        <w:jc w:val="both"/>
        <w:rPr>
          <w:sz w:val="28"/>
          <w:szCs w:val="28"/>
        </w:rPr>
      </w:pPr>
    </w:p>
    <w:p w:rsidR="00D42828" w:rsidRPr="001A590F" w:rsidRDefault="00D42828"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Исчерпывающий перечень оснований для отказа в приёме документов,необходимых для предоставления муниципальной услуги</w:t>
      </w:r>
    </w:p>
    <w:p w:rsidR="00D42828" w:rsidRPr="001A590F" w:rsidRDefault="00D42828" w:rsidP="00442118">
      <w:pPr>
        <w:pStyle w:val="ConsPlusNormal"/>
        <w:ind w:firstLine="709"/>
        <w:jc w:val="both"/>
        <w:rPr>
          <w:rFonts w:ascii="Times New Roman" w:hAnsi="Times New Roman" w:cs="Times New Roman"/>
          <w:sz w:val="28"/>
          <w:szCs w:val="28"/>
        </w:rPr>
      </w:pPr>
    </w:p>
    <w:p w:rsidR="00D42828" w:rsidRPr="001A590F" w:rsidRDefault="0053052B" w:rsidP="00442118">
      <w:pPr>
        <w:pStyle w:val="ConsPlusNormal"/>
        <w:ind w:firstLine="709"/>
        <w:jc w:val="both"/>
        <w:rPr>
          <w:rFonts w:ascii="Times New Roman" w:hAnsi="Times New Roman" w:cs="Times New Roman"/>
          <w:sz w:val="28"/>
          <w:szCs w:val="28"/>
        </w:rPr>
      </w:pPr>
      <w:bookmarkStart w:id="0" w:name="P226"/>
      <w:bookmarkEnd w:id="0"/>
      <w:r w:rsidRPr="001A590F">
        <w:rPr>
          <w:rFonts w:ascii="Times New Roman" w:hAnsi="Times New Roman" w:cs="Times New Roman"/>
          <w:sz w:val="28"/>
          <w:szCs w:val="28"/>
        </w:rPr>
        <w:t>1</w:t>
      </w:r>
      <w:r w:rsidR="00AB1A17" w:rsidRPr="001A590F">
        <w:rPr>
          <w:rFonts w:ascii="Times New Roman" w:hAnsi="Times New Roman" w:cs="Times New Roman"/>
          <w:sz w:val="28"/>
          <w:szCs w:val="28"/>
        </w:rPr>
        <w:t>6</w:t>
      </w:r>
      <w:r w:rsidR="00D42828" w:rsidRPr="001A590F">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D42828" w:rsidRPr="001A590F" w:rsidRDefault="00D42828"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 текст заявления и представленных документов не поддается прочтению, в том числе при представлении документов в электронном виде:</w:t>
      </w:r>
    </w:p>
    <w:p w:rsidR="00D42828"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 </w:t>
      </w:r>
      <w:r w:rsidR="00D42828" w:rsidRPr="001A590F">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D42828"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3) </w:t>
      </w:r>
      <w:r w:rsidR="00D42828" w:rsidRPr="001A590F">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D42828"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4</w:t>
      </w:r>
      <w:r w:rsidR="00D42828" w:rsidRPr="001A590F">
        <w:rPr>
          <w:rFonts w:ascii="Times New Roman" w:hAnsi="Times New Roman" w:cs="Times New Roman"/>
          <w:sz w:val="28"/>
          <w:szCs w:val="28"/>
        </w:rPr>
        <w:t>)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D42828"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D42828" w:rsidRPr="001A590F">
        <w:rPr>
          <w:rFonts w:ascii="Times New Roman" w:hAnsi="Times New Roman" w:cs="Times New Roman"/>
          <w:sz w:val="28"/>
          <w:szCs w:val="28"/>
        </w:rPr>
        <w:t>)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D42828"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6</w:t>
      </w:r>
      <w:r w:rsidR="00D42828" w:rsidRPr="001A590F">
        <w:rPr>
          <w:rFonts w:ascii="Times New Roman" w:hAnsi="Times New Roman" w:cs="Times New Roman"/>
          <w:sz w:val="28"/>
          <w:szCs w:val="28"/>
        </w:rPr>
        <w:t>) вопрос, указанный в заявлении, не относится к порядку предоставления муниципальной услуги.</w:t>
      </w:r>
    </w:p>
    <w:p w:rsidR="00D42828" w:rsidRPr="001A590F" w:rsidRDefault="00200020"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lastRenderedPageBreak/>
        <w:t>16.1.</w:t>
      </w:r>
      <w:r w:rsidR="000B7C0D" w:rsidRPr="001A590F">
        <w:rPr>
          <w:rFonts w:ascii="Times New Roman" w:hAnsi="Times New Roman" w:cs="Times New Roman"/>
          <w:sz w:val="28"/>
          <w:szCs w:val="28"/>
        </w:rPr>
        <w:t> </w:t>
      </w:r>
      <w:r w:rsidR="00D42828" w:rsidRPr="001A590F">
        <w:rPr>
          <w:rFonts w:ascii="Times New Roman" w:hAnsi="Times New Roman" w:cs="Times New Roman"/>
          <w:sz w:val="28"/>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D42828" w:rsidRPr="001A590F" w:rsidRDefault="00200020"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16.2.</w:t>
      </w:r>
      <w:r w:rsidR="000B7C0D" w:rsidRPr="001A590F">
        <w:rPr>
          <w:rFonts w:ascii="Times New Roman" w:hAnsi="Times New Roman" w:cs="Times New Roman"/>
          <w:sz w:val="28"/>
          <w:szCs w:val="28"/>
        </w:rPr>
        <w:t> </w:t>
      </w:r>
      <w:r w:rsidR="00D42828" w:rsidRPr="001A590F">
        <w:rPr>
          <w:rFonts w:ascii="Times New Roman" w:hAnsi="Times New Roman" w:cs="Times New Roman"/>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D42828" w:rsidRPr="001A590F" w:rsidRDefault="00200020"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16.3.</w:t>
      </w:r>
      <w:r w:rsidR="000B7C0D" w:rsidRPr="001A590F">
        <w:rPr>
          <w:rFonts w:ascii="Times New Roman" w:hAnsi="Times New Roman" w:cs="Times New Roman"/>
          <w:sz w:val="28"/>
          <w:szCs w:val="28"/>
        </w:rPr>
        <w:t> </w:t>
      </w:r>
      <w:r w:rsidR="00D42828" w:rsidRPr="001A590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D42828" w:rsidRPr="001A590F" w:rsidRDefault="00D42828" w:rsidP="00442118">
      <w:pPr>
        <w:pStyle w:val="ConsPlusNormal"/>
        <w:tabs>
          <w:tab w:val="left" w:pos="709"/>
        </w:tabs>
        <w:ind w:firstLine="709"/>
        <w:jc w:val="both"/>
        <w:outlineLvl w:val="2"/>
        <w:rPr>
          <w:rFonts w:ascii="Times New Roman" w:hAnsi="Times New Roman" w:cs="Times New Roman"/>
          <w:sz w:val="28"/>
          <w:szCs w:val="28"/>
        </w:rPr>
      </w:pPr>
    </w:p>
    <w:p w:rsidR="005A4539" w:rsidRPr="001A590F" w:rsidRDefault="005A4539" w:rsidP="00442118">
      <w:pPr>
        <w:pStyle w:val="ConsPlusNormal"/>
        <w:tabs>
          <w:tab w:val="left" w:pos="709"/>
        </w:tabs>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 xml:space="preserve">Исчерпывающий перечень </w:t>
      </w:r>
      <w:r w:rsidR="00254ED4" w:rsidRPr="001A590F">
        <w:rPr>
          <w:rFonts w:ascii="Times New Roman" w:hAnsi="Times New Roman" w:cs="Times New Roman"/>
          <w:b/>
          <w:sz w:val="28"/>
          <w:szCs w:val="28"/>
        </w:rPr>
        <w:t xml:space="preserve">оснований для приостановления предоставления </w:t>
      </w:r>
      <w:r w:rsidR="004E28B0" w:rsidRPr="001A590F">
        <w:rPr>
          <w:rFonts w:ascii="Times New Roman" w:hAnsi="Times New Roman" w:cs="Times New Roman"/>
          <w:b/>
          <w:sz w:val="28"/>
          <w:szCs w:val="28"/>
        </w:rPr>
        <w:t>муниципальной услуги</w:t>
      </w:r>
      <w:r w:rsidR="00254ED4" w:rsidRPr="001A590F">
        <w:rPr>
          <w:rFonts w:ascii="Times New Roman" w:hAnsi="Times New Roman" w:cs="Times New Roman"/>
          <w:b/>
          <w:sz w:val="28"/>
          <w:szCs w:val="28"/>
        </w:rPr>
        <w:t xml:space="preserve"> или отказа </w:t>
      </w:r>
      <w:r w:rsidR="00531DE0" w:rsidRPr="001A590F">
        <w:rPr>
          <w:rFonts w:ascii="Times New Roman" w:hAnsi="Times New Roman" w:cs="Times New Roman"/>
          <w:b/>
          <w:sz w:val="28"/>
          <w:szCs w:val="28"/>
        </w:rPr>
        <w:t>в муниципальные услуги</w:t>
      </w:r>
    </w:p>
    <w:p w:rsidR="00EF73AD" w:rsidRPr="001A590F" w:rsidRDefault="00EF73AD" w:rsidP="00442118">
      <w:pPr>
        <w:pStyle w:val="ConsPlusNormal"/>
        <w:tabs>
          <w:tab w:val="left" w:pos="709"/>
        </w:tabs>
        <w:ind w:firstLine="709"/>
        <w:jc w:val="center"/>
        <w:outlineLvl w:val="2"/>
        <w:rPr>
          <w:rFonts w:ascii="Times New Roman" w:hAnsi="Times New Roman" w:cs="Times New Roman"/>
          <w:b/>
          <w:sz w:val="28"/>
          <w:szCs w:val="28"/>
        </w:rPr>
      </w:pPr>
    </w:p>
    <w:p w:rsidR="00EF73AD" w:rsidRPr="001A590F" w:rsidRDefault="00661C5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AB1A17" w:rsidRPr="001A590F">
        <w:rPr>
          <w:rFonts w:ascii="Times New Roman" w:hAnsi="Times New Roman" w:cs="Times New Roman"/>
          <w:sz w:val="28"/>
          <w:szCs w:val="28"/>
        </w:rPr>
        <w:t>7</w:t>
      </w:r>
      <w:r w:rsidR="00EF73AD" w:rsidRPr="001A590F">
        <w:rPr>
          <w:rFonts w:ascii="Times New Roman" w:hAnsi="Times New Roman" w:cs="Times New Roman"/>
          <w:sz w:val="28"/>
          <w:szCs w:val="28"/>
        </w:rPr>
        <w:t>. Основания для приостановления предоставления муниципальной услуги отсутствуют.</w:t>
      </w:r>
    </w:p>
    <w:p w:rsidR="00EF73AD" w:rsidRPr="001A590F" w:rsidRDefault="00661C5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AB1A17" w:rsidRPr="001A590F">
        <w:rPr>
          <w:rFonts w:ascii="Times New Roman" w:hAnsi="Times New Roman" w:cs="Times New Roman"/>
          <w:sz w:val="28"/>
          <w:szCs w:val="28"/>
        </w:rPr>
        <w:t>8</w:t>
      </w:r>
      <w:r w:rsidR="00EF73AD" w:rsidRPr="001A590F">
        <w:rPr>
          <w:rFonts w:ascii="Times New Roman" w:hAnsi="Times New Roman" w:cs="Times New Roman"/>
          <w:sz w:val="28"/>
          <w:szCs w:val="28"/>
        </w:rPr>
        <w:t xml:space="preserve">. Основаниями для отказа в </w:t>
      </w:r>
      <w:r w:rsidR="00E715C0" w:rsidRPr="001A590F">
        <w:rPr>
          <w:rFonts w:ascii="Times New Roman" w:hAnsi="Times New Roman" w:cs="Times New Roman"/>
          <w:sz w:val="28"/>
          <w:szCs w:val="28"/>
        </w:rPr>
        <w:t>предоставлении</w:t>
      </w:r>
      <w:r w:rsidR="00EF73AD"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являются:</w:t>
      </w:r>
    </w:p>
    <w:p w:rsidR="00EF73AD" w:rsidRPr="001A590F" w:rsidRDefault="00EF73AD"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 заявитель не является правообладателем земельного участка;</w:t>
      </w:r>
    </w:p>
    <w:p w:rsidR="00EF73AD" w:rsidRPr="001A590F" w:rsidRDefault="00EF73AD"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EF73AD" w:rsidRPr="001A590F" w:rsidRDefault="00EF73AD"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3) </w:t>
      </w:r>
      <w:r w:rsidRPr="001A590F">
        <w:rPr>
          <w:rFonts w:ascii="Times New Roman" w:eastAsia="Calibri" w:hAnsi="Times New Roman" w:cs="Times New Roman"/>
          <w:bCs/>
          <w:sz w:val="28"/>
          <w:szCs w:val="28"/>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F73AD" w:rsidRPr="001A590F" w:rsidRDefault="00EF73AD" w:rsidP="00442118">
      <w:pPr>
        <w:pStyle w:val="ConsPlusNormal"/>
        <w:ind w:firstLine="709"/>
        <w:contextualSpacing/>
        <w:jc w:val="both"/>
        <w:rPr>
          <w:rFonts w:ascii="Times New Roman" w:hAnsi="Times New Roman" w:cs="Times New Roman"/>
          <w:sz w:val="28"/>
          <w:szCs w:val="28"/>
        </w:rPr>
      </w:pPr>
      <w:r w:rsidRPr="001A590F">
        <w:rPr>
          <w:rFonts w:ascii="Times New Roman" w:eastAsia="Calibri" w:hAnsi="Times New Roman" w:cs="Times New Roman"/>
          <w:bCs/>
          <w:sz w:val="28"/>
          <w:szCs w:val="28"/>
          <w:lang w:eastAsia="en-US"/>
        </w:rPr>
        <w:t>4) </w:t>
      </w:r>
      <w:r w:rsidRPr="001A590F">
        <w:rPr>
          <w:rFonts w:ascii="Times New Roman" w:hAnsi="Times New Roman" w:cs="Times New Roman"/>
          <w:sz w:val="28"/>
          <w:szCs w:val="28"/>
        </w:rPr>
        <w:t xml:space="preserve">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w:t>
      </w:r>
      <w:r w:rsidRPr="001A590F">
        <w:rPr>
          <w:rFonts w:ascii="Times New Roman" w:hAnsi="Times New Roman" w:cs="Times New Roman"/>
          <w:sz w:val="28"/>
          <w:szCs w:val="28"/>
        </w:rPr>
        <w:lastRenderedPageBreak/>
        <w:t>строительства, реконструкции объектов капитального строительства.</w:t>
      </w:r>
    </w:p>
    <w:p w:rsidR="00EF73AD" w:rsidRPr="001A590F" w:rsidRDefault="00EF73AD" w:rsidP="00442118">
      <w:pPr>
        <w:pStyle w:val="ConsPlusNormal"/>
        <w:ind w:firstLine="709"/>
        <w:contextualSpacing/>
        <w:jc w:val="both"/>
        <w:rPr>
          <w:rFonts w:ascii="Times New Roman" w:eastAsia="Calibri" w:hAnsi="Times New Roman" w:cs="Times New Roman"/>
          <w:bCs/>
          <w:sz w:val="28"/>
          <w:szCs w:val="28"/>
          <w:lang w:eastAsia="en-US"/>
        </w:rPr>
      </w:pPr>
      <w:r w:rsidRPr="001A590F">
        <w:rPr>
          <w:rFonts w:ascii="Times New Roman" w:eastAsia="Calibri" w:hAnsi="Times New Roman" w:cs="Times New Roman"/>
          <w:bCs/>
          <w:sz w:val="28"/>
          <w:szCs w:val="28"/>
          <w:lang w:eastAsia="en-US"/>
        </w:rPr>
        <w:t>5)</w:t>
      </w:r>
      <w:r w:rsidR="00427073" w:rsidRPr="001A590F">
        <w:rPr>
          <w:rFonts w:ascii="Times New Roman" w:eastAsia="Calibri" w:hAnsi="Times New Roman" w:cs="Times New Roman"/>
          <w:bCs/>
          <w:sz w:val="28"/>
          <w:szCs w:val="28"/>
          <w:lang w:eastAsia="en-US"/>
        </w:rPr>
        <w:t> </w:t>
      </w:r>
      <w:r w:rsidRPr="001A590F">
        <w:rPr>
          <w:rFonts w:ascii="Times New Roman" w:eastAsia="Calibri" w:hAnsi="Times New Roman" w:cs="Times New Roman"/>
          <w:bCs/>
          <w:sz w:val="28"/>
          <w:szCs w:val="28"/>
          <w:lang w:eastAsia="en-US"/>
        </w:rPr>
        <w:t xml:space="preserve">отсутствие оснований, определенных </w:t>
      </w:r>
      <w:hyperlink r:id="rId13" w:history="1">
        <w:r w:rsidRPr="00176D0E">
          <w:rPr>
            <w:rFonts w:ascii="Times New Roman" w:eastAsia="Calibri" w:hAnsi="Times New Roman" w:cs="Times New Roman"/>
            <w:bCs/>
            <w:color w:val="000000"/>
            <w:sz w:val="28"/>
            <w:szCs w:val="28"/>
            <w:lang w:eastAsia="en-US"/>
          </w:rPr>
          <w:t>частью 1 статьи 40</w:t>
        </w:r>
      </w:hyperlink>
      <w:r w:rsidRPr="00176D0E">
        <w:rPr>
          <w:rFonts w:ascii="Times New Roman" w:eastAsia="Calibri" w:hAnsi="Times New Roman" w:cs="Times New Roman"/>
          <w:bCs/>
          <w:color w:val="000000"/>
          <w:sz w:val="28"/>
          <w:szCs w:val="28"/>
          <w:lang w:eastAsia="en-US"/>
        </w:rPr>
        <w:t xml:space="preserve"> </w:t>
      </w:r>
      <w:r w:rsidRPr="001A590F">
        <w:rPr>
          <w:rFonts w:ascii="Times New Roman" w:eastAsia="Calibri" w:hAnsi="Times New Roman" w:cs="Times New Roman"/>
          <w:bCs/>
          <w:sz w:val="28"/>
          <w:szCs w:val="28"/>
          <w:lang w:eastAsia="en-US"/>
        </w:rPr>
        <w:t>Градостроительного кодекса Российской Федерации</w:t>
      </w:r>
      <w:r w:rsidR="00BE5FFE" w:rsidRPr="001A590F">
        <w:rPr>
          <w:rFonts w:ascii="Times New Roman" w:eastAsia="Calibri" w:hAnsi="Times New Roman" w:cs="Times New Roman"/>
          <w:bCs/>
          <w:sz w:val="28"/>
          <w:szCs w:val="28"/>
          <w:lang w:eastAsia="en-US"/>
        </w:rPr>
        <w:t>;</w:t>
      </w:r>
    </w:p>
    <w:p w:rsidR="00D42FC6" w:rsidRPr="001A590F" w:rsidRDefault="00D42FC6" w:rsidP="00442118">
      <w:pPr>
        <w:shd w:val="clear" w:color="auto" w:fill="FDFDFC"/>
        <w:ind w:firstLine="709"/>
        <w:contextualSpacing/>
        <w:jc w:val="both"/>
        <w:textAlignment w:val="baseline"/>
        <w:rPr>
          <w:sz w:val="28"/>
          <w:szCs w:val="28"/>
        </w:rPr>
      </w:pPr>
      <w:r w:rsidRPr="001A590F">
        <w:rPr>
          <w:sz w:val="28"/>
          <w:szCs w:val="28"/>
        </w:rPr>
        <w:t>6)</w:t>
      </w:r>
      <w:r w:rsidR="00427073" w:rsidRPr="001A590F">
        <w:rPr>
          <w:sz w:val="28"/>
          <w:szCs w:val="28"/>
        </w:rPr>
        <w:t> </w:t>
      </w:r>
      <w:r w:rsidRPr="001A590F">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4" w:tgtFrame="_blank" w:history="1">
        <w:r w:rsidRPr="001A590F">
          <w:rPr>
            <w:sz w:val="28"/>
            <w:szCs w:val="28"/>
          </w:rPr>
          <w:t>Градостроительного кодекса Российской Федерации</w:t>
        </w:r>
      </w:hyperlink>
      <w:r w:rsidR="006700C3" w:rsidRPr="001A590F">
        <w:rPr>
          <w:sz w:val="28"/>
          <w:szCs w:val="28"/>
        </w:rPr>
        <w:t>;</w:t>
      </w:r>
    </w:p>
    <w:p w:rsidR="006700C3" w:rsidRPr="001A590F" w:rsidRDefault="006700C3" w:rsidP="00442118">
      <w:pPr>
        <w:shd w:val="clear" w:color="auto" w:fill="FDFDFC"/>
        <w:spacing w:after="120"/>
        <w:ind w:firstLine="709"/>
        <w:contextualSpacing/>
        <w:jc w:val="both"/>
        <w:textAlignment w:val="baseline"/>
        <w:rPr>
          <w:sz w:val="28"/>
          <w:szCs w:val="28"/>
        </w:rPr>
      </w:pPr>
      <w:r w:rsidRPr="001A590F">
        <w:rPr>
          <w:sz w:val="28"/>
          <w:szCs w:val="28"/>
        </w:rPr>
        <w:t>7)</w:t>
      </w:r>
      <w:r w:rsidR="00427073" w:rsidRPr="001A590F">
        <w:rPr>
          <w:sz w:val="28"/>
          <w:szCs w:val="28"/>
        </w:rPr>
        <w:t> </w:t>
      </w:r>
      <w:r w:rsidRPr="001A590F">
        <w:rPr>
          <w:sz w:val="28"/>
          <w:szCs w:val="28"/>
        </w:rPr>
        <w:t>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6700C3" w:rsidRPr="001A590F" w:rsidRDefault="006700C3" w:rsidP="00442118">
      <w:pPr>
        <w:shd w:val="clear" w:color="auto" w:fill="FDFDFC"/>
        <w:ind w:firstLine="709"/>
        <w:contextualSpacing/>
        <w:jc w:val="both"/>
        <w:textAlignment w:val="baseline"/>
        <w:rPr>
          <w:sz w:val="28"/>
          <w:szCs w:val="28"/>
        </w:rPr>
      </w:pPr>
      <w:r w:rsidRPr="001A590F">
        <w:rPr>
          <w:sz w:val="28"/>
          <w:szCs w:val="28"/>
        </w:rPr>
        <w:t>8)</w:t>
      </w:r>
      <w:r w:rsidR="00427073" w:rsidRPr="001A590F">
        <w:rPr>
          <w:sz w:val="28"/>
          <w:szCs w:val="28"/>
        </w:rPr>
        <w:t> </w:t>
      </w:r>
      <w:r w:rsidRPr="001A590F">
        <w:rPr>
          <w:sz w:val="28"/>
          <w:szCs w:val="28"/>
        </w:rPr>
        <w:t>в случае, предусмотренном частью 6.1 статьи 40 </w:t>
      </w:r>
      <w:hyperlink r:id="rId15" w:tgtFrame="_blank" w:history="1">
        <w:r w:rsidRPr="001A590F">
          <w:rPr>
            <w:sz w:val="28"/>
            <w:szCs w:val="28"/>
          </w:rPr>
          <w:t>Градостроительного кодекса Российской Федерации</w:t>
        </w:r>
      </w:hyperlink>
      <w:r w:rsidRPr="001A590F">
        <w:rPr>
          <w:sz w:val="28"/>
          <w:szCs w:val="28"/>
        </w:rPr>
        <w:t>.</w:t>
      </w:r>
    </w:p>
    <w:p w:rsidR="00EF73AD" w:rsidRPr="001A590F" w:rsidRDefault="008C0F97"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1</w:t>
      </w:r>
      <w:r w:rsidR="00C52C63" w:rsidRPr="001A590F">
        <w:rPr>
          <w:rFonts w:ascii="Times New Roman" w:hAnsi="Times New Roman" w:cs="Times New Roman"/>
          <w:sz w:val="28"/>
          <w:szCs w:val="28"/>
        </w:rPr>
        <w:t>9</w:t>
      </w:r>
      <w:r w:rsidR="00EF73AD" w:rsidRPr="001A590F">
        <w:rPr>
          <w:rFonts w:ascii="Times New Roman" w:hAnsi="Times New Roman" w:cs="Times New Roman"/>
          <w:sz w:val="28"/>
          <w:szCs w:val="28"/>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D27C17" w:rsidRPr="001A590F" w:rsidRDefault="00D27C17" w:rsidP="00442118">
      <w:pPr>
        <w:pStyle w:val="ConsPlusNormal"/>
        <w:ind w:firstLine="709"/>
        <w:jc w:val="center"/>
        <w:outlineLvl w:val="2"/>
        <w:rPr>
          <w:rFonts w:ascii="Times New Roman" w:hAnsi="Times New Roman" w:cs="Times New Roman"/>
          <w:b/>
          <w:sz w:val="28"/>
          <w:szCs w:val="28"/>
        </w:rPr>
      </w:pPr>
    </w:p>
    <w:p w:rsidR="009612F4"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Размер платы, взимаемой с заявителя при предоставлении муниципальной услуги</w:t>
      </w:r>
      <w:r w:rsidR="00776154" w:rsidRPr="001A590F">
        <w:rPr>
          <w:rFonts w:ascii="Times New Roman" w:hAnsi="Times New Roman" w:cs="Times New Roman"/>
          <w:b/>
          <w:sz w:val="28"/>
          <w:szCs w:val="28"/>
        </w:rPr>
        <w:t>, и способы ее взимания</w:t>
      </w:r>
    </w:p>
    <w:p w:rsidR="00227583" w:rsidRPr="001A590F" w:rsidRDefault="00227583" w:rsidP="00442118">
      <w:pPr>
        <w:pStyle w:val="ConsPlusNormal"/>
        <w:ind w:firstLine="709"/>
        <w:jc w:val="center"/>
        <w:outlineLvl w:val="2"/>
        <w:rPr>
          <w:rFonts w:ascii="Times New Roman" w:hAnsi="Times New Roman" w:cs="Times New Roman"/>
          <w:b/>
          <w:sz w:val="28"/>
          <w:szCs w:val="28"/>
        </w:rPr>
      </w:pPr>
    </w:p>
    <w:p w:rsidR="005A4539" w:rsidRPr="001A590F" w:rsidRDefault="00AB1A17"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20</w:t>
      </w:r>
      <w:r w:rsidR="005A4539"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5A4539" w:rsidRPr="001A590F">
        <w:rPr>
          <w:rFonts w:ascii="Times New Roman" w:hAnsi="Times New Roman" w:cs="Times New Roman"/>
          <w:sz w:val="28"/>
          <w:szCs w:val="28"/>
        </w:rPr>
        <w:t>Муниципальная услуга предоставляется без взимания платы.</w:t>
      </w:r>
    </w:p>
    <w:p w:rsidR="00664A0D" w:rsidRPr="001A590F" w:rsidRDefault="00664A0D" w:rsidP="00664A0D">
      <w:pPr>
        <w:ind w:firstLine="709"/>
        <w:jc w:val="both"/>
        <w:rPr>
          <w:sz w:val="28"/>
          <w:szCs w:val="28"/>
        </w:rPr>
      </w:pPr>
      <w:r w:rsidRPr="001A590F">
        <w:rPr>
          <w:sz w:val="28"/>
          <w:szCs w:val="28"/>
        </w:rPr>
        <w:t>20.1</w:t>
      </w:r>
      <w:r w:rsidR="00863A68" w:rsidRPr="001A590F">
        <w:rPr>
          <w:sz w:val="28"/>
          <w:szCs w:val="28"/>
        </w:rPr>
        <w:t> </w:t>
      </w:r>
      <w:r w:rsidRPr="001A590F">
        <w:rPr>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64A0D" w:rsidRPr="001A590F" w:rsidRDefault="00664A0D" w:rsidP="00442118">
      <w:pPr>
        <w:pStyle w:val="ConsPlusNormal"/>
        <w:ind w:firstLine="709"/>
        <w:jc w:val="both"/>
        <w:rPr>
          <w:rFonts w:ascii="Times New Roman" w:hAnsi="Times New Roman" w:cs="Times New Roman"/>
          <w:sz w:val="28"/>
          <w:szCs w:val="28"/>
        </w:rPr>
      </w:pPr>
    </w:p>
    <w:p w:rsidR="005A4539" w:rsidRPr="001A590F" w:rsidRDefault="005A4539"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 xml:space="preserve">Максимальный срок ожидания в очереди при подаче </w:t>
      </w:r>
      <w:r w:rsidR="00776154" w:rsidRPr="001A590F">
        <w:rPr>
          <w:rFonts w:ascii="Times New Roman" w:hAnsi="Times New Roman" w:cs="Times New Roman"/>
          <w:b/>
          <w:sz w:val="28"/>
          <w:szCs w:val="28"/>
        </w:rPr>
        <w:t>заявителем</w:t>
      </w:r>
      <w:r w:rsidR="00176D0E">
        <w:rPr>
          <w:rFonts w:ascii="Times New Roman" w:hAnsi="Times New Roman" w:cs="Times New Roman"/>
          <w:b/>
          <w:sz w:val="28"/>
          <w:szCs w:val="28"/>
        </w:rPr>
        <w:t xml:space="preserve"> </w:t>
      </w:r>
      <w:r w:rsidR="00531DE0" w:rsidRPr="001A590F">
        <w:rPr>
          <w:rFonts w:ascii="Times New Roman" w:hAnsi="Times New Roman" w:cs="Times New Roman"/>
          <w:b/>
          <w:sz w:val="28"/>
          <w:szCs w:val="28"/>
        </w:rPr>
        <w:t>запроса</w:t>
      </w:r>
      <w:r w:rsidR="00176D0E">
        <w:rPr>
          <w:rFonts w:ascii="Times New Roman" w:hAnsi="Times New Roman" w:cs="Times New Roman"/>
          <w:b/>
          <w:sz w:val="28"/>
          <w:szCs w:val="28"/>
        </w:rPr>
        <w:t xml:space="preserve"> </w:t>
      </w:r>
      <w:r w:rsidRPr="001A590F">
        <w:rPr>
          <w:rFonts w:ascii="Times New Roman" w:hAnsi="Times New Roman" w:cs="Times New Roman"/>
          <w:b/>
          <w:sz w:val="28"/>
          <w:szCs w:val="28"/>
        </w:rPr>
        <w:t>о предоставлении муниципальной услуги и при получении результата предоставления</w:t>
      </w:r>
      <w:r w:rsidR="00BD78B8">
        <w:rPr>
          <w:rFonts w:ascii="Times New Roman" w:hAnsi="Times New Roman" w:cs="Times New Roman"/>
          <w:b/>
          <w:sz w:val="28"/>
          <w:szCs w:val="28"/>
        </w:rPr>
        <w:t xml:space="preserve"> </w:t>
      </w:r>
      <w:r w:rsidRPr="001A590F">
        <w:rPr>
          <w:rFonts w:ascii="Times New Roman" w:hAnsi="Times New Roman" w:cs="Times New Roman"/>
          <w:b/>
          <w:sz w:val="28"/>
          <w:szCs w:val="28"/>
        </w:rPr>
        <w:t>муниципальной услуги</w:t>
      </w:r>
    </w:p>
    <w:p w:rsidR="005A4539" w:rsidRPr="001A590F" w:rsidRDefault="005A4539" w:rsidP="00442118">
      <w:pPr>
        <w:pStyle w:val="ConsPlusNormal"/>
        <w:ind w:firstLine="709"/>
        <w:jc w:val="both"/>
        <w:rPr>
          <w:rFonts w:ascii="Times New Roman" w:hAnsi="Times New Roman" w:cs="Times New Roman"/>
          <w:sz w:val="28"/>
          <w:szCs w:val="28"/>
        </w:rPr>
      </w:pPr>
    </w:p>
    <w:p w:rsidR="00CB6F26" w:rsidRPr="001A590F" w:rsidRDefault="008C0F97"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1</w:t>
      </w:r>
      <w:r w:rsidR="005A4539"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муниципальной услуги или </w:t>
      </w:r>
      <w:r w:rsidR="00CB6F26" w:rsidRPr="001A590F">
        <w:rPr>
          <w:rFonts w:ascii="Times New Roman" w:hAnsi="Times New Roman" w:cs="Times New Roman"/>
          <w:sz w:val="28"/>
          <w:szCs w:val="28"/>
        </w:rPr>
        <w:lastRenderedPageBreak/>
        <w:t>получения результата предоставления муниципальной услуги, составляет 15 минут.</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б)</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записи в любые свободные для приема дату и время в пределах установленного в МФЦ графика приема заявителей.</w:t>
      </w:r>
    </w:p>
    <w:p w:rsidR="00CB6F26" w:rsidRPr="001A590F" w:rsidRDefault="004919E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21.1.</w:t>
      </w:r>
      <w:r w:rsidR="00467DC6" w:rsidRPr="001A590F">
        <w:rPr>
          <w:rFonts w:ascii="Times New Roman" w:hAnsi="Times New Roman" w:cs="Times New Roman"/>
          <w:sz w:val="28"/>
          <w:szCs w:val="28"/>
        </w:rPr>
        <w:t> </w:t>
      </w:r>
      <w:r w:rsidR="00CB6F26" w:rsidRPr="001A590F">
        <w:rPr>
          <w:rFonts w:ascii="Times New Roman" w:hAnsi="Times New Roman" w:cs="Times New Roman"/>
          <w:sz w:val="28"/>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4539"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r w:rsidR="005A4539" w:rsidRPr="001A590F">
        <w:rPr>
          <w:rFonts w:ascii="Times New Roman" w:hAnsi="Times New Roman" w:cs="Times New Roman"/>
          <w:sz w:val="28"/>
          <w:szCs w:val="28"/>
        </w:rPr>
        <w:t>.</w:t>
      </w:r>
    </w:p>
    <w:p w:rsidR="005A4539" w:rsidRPr="001A590F" w:rsidRDefault="005A4539" w:rsidP="00442118">
      <w:pPr>
        <w:pStyle w:val="ConsPlusNormal"/>
        <w:ind w:firstLine="709"/>
        <w:jc w:val="both"/>
        <w:rPr>
          <w:rFonts w:ascii="Times New Roman" w:hAnsi="Times New Roman" w:cs="Times New Roman"/>
          <w:sz w:val="28"/>
          <w:szCs w:val="28"/>
        </w:rPr>
      </w:pPr>
    </w:p>
    <w:p w:rsidR="00CB6F26" w:rsidRPr="001A590F" w:rsidRDefault="00CB6F26"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Срок регистрации запроса заявителя</w:t>
      </w:r>
    </w:p>
    <w:p w:rsidR="005A4539" w:rsidRPr="001A590F" w:rsidRDefault="00CB6F26"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 xml:space="preserve">о предоставлении муниципальной услуги </w:t>
      </w:r>
    </w:p>
    <w:p w:rsidR="00CB6F26" w:rsidRPr="001A590F" w:rsidRDefault="00CB6F26" w:rsidP="00442118">
      <w:pPr>
        <w:pStyle w:val="ConsPlusNormal"/>
        <w:ind w:firstLine="709"/>
        <w:jc w:val="both"/>
        <w:rPr>
          <w:rFonts w:ascii="Times New Roman" w:hAnsi="Times New Roman" w:cs="Times New Roman"/>
          <w:sz w:val="28"/>
          <w:szCs w:val="28"/>
        </w:rPr>
      </w:pPr>
    </w:p>
    <w:p w:rsidR="003C626B" w:rsidRPr="001A590F" w:rsidRDefault="008B073B" w:rsidP="003C626B">
      <w:pPr>
        <w:pStyle w:val="ConsPlusNormal"/>
        <w:ind w:firstLine="53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2</w:t>
      </w:r>
      <w:r w:rsidR="005A4539"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3C626B" w:rsidRPr="001A590F" w:rsidRDefault="003C626B" w:rsidP="003C626B">
      <w:pPr>
        <w:pStyle w:val="ConsPlusNormal"/>
        <w:ind w:firstLine="539"/>
        <w:jc w:val="both"/>
        <w:rPr>
          <w:rFonts w:ascii="Times New Roman" w:hAnsi="Times New Roman" w:cs="Times New Roman"/>
          <w:sz w:val="28"/>
          <w:szCs w:val="28"/>
        </w:rPr>
      </w:pPr>
      <w:r w:rsidRPr="001A590F">
        <w:rPr>
          <w:rFonts w:ascii="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5A4539" w:rsidRPr="001A590F" w:rsidRDefault="004919E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22.1.</w:t>
      </w:r>
      <w:r w:rsidR="00A02309" w:rsidRPr="001A590F">
        <w:rPr>
          <w:rFonts w:ascii="Times New Roman" w:hAnsi="Times New Roman" w:cs="Times New Roman"/>
          <w:sz w:val="28"/>
          <w:szCs w:val="28"/>
        </w:rPr>
        <w:t> </w:t>
      </w:r>
      <w:r w:rsidR="004D1F9F" w:rsidRPr="001A590F">
        <w:rPr>
          <w:rFonts w:ascii="Times New Roman" w:hAnsi="Times New Roman" w:cs="Times New Roman"/>
          <w:sz w:val="28"/>
          <w:szCs w:val="28"/>
        </w:rPr>
        <w:t xml:space="preserve">Орган местного самоуправления </w:t>
      </w:r>
      <w:r w:rsidR="00CB6F26" w:rsidRPr="001A590F">
        <w:rPr>
          <w:rFonts w:ascii="Times New Roman" w:hAnsi="Times New Roman" w:cs="Times New Roman"/>
          <w:sz w:val="28"/>
          <w:szCs w:val="28"/>
        </w:rPr>
        <w:t>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A4539" w:rsidRPr="001A590F" w:rsidRDefault="005A4539" w:rsidP="00442118">
      <w:pPr>
        <w:pStyle w:val="ConsPlusNormal"/>
        <w:ind w:firstLine="709"/>
        <w:jc w:val="both"/>
        <w:rPr>
          <w:rFonts w:ascii="Times New Roman" w:hAnsi="Times New Roman" w:cs="Times New Roman"/>
          <w:sz w:val="28"/>
          <w:szCs w:val="28"/>
        </w:rPr>
      </w:pPr>
    </w:p>
    <w:p w:rsidR="00CB6F26" w:rsidRPr="001A590F" w:rsidRDefault="00CB6F26"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Требования к помещениям,</w:t>
      </w:r>
    </w:p>
    <w:p w:rsidR="00CB6F26" w:rsidRPr="001A590F" w:rsidRDefault="00CB6F26"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в которых</w:t>
      </w:r>
      <w:r w:rsidR="00BD78B8">
        <w:rPr>
          <w:rFonts w:ascii="Times New Roman" w:hAnsi="Times New Roman" w:cs="Times New Roman"/>
          <w:b/>
          <w:sz w:val="28"/>
          <w:szCs w:val="28"/>
        </w:rPr>
        <w:t xml:space="preserve"> </w:t>
      </w:r>
      <w:r w:rsidR="00323BE4" w:rsidRPr="001A590F">
        <w:rPr>
          <w:rFonts w:ascii="Times New Roman" w:hAnsi="Times New Roman" w:cs="Times New Roman"/>
          <w:b/>
          <w:sz w:val="28"/>
          <w:szCs w:val="28"/>
        </w:rPr>
        <w:t>предоставляется</w:t>
      </w:r>
      <w:r w:rsidR="00BD78B8">
        <w:rPr>
          <w:rFonts w:ascii="Times New Roman" w:hAnsi="Times New Roman" w:cs="Times New Roman"/>
          <w:b/>
          <w:sz w:val="28"/>
          <w:szCs w:val="28"/>
        </w:rPr>
        <w:t xml:space="preserve"> </w:t>
      </w:r>
      <w:r w:rsidR="00323BE4" w:rsidRPr="001A590F">
        <w:rPr>
          <w:rFonts w:ascii="Times New Roman" w:hAnsi="Times New Roman" w:cs="Times New Roman"/>
          <w:b/>
          <w:sz w:val="28"/>
          <w:szCs w:val="28"/>
        </w:rPr>
        <w:t>муниципальная услуга</w:t>
      </w:r>
    </w:p>
    <w:p w:rsidR="00CB6F26" w:rsidRPr="001A590F" w:rsidRDefault="00CB6F26" w:rsidP="00442118">
      <w:pPr>
        <w:pStyle w:val="ConsPlusNormal"/>
        <w:ind w:firstLine="709"/>
        <w:jc w:val="center"/>
        <w:rPr>
          <w:rFonts w:ascii="Times New Roman" w:hAnsi="Times New Roman" w:cs="Times New Roman"/>
          <w:sz w:val="28"/>
          <w:szCs w:val="28"/>
        </w:rPr>
      </w:pPr>
    </w:p>
    <w:p w:rsidR="00CB6F26" w:rsidRPr="001A590F" w:rsidRDefault="008B073B"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3</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Прием заявителей должен осуществляться в специально выделенном для этих целей помещении.</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Помещения, в которых осуществляется прием заявителей, должны </w:t>
      </w:r>
      <w:r w:rsidRPr="001A590F">
        <w:rPr>
          <w:rFonts w:ascii="Times New Roman" w:hAnsi="Times New Roman" w:cs="Times New Roman"/>
          <w:sz w:val="28"/>
          <w:szCs w:val="28"/>
        </w:rPr>
        <w:lastRenderedPageBreak/>
        <w:t>находиться в зоне пешеходной доступности к основным транспортным магистралям.</w:t>
      </w:r>
    </w:p>
    <w:p w:rsidR="00CB6F26" w:rsidRPr="001A590F" w:rsidRDefault="00496FC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4</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C60556" w:rsidRPr="001A590F">
        <w:rPr>
          <w:rFonts w:ascii="Times New Roman" w:hAnsi="Times New Roman" w:cs="Times New Roman"/>
          <w:sz w:val="28"/>
          <w:szCs w:val="28"/>
        </w:rPr>
        <w:t>муниципаль</w:t>
      </w:r>
      <w:r w:rsidR="00CB6F26" w:rsidRPr="001A590F">
        <w:rPr>
          <w:rFonts w:ascii="Times New Roman" w:hAnsi="Times New Roman" w:cs="Times New Roman"/>
          <w:sz w:val="28"/>
          <w:szCs w:val="28"/>
        </w:rPr>
        <w:t>ного служащего, осуществляющего предоставление муниципальной услуги, режима работы.</w:t>
      </w:r>
    </w:p>
    <w:p w:rsidR="00CB6F26" w:rsidRPr="001A590F" w:rsidRDefault="00496FC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5</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B6F26" w:rsidRPr="001A590F" w:rsidRDefault="00661C5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6</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Места для заполнения документов обеспечиваются</w:t>
      </w:r>
      <w:r w:rsidR="00F17BB6" w:rsidRPr="001A590F">
        <w:rPr>
          <w:rFonts w:ascii="Times New Roman" w:hAnsi="Times New Roman" w:cs="Times New Roman"/>
          <w:sz w:val="28"/>
          <w:szCs w:val="28"/>
        </w:rPr>
        <w:t xml:space="preserve"> информационными стендами с образцами их заполнения и перечнем документов и (или) информации, необходимые для предоставления муниципальной услуги</w:t>
      </w:r>
      <w:r w:rsidR="00CB6F26" w:rsidRPr="001A590F">
        <w:rPr>
          <w:rFonts w:ascii="Times New Roman" w:hAnsi="Times New Roman" w:cs="Times New Roman"/>
          <w:sz w:val="28"/>
          <w:szCs w:val="28"/>
        </w:rPr>
        <w:t xml:space="preserve"> бланками документов и канцелярскими принадлежностями (писчая бумага, ручка).</w:t>
      </w:r>
    </w:p>
    <w:p w:rsidR="00313902" w:rsidRPr="001A590F" w:rsidRDefault="00661C56" w:rsidP="00313902">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7</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Места предоставления му</w:t>
      </w:r>
      <w:r w:rsidR="002A77FB" w:rsidRPr="001A590F">
        <w:rPr>
          <w:rFonts w:ascii="Times New Roman" w:hAnsi="Times New Roman" w:cs="Times New Roman"/>
          <w:sz w:val="28"/>
          <w:szCs w:val="28"/>
        </w:rPr>
        <w:t xml:space="preserve">ниципальной услуги должны быть: </w:t>
      </w:r>
    </w:p>
    <w:p w:rsidR="00CB6F26" w:rsidRPr="001A590F" w:rsidRDefault="00CB6F26" w:rsidP="00313902">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CB6F26" w:rsidRPr="001A590F" w:rsidRDefault="00661C5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8</w:t>
      </w:r>
      <w:r w:rsidR="00CB6F26" w:rsidRPr="001A590F">
        <w:rPr>
          <w:rFonts w:ascii="Times New Roman" w:hAnsi="Times New Roman" w:cs="Times New Roman"/>
          <w:sz w:val="28"/>
          <w:szCs w:val="28"/>
        </w:rPr>
        <w:t>.</w:t>
      </w:r>
      <w:r w:rsidR="00FD2A63" w:rsidRPr="001A590F">
        <w:rPr>
          <w:rFonts w:ascii="Times New Roman" w:hAnsi="Times New Roman" w:cs="Times New Roman"/>
          <w:sz w:val="28"/>
          <w:szCs w:val="28"/>
        </w:rPr>
        <w:t> </w:t>
      </w:r>
      <w:r w:rsidR="00CB6F26" w:rsidRPr="001A590F">
        <w:rPr>
          <w:rFonts w:ascii="Times New Roman" w:hAnsi="Times New Roman" w:cs="Times New Roman"/>
          <w:sz w:val="28"/>
          <w:szCs w:val="28"/>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2)</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3)</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4)</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w:t>
      </w:r>
      <w:r w:rsidRPr="001A590F">
        <w:rPr>
          <w:rFonts w:ascii="Times New Roman" w:hAnsi="Times New Roman" w:cs="Times New Roman"/>
          <w:sz w:val="28"/>
          <w:szCs w:val="28"/>
        </w:rPr>
        <w:lastRenderedPageBreak/>
        <w:t>политики и нормативно-правовому регулированию в сфере социальной защиты населения;</w:t>
      </w:r>
    </w:p>
    <w:p w:rsidR="005A4539"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6)</w:t>
      </w:r>
      <w:r w:rsidR="00FD2A63" w:rsidRPr="001A590F">
        <w:rPr>
          <w:rFonts w:ascii="Times New Roman" w:hAnsi="Times New Roman" w:cs="Times New Roman"/>
          <w:sz w:val="28"/>
          <w:szCs w:val="28"/>
        </w:rPr>
        <w:t> </w:t>
      </w:r>
      <w:r w:rsidRPr="001A590F">
        <w:rPr>
          <w:rFonts w:ascii="Times New Roman" w:hAnsi="Times New Roman" w:cs="Times New Roman"/>
          <w:sz w:val="28"/>
          <w:szCs w:val="28"/>
        </w:rPr>
        <w:t xml:space="preserve">оказание специалистами, предоставляющими </w:t>
      </w:r>
      <w:r w:rsidR="00C60556" w:rsidRPr="001A590F">
        <w:rPr>
          <w:rFonts w:ascii="Times New Roman" w:hAnsi="Times New Roman" w:cs="Times New Roman"/>
          <w:sz w:val="28"/>
          <w:szCs w:val="28"/>
        </w:rPr>
        <w:t>муниципальную</w:t>
      </w:r>
      <w:r w:rsidRPr="001A590F">
        <w:rPr>
          <w:rFonts w:ascii="Times New Roman" w:hAnsi="Times New Roman" w:cs="Times New Roman"/>
          <w:sz w:val="28"/>
          <w:szCs w:val="28"/>
        </w:rPr>
        <w:t xml:space="preserve"> услугу, помощи инвалидам в преодолении барьеров, мешающих получению ими услуг наравне с другими лицами.</w:t>
      </w:r>
    </w:p>
    <w:p w:rsidR="00CB6F26" w:rsidRPr="001A590F" w:rsidRDefault="00CB6F26" w:rsidP="00442118">
      <w:pPr>
        <w:pStyle w:val="ConsPlusNormal"/>
        <w:ind w:firstLine="709"/>
        <w:jc w:val="both"/>
        <w:rPr>
          <w:rFonts w:ascii="Times New Roman" w:hAnsi="Times New Roman" w:cs="Times New Roman"/>
          <w:sz w:val="28"/>
          <w:szCs w:val="28"/>
        </w:rPr>
      </w:pPr>
    </w:p>
    <w:p w:rsidR="00CB6F26" w:rsidRPr="001A590F" w:rsidRDefault="00CB6F26"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Показатели доступности и</w:t>
      </w:r>
      <w:r w:rsidR="00F26F2A" w:rsidRPr="001A590F">
        <w:rPr>
          <w:rFonts w:ascii="Times New Roman" w:hAnsi="Times New Roman" w:cs="Times New Roman"/>
          <w:b/>
          <w:sz w:val="28"/>
          <w:szCs w:val="28"/>
        </w:rPr>
        <w:t xml:space="preserve"> качества муниципальной услуги</w:t>
      </w:r>
    </w:p>
    <w:p w:rsidR="00F26F2A" w:rsidRPr="001A590F" w:rsidRDefault="00F26F2A" w:rsidP="00442118">
      <w:pPr>
        <w:pStyle w:val="ConsPlusNormal"/>
        <w:ind w:firstLine="709"/>
        <w:jc w:val="center"/>
        <w:outlineLvl w:val="2"/>
        <w:rPr>
          <w:rFonts w:ascii="Times New Roman" w:hAnsi="Times New Roman" w:cs="Times New Roman"/>
          <w:sz w:val="28"/>
          <w:szCs w:val="28"/>
        </w:rPr>
      </w:pPr>
    </w:p>
    <w:p w:rsidR="00CB6F26" w:rsidRPr="001A590F" w:rsidRDefault="00661C5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2</w:t>
      </w:r>
      <w:r w:rsidR="00AB1A17" w:rsidRPr="001A590F">
        <w:rPr>
          <w:rFonts w:ascii="Times New Roman" w:hAnsi="Times New Roman" w:cs="Times New Roman"/>
          <w:sz w:val="28"/>
          <w:szCs w:val="28"/>
        </w:rPr>
        <w:t>9</w:t>
      </w:r>
      <w:r w:rsidR="00CB6F26"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CB6F26" w:rsidRPr="001A590F">
        <w:rPr>
          <w:rFonts w:ascii="Times New Roman" w:hAnsi="Times New Roman" w:cs="Times New Roman"/>
          <w:sz w:val="28"/>
          <w:szCs w:val="28"/>
        </w:rPr>
        <w:t>Показателями доступности предоставления муниципальной услуги являются:</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1)</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2)</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соблюдение стандарта предоставления муниципальной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3)</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через Портал;</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4)</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r w:rsidR="00B15401" w:rsidRPr="001A590F">
        <w:rPr>
          <w:rFonts w:ascii="Times New Roman" w:hAnsi="Times New Roman" w:cs="Times New Roman"/>
          <w:sz w:val="28"/>
          <w:szCs w:val="28"/>
        </w:rPr>
        <w:t>;</w:t>
      </w:r>
    </w:p>
    <w:p w:rsidR="00CB6F26" w:rsidRPr="001A590F" w:rsidRDefault="00CB6F26" w:rsidP="00442118">
      <w:pPr>
        <w:autoSpaceDE w:val="0"/>
        <w:autoSpaceDN w:val="0"/>
        <w:adjustRightInd w:val="0"/>
        <w:ind w:firstLine="709"/>
        <w:contextualSpacing/>
        <w:jc w:val="both"/>
        <w:rPr>
          <w:sz w:val="28"/>
          <w:szCs w:val="28"/>
        </w:rPr>
      </w:pPr>
      <w:r w:rsidRPr="001A590F">
        <w:rPr>
          <w:sz w:val="28"/>
          <w:szCs w:val="28"/>
        </w:rPr>
        <w:t>5)</w:t>
      </w:r>
      <w:r w:rsidR="00ED7A05" w:rsidRPr="001A590F">
        <w:rPr>
          <w:sz w:val="28"/>
          <w:szCs w:val="28"/>
        </w:rPr>
        <w:t> </w:t>
      </w:r>
      <w:r w:rsidRPr="001A590F">
        <w:rPr>
          <w:sz w:val="28"/>
          <w:szCs w:val="28"/>
        </w:rPr>
        <w:t>возможность получения муниципальной услуги в многофункциональном центре предоставления муниципальных услуг;</w:t>
      </w:r>
    </w:p>
    <w:p w:rsidR="00CB6F26" w:rsidRPr="001A590F" w:rsidRDefault="00CB6F26" w:rsidP="00442118">
      <w:pPr>
        <w:autoSpaceDE w:val="0"/>
        <w:autoSpaceDN w:val="0"/>
        <w:adjustRightInd w:val="0"/>
        <w:ind w:firstLine="709"/>
        <w:contextualSpacing/>
        <w:jc w:val="both"/>
        <w:rPr>
          <w:sz w:val="28"/>
          <w:szCs w:val="28"/>
        </w:rPr>
      </w:pPr>
      <w:r w:rsidRPr="001A590F">
        <w:rPr>
          <w:sz w:val="28"/>
          <w:szCs w:val="28"/>
        </w:rPr>
        <w:t>6)</w:t>
      </w:r>
      <w:r w:rsidR="00ED7A05" w:rsidRPr="001A590F">
        <w:rPr>
          <w:sz w:val="28"/>
          <w:szCs w:val="28"/>
        </w:rPr>
        <w:t> </w:t>
      </w:r>
      <w:r w:rsidRPr="001A590F">
        <w:rPr>
          <w:sz w:val="28"/>
          <w:szCs w:val="28"/>
        </w:rPr>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415ED8" w:rsidRPr="001A590F">
        <w:rPr>
          <w:sz w:val="28"/>
          <w:szCs w:val="28"/>
        </w:rPr>
        <w:t>муниципаль</w:t>
      </w:r>
      <w:r w:rsidRPr="001A590F">
        <w:rPr>
          <w:sz w:val="28"/>
          <w:szCs w:val="28"/>
        </w:rPr>
        <w:t>ную услугу, по выбору заявителя (экстерриториальный принцип).</w:t>
      </w:r>
    </w:p>
    <w:p w:rsidR="00CB6F26" w:rsidRPr="001A590F" w:rsidRDefault="00AB1A17"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30</w:t>
      </w:r>
      <w:r w:rsidR="00CB6F26"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CB6F26" w:rsidRPr="001A590F">
        <w:rPr>
          <w:rFonts w:ascii="Times New Roman" w:hAnsi="Times New Roman" w:cs="Times New Roman"/>
          <w:sz w:val="28"/>
          <w:szCs w:val="28"/>
        </w:rPr>
        <w:t>Показателями качества предоставления муниципальной услуги являются:</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1)</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отсутствие очередей при приеме (</w:t>
      </w:r>
      <w:r w:rsidR="00E715C0" w:rsidRPr="001A590F">
        <w:rPr>
          <w:rFonts w:ascii="Times New Roman" w:hAnsi="Times New Roman" w:cs="Times New Roman"/>
          <w:sz w:val="28"/>
          <w:szCs w:val="28"/>
        </w:rPr>
        <w:t>предоставлении</w:t>
      </w:r>
      <w:r w:rsidRPr="001A590F">
        <w:rPr>
          <w:rFonts w:ascii="Times New Roman" w:hAnsi="Times New Roman" w:cs="Times New Roman"/>
          <w:sz w:val="28"/>
          <w:szCs w:val="28"/>
        </w:rPr>
        <w:t>) документов;</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2)</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отсутствие нарушений сроков предоставления муниципальной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3)</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4)</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B6F26" w:rsidRPr="001A590F" w:rsidRDefault="008C0F97"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3</w:t>
      </w:r>
      <w:r w:rsidR="00AB1A17" w:rsidRPr="001A590F">
        <w:rPr>
          <w:rFonts w:ascii="Times New Roman" w:hAnsi="Times New Roman" w:cs="Times New Roman"/>
          <w:sz w:val="28"/>
          <w:szCs w:val="28"/>
        </w:rPr>
        <w:t>1</w:t>
      </w:r>
      <w:r w:rsidR="00CB6F26"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CB6F26" w:rsidRPr="001A590F">
        <w:rPr>
          <w:rFonts w:ascii="Times New Roman" w:hAnsi="Times New Roman" w:cs="Times New Roman"/>
          <w:sz w:val="28"/>
          <w:szCs w:val="28"/>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lastRenderedPageBreak/>
        <w:t>при личном получении заявителем результата предоставления муниципальной услуги.</w:t>
      </w:r>
    </w:p>
    <w:p w:rsidR="00CB6F26" w:rsidRPr="001A590F" w:rsidRDefault="00CB6F26" w:rsidP="00442118">
      <w:pPr>
        <w:autoSpaceDE w:val="0"/>
        <w:autoSpaceDN w:val="0"/>
        <w:adjustRightInd w:val="0"/>
        <w:ind w:firstLine="709"/>
        <w:jc w:val="center"/>
        <w:outlineLvl w:val="0"/>
        <w:rPr>
          <w:b/>
          <w:sz w:val="28"/>
          <w:szCs w:val="28"/>
        </w:rPr>
      </w:pPr>
    </w:p>
    <w:p w:rsidR="00CB6F26" w:rsidRPr="001A590F" w:rsidRDefault="00F26F2A" w:rsidP="00227583">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Иные требования к</w:t>
      </w:r>
      <w:r w:rsidR="00CB6F26" w:rsidRPr="001A590F">
        <w:rPr>
          <w:rFonts w:ascii="Times New Roman" w:hAnsi="Times New Roman" w:cs="Times New Roman"/>
          <w:b/>
          <w:sz w:val="28"/>
          <w:szCs w:val="28"/>
        </w:rPr>
        <w:t xml:space="preserve"> предоставлени</w:t>
      </w:r>
      <w:r w:rsidRPr="001A590F">
        <w:rPr>
          <w:rFonts w:ascii="Times New Roman" w:hAnsi="Times New Roman" w:cs="Times New Roman"/>
          <w:b/>
          <w:sz w:val="28"/>
          <w:szCs w:val="28"/>
        </w:rPr>
        <w:t>ю</w:t>
      </w:r>
      <w:r w:rsidR="00CB6F26" w:rsidRPr="001A590F">
        <w:rPr>
          <w:rFonts w:ascii="Times New Roman" w:hAnsi="Times New Roman" w:cs="Times New Roman"/>
          <w:b/>
          <w:sz w:val="28"/>
          <w:szCs w:val="28"/>
        </w:rPr>
        <w:t xml:space="preserve"> муниципальной услуги</w:t>
      </w:r>
      <w:r w:rsidRPr="001A590F">
        <w:rPr>
          <w:rFonts w:ascii="Times New Roman" w:hAnsi="Times New Roman" w:cs="Times New Roman"/>
          <w:b/>
          <w:sz w:val="28"/>
          <w:szCs w:val="28"/>
        </w:rPr>
        <w:t xml:space="preserve">, в том числе учитывающие особенности </w:t>
      </w:r>
      <w:r w:rsidR="00CB6F26" w:rsidRPr="001A590F">
        <w:rPr>
          <w:rFonts w:ascii="Times New Roman" w:hAnsi="Times New Roman" w:cs="Times New Roman"/>
          <w:b/>
          <w:sz w:val="28"/>
          <w:szCs w:val="28"/>
        </w:rPr>
        <w:t xml:space="preserve">предоставления муниципальной услуги в </w:t>
      </w:r>
      <w:r w:rsidRPr="001A590F">
        <w:rPr>
          <w:rFonts w:ascii="Times New Roman" w:hAnsi="Times New Roman" w:cs="Times New Roman"/>
          <w:b/>
          <w:sz w:val="28"/>
          <w:szCs w:val="28"/>
        </w:rPr>
        <w:t xml:space="preserve">многофункциональных центрах и особенности предоставления муниципальной услуги в электронной </w:t>
      </w:r>
      <w:r w:rsidR="00CB6F26" w:rsidRPr="001A590F">
        <w:rPr>
          <w:rFonts w:ascii="Times New Roman" w:hAnsi="Times New Roman" w:cs="Times New Roman"/>
          <w:b/>
          <w:sz w:val="28"/>
          <w:szCs w:val="28"/>
        </w:rPr>
        <w:t>форме</w:t>
      </w:r>
    </w:p>
    <w:p w:rsidR="00CB6F26" w:rsidRPr="001A590F" w:rsidRDefault="00CB6F26" w:rsidP="00227583">
      <w:pPr>
        <w:pStyle w:val="ConsPlusNormal"/>
        <w:ind w:firstLine="709"/>
        <w:jc w:val="center"/>
        <w:outlineLvl w:val="2"/>
        <w:rPr>
          <w:rFonts w:ascii="Times New Roman" w:hAnsi="Times New Roman" w:cs="Times New Roman"/>
          <w:sz w:val="28"/>
          <w:szCs w:val="28"/>
        </w:rPr>
      </w:pPr>
    </w:p>
    <w:p w:rsidR="00CB6F26" w:rsidRPr="001A590F" w:rsidRDefault="008B073B" w:rsidP="00442118">
      <w:pPr>
        <w:autoSpaceDE w:val="0"/>
        <w:autoSpaceDN w:val="0"/>
        <w:adjustRightInd w:val="0"/>
        <w:ind w:firstLine="709"/>
        <w:contextualSpacing/>
        <w:jc w:val="both"/>
        <w:rPr>
          <w:sz w:val="28"/>
          <w:szCs w:val="28"/>
        </w:rPr>
      </w:pPr>
      <w:r w:rsidRPr="001A590F">
        <w:rPr>
          <w:sz w:val="28"/>
          <w:szCs w:val="28"/>
        </w:rPr>
        <w:t>3</w:t>
      </w:r>
      <w:r w:rsidR="00227583" w:rsidRPr="001A590F">
        <w:rPr>
          <w:sz w:val="28"/>
          <w:szCs w:val="28"/>
        </w:rPr>
        <w:t>2</w:t>
      </w:r>
      <w:r w:rsidR="00CB6F26" w:rsidRPr="001A590F">
        <w:rPr>
          <w:sz w:val="28"/>
          <w:szCs w:val="28"/>
        </w:rPr>
        <w:t>.</w:t>
      </w:r>
      <w:r w:rsidR="00ED7A05" w:rsidRPr="001A590F">
        <w:rPr>
          <w:sz w:val="28"/>
          <w:szCs w:val="28"/>
        </w:rPr>
        <w:t> </w:t>
      </w:r>
      <w:r w:rsidR="00CB6F26" w:rsidRPr="001A590F">
        <w:rPr>
          <w:sz w:val="28"/>
          <w:szCs w:val="28"/>
        </w:rPr>
        <w:t xml:space="preserve">В случае если </w:t>
      </w:r>
      <w:r w:rsidR="00CE0F01" w:rsidRPr="001A590F">
        <w:rPr>
          <w:sz w:val="28"/>
          <w:szCs w:val="28"/>
        </w:rPr>
        <w:t>муниципаль</w:t>
      </w:r>
      <w:r w:rsidR="00CB6F26" w:rsidRPr="001A590F">
        <w:rPr>
          <w:sz w:val="28"/>
          <w:szCs w:val="28"/>
        </w:rPr>
        <w:t>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приналичии соглашения о взаимодействии.</w:t>
      </w:r>
    </w:p>
    <w:p w:rsidR="00CB6F26" w:rsidRPr="001A590F" w:rsidRDefault="008B073B" w:rsidP="00442118">
      <w:pPr>
        <w:autoSpaceDE w:val="0"/>
        <w:autoSpaceDN w:val="0"/>
        <w:adjustRightInd w:val="0"/>
        <w:ind w:firstLine="709"/>
        <w:contextualSpacing/>
        <w:jc w:val="both"/>
        <w:rPr>
          <w:sz w:val="28"/>
          <w:szCs w:val="28"/>
        </w:rPr>
      </w:pPr>
      <w:r w:rsidRPr="001A590F">
        <w:rPr>
          <w:sz w:val="28"/>
          <w:szCs w:val="28"/>
        </w:rPr>
        <w:t>3</w:t>
      </w:r>
      <w:r w:rsidR="00227583" w:rsidRPr="001A590F">
        <w:rPr>
          <w:sz w:val="28"/>
          <w:szCs w:val="28"/>
        </w:rPr>
        <w:t>3</w:t>
      </w:r>
      <w:r w:rsidR="00CB6F26" w:rsidRPr="001A590F">
        <w:rPr>
          <w:sz w:val="28"/>
          <w:szCs w:val="28"/>
        </w:rPr>
        <w:t>.</w:t>
      </w:r>
      <w:r w:rsidR="00ED7A05" w:rsidRPr="001A590F">
        <w:rPr>
          <w:sz w:val="28"/>
          <w:szCs w:val="28"/>
        </w:rPr>
        <w:t> </w:t>
      </w:r>
      <w:r w:rsidR="00CB6F26" w:rsidRPr="001A590F">
        <w:rPr>
          <w:sz w:val="28"/>
          <w:szCs w:val="28"/>
        </w:rPr>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A5A54" w:rsidRPr="001A590F">
        <w:rPr>
          <w:sz w:val="28"/>
          <w:szCs w:val="28"/>
        </w:rPr>
        <w:t>муниципальных</w:t>
      </w:r>
      <w:r w:rsidR="00CB6F26" w:rsidRPr="001A590F">
        <w:rPr>
          <w:sz w:val="28"/>
          <w:szCs w:val="28"/>
        </w:rPr>
        <w:t xml:space="preserve">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w:t>
      </w:r>
      <w:r w:rsidR="004A5A54" w:rsidRPr="001A590F">
        <w:rPr>
          <w:sz w:val="28"/>
          <w:szCs w:val="28"/>
        </w:rPr>
        <w:t>муниципальные</w:t>
      </w:r>
      <w:r w:rsidR="00CB6F26" w:rsidRPr="001A590F">
        <w:rPr>
          <w:sz w:val="28"/>
          <w:szCs w:val="28"/>
        </w:rPr>
        <w:t xml:space="preserve"> услуги, осуществляется МФЦ Оренбургской области без участия заявителя при наличии соглашения о взаимодействии.</w:t>
      </w:r>
    </w:p>
    <w:p w:rsidR="00CB6F26" w:rsidRPr="001A590F" w:rsidRDefault="00496FC9" w:rsidP="00442118">
      <w:pPr>
        <w:autoSpaceDE w:val="0"/>
        <w:autoSpaceDN w:val="0"/>
        <w:adjustRightInd w:val="0"/>
        <w:ind w:firstLine="709"/>
        <w:contextualSpacing/>
        <w:jc w:val="both"/>
        <w:rPr>
          <w:sz w:val="28"/>
          <w:szCs w:val="28"/>
        </w:rPr>
      </w:pPr>
      <w:r w:rsidRPr="001A590F">
        <w:rPr>
          <w:sz w:val="28"/>
          <w:szCs w:val="28"/>
        </w:rPr>
        <w:t>3</w:t>
      </w:r>
      <w:r w:rsidR="00227583" w:rsidRPr="001A590F">
        <w:rPr>
          <w:sz w:val="28"/>
          <w:szCs w:val="28"/>
        </w:rPr>
        <w:t>4</w:t>
      </w:r>
      <w:r w:rsidR="00CB6F26" w:rsidRPr="001A590F">
        <w:rPr>
          <w:sz w:val="28"/>
          <w:szCs w:val="28"/>
        </w:rPr>
        <w:t>.</w:t>
      </w:r>
      <w:r w:rsidR="00ED7A05" w:rsidRPr="001A590F">
        <w:rPr>
          <w:sz w:val="28"/>
          <w:szCs w:val="28"/>
        </w:rPr>
        <w:t> </w:t>
      </w:r>
      <w:r w:rsidR="00CB6F26" w:rsidRPr="001A590F">
        <w:rPr>
          <w:sz w:val="28"/>
          <w:szCs w:val="28"/>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w:t>
      </w:r>
      <w:r w:rsidR="00E715C0" w:rsidRPr="001A590F">
        <w:rPr>
          <w:sz w:val="28"/>
          <w:szCs w:val="28"/>
        </w:rPr>
        <w:t>предоставлении</w:t>
      </w:r>
      <w:r w:rsidR="00CB6F26" w:rsidRPr="001A590F">
        <w:rPr>
          <w:sz w:val="28"/>
          <w:szCs w:val="28"/>
        </w:rPr>
        <w:t xml:space="preserve"> ключа простой электронной подписи личность физического лица установлена при личном приеме.</w:t>
      </w:r>
    </w:p>
    <w:p w:rsidR="00CB6F26" w:rsidRPr="001A590F" w:rsidRDefault="00496FC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3</w:t>
      </w:r>
      <w:r w:rsidR="00227583" w:rsidRPr="001A590F">
        <w:rPr>
          <w:rFonts w:ascii="Times New Roman" w:hAnsi="Times New Roman" w:cs="Times New Roman"/>
          <w:sz w:val="28"/>
          <w:szCs w:val="28"/>
        </w:rPr>
        <w:t>5</w:t>
      </w:r>
      <w:r w:rsidR="00CB6F26"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CB6F26" w:rsidRPr="001A590F">
        <w:rPr>
          <w:rFonts w:ascii="Times New Roman" w:hAnsi="Times New Roman" w:cs="Times New Roman"/>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B6F26" w:rsidRPr="001A590F" w:rsidRDefault="00CB6F2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1)</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lastRenderedPageBreak/>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При формировании запроса заявителя в электронной форме заявителю обеспечиваются:</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возможность печати на бумажном носителе копии электронной формы запроса;</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2)</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а)</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прилагаемые к заявлению электронные документы представляются в одном из следующих форматов - pdf, jpg, png.</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б)</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в целях представления электронных документов сканирование документов на бумажном носителе осуществляется:</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 xml:space="preserve">непосредственно с оригинала документа в масштабе 1:1 (не допускается </w:t>
      </w:r>
      <w:r w:rsidRPr="001A590F">
        <w:rPr>
          <w:rFonts w:ascii="Times New Roman" w:hAnsi="Times New Roman" w:cs="Times New Roman"/>
          <w:sz w:val="28"/>
          <w:szCs w:val="28"/>
        </w:rPr>
        <w:lastRenderedPageBreak/>
        <w:t>сканирование с копий) с разрешением 300 dpi;</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 черно-белом режиме при отсутствии в документе графических изображений;</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в)</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документы в электронном виде могут быть подписаны квалифицированной ЭП.</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г)</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CB6F26" w:rsidRPr="001A590F" w:rsidRDefault="00CB6F26"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9750CD" w:rsidRPr="001A590F" w:rsidRDefault="009750CD" w:rsidP="00442118">
      <w:pPr>
        <w:ind w:firstLine="709"/>
        <w:jc w:val="both"/>
        <w:rPr>
          <w:sz w:val="28"/>
          <w:szCs w:val="28"/>
        </w:rPr>
      </w:pPr>
    </w:p>
    <w:p w:rsidR="005A4539" w:rsidRPr="001A590F" w:rsidRDefault="00CB6F26" w:rsidP="00442118">
      <w:pPr>
        <w:pStyle w:val="ConsPlusNormal"/>
        <w:ind w:firstLine="709"/>
        <w:jc w:val="center"/>
        <w:outlineLvl w:val="1"/>
        <w:rPr>
          <w:rFonts w:ascii="Times New Roman" w:hAnsi="Times New Roman" w:cs="Times New Roman"/>
          <w:b/>
          <w:sz w:val="28"/>
          <w:szCs w:val="28"/>
        </w:rPr>
      </w:pPr>
      <w:r w:rsidRPr="001A590F">
        <w:rPr>
          <w:rFonts w:ascii="Times New Roman" w:hAnsi="Times New Roman" w:cs="Times New Roman"/>
          <w:b/>
          <w:sz w:val="28"/>
          <w:szCs w:val="28"/>
        </w:rPr>
        <w:t xml:space="preserve">III. </w:t>
      </w:r>
      <w:r w:rsidR="00305C4A" w:rsidRPr="001A590F">
        <w:rPr>
          <w:rFonts w:ascii="Times New Roman" w:hAnsi="Times New Roman" w:cs="Times New Roman"/>
          <w:b/>
          <w:sz w:val="28"/>
          <w:szCs w:val="28"/>
        </w:rPr>
        <w:t>Состав,</w:t>
      </w:r>
      <w:r w:rsidR="00C059D1" w:rsidRPr="001A590F">
        <w:rPr>
          <w:rFonts w:ascii="Times New Roman" w:hAnsi="Times New Roman" w:cs="Times New Roman"/>
          <w:b/>
          <w:sz w:val="28"/>
          <w:szCs w:val="28"/>
        </w:rPr>
        <w:t xml:space="preserve"> последовательность и сроки выполнения </w:t>
      </w:r>
      <w:r w:rsidR="00397CB2" w:rsidRPr="001A590F">
        <w:rPr>
          <w:rFonts w:ascii="Times New Roman" w:hAnsi="Times New Roman" w:cs="Times New Roman"/>
          <w:b/>
          <w:sz w:val="28"/>
          <w:szCs w:val="28"/>
        </w:rPr>
        <w:t xml:space="preserve">административных </w:t>
      </w:r>
      <w:r w:rsidR="00C059D1" w:rsidRPr="001A590F">
        <w:rPr>
          <w:rFonts w:ascii="Times New Roman" w:hAnsi="Times New Roman" w:cs="Times New Roman"/>
          <w:b/>
          <w:sz w:val="28"/>
          <w:szCs w:val="28"/>
        </w:rPr>
        <w:t>процедур</w:t>
      </w:r>
    </w:p>
    <w:p w:rsidR="00CB6F26" w:rsidRPr="001A590F" w:rsidRDefault="00CB6F26" w:rsidP="00442118">
      <w:pPr>
        <w:pStyle w:val="ConsPlusNormal"/>
        <w:ind w:firstLine="709"/>
        <w:jc w:val="center"/>
        <w:outlineLvl w:val="1"/>
        <w:rPr>
          <w:rFonts w:ascii="Times New Roman" w:hAnsi="Times New Roman" w:cs="Times New Roman"/>
          <w:b/>
          <w:sz w:val="28"/>
          <w:szCs w:val="28"/>
        </w:rPr>
      </w:pPr>
    </w:p>
    <w:p w:rsidR="00144D85" w:rsidRPr="001A590F" w:rsidRDefault="00144D85" w:rsidP="00144D85">
      <w:pPr>
        <w:pStyle w:val="ConsPlusNormal"/>
        <w:jc w:val="center"/>
        <w:rPr>
          <w:rFonts w:ascii="Times New Roman" w:hAnsi="Times New Roman" w:cs="Times New Roman"/>
          <w:b/>
          <w:sz w:val="28"/>
          <w:szCs w:val="28"/>
        </w:rPr>
      </w:pPr>
      <w:r w:rsidRPr="001A590F">
        <w:rPr>
          <w:rFonts w:ascii="Times New Roman" w:hAnsi="Times New Roman" w:cs="Times New Roman"/>
          <w:b/>
          <w:sz w:val="28"/>
          <w:szCs w:val="28"/>
        </w:rPr>
        <w:t xml:space="preserve">Перечень вариантов предоставления муниципальной услуги, включающий </w:t>
      </w:r>
    </w:p>
    <w:p w:rsidR="00144D85" w:rsidRPr="001A590F" w:rsidRDefault="00144D85" w:rsidP="00D879DF">
      <w:pPr>
        <w:pStyle w:val="ConsPlusNormal"/>
        <w:jc w:val="center"/>
        <w:rPr>
          <w:rFonts w:ascii="Times New Roman" w:hAnsi="Times New Roman" w:cs="Times New Roman"/>
          <w:b/>
          <w:sz w:val="28"/>
          <w:szCs w:val="28"/>
        </w:rPr>
      </w:pPr>
      <w:r w:rsidRPr="001A590F">
        <w:rPr>
          <w:rFonts w:ascii="Times New Roman" w:hAnsi="Times New Roman" w:cs="Times New Roman"/>
          <w:b/>
          <w:sz w:val="28"/>
          <w:szCs w:val="28"/>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w:t>
      </w:r>
      <w:r w:rsidR="00F62428" w:rsidRPr="001A590F">
        <w:rPr>
          <w:rFonts w:ascii="Times New Roman" w:hAnsi="Times New Roman" w:cs="Times New Roman"/>
          <w:b/>
          <w:sz w:val="28"/>
          <w:szCs w:val="28"/>
        </w:rPr>
        <w:t xml:space="preserve"> услуги,  </w:t>
      </w:r>
      <w:r w:rsidRPr="001A590F">
        <w:rPr>
          <w:rFonts w:ascii="Times New Roman" w:hAnsi="Times New Roman" w:cs="Times New Roman"/>
          <w:b/>
          <w:sz w:val="28"/>
          <w:szCs w:val="28"/>
        </w:rPr>
        <w:t>в том числе исчерпывающий перечень оснований для отказа в выдаче такого дубликат</w:t>
      </w:r>
      <w:r w:rsidR="00F62428" w:rsidRPr="001A590F">
        <w:rPr>
          <w:rFonts w:ascii="Times New Roman" w:hAnsi="Times New Roman" w:cs="Times New Roman"/>
          <w:b/>
          <w:sz w:val="28"/>
          <w:szCs w:val="28"/>
        </w:rPr>
        <w:t xml:space="preserve">а, </w:t>
      </w:r>
      <w:r w:rsidRPr="001A590F">
        <w:rPr>
          <w:rFonts w:ascii="Times New Roman" w:hAnsi="Times New Roman" w:cs="Times New Roman"/>
          <w:b/>
          <w:sz w:val="28"/>
          <w:szCs w:val="28"/>
        </w:rPr>
        <w:t>а также порядок оставления запроса заявителя о предоставлении муниципальной</w:t>
      </w:r>
      <w:r w:rsidR="00D879DF" w:rsidRPr="001A590F">
        <w:rPr>
          <w:rFonts w:ascii="Times New Roman" w:hAnsi="Times New Roman" w:cs="Times New Roman"/>
          <w:b/>
          <w:sz w:val="28"/>
          <w:szCs w:val="28"/>
        </w:rPr>
        <w:t xml:space="preserve"> услуги </w:t>
      </w:r>
      <w:r w:rsidRPr="001A590F">
        <w:rPr>
          <w:rFonts w:ascii="Times New Roman" w:hAnsi="Times New Roman" w:cs="Times New Roman"/>
          <w:b/>
          <w:sz w:val="28"/>
          <w:szCs w:val="28"/>
        </w:rPr>
        <w:t>без рассмотрения (при необходимости)</w:t>
      </w:r>
      <w:r w:rsidR="00227583" w:rsidRPr="001A590F">
        <w:rPr>
          <w:rFonts w:ascii="Times New Roman" w:hAnsi="Times New Roman" w:cs="Times New Roman"/>
          <w:b/>
          <w:sz w:val="28"/>
          <w:szCs w:val="28"/>
        </w:rPr>
        <w:t>.</w:t>
      </w:r>
    </w:p>
    <w:p w:rsidR="00970004" w:rsidRPr="001A590F" w:rsidRDefault="00970004" w:rsidP="00144D85">
      <w:pPr>
        <w:autoSpaceDE w:val="0"/>
        <w:autoSpaceDN w:val="0"/>
        <w:adjustRightInd w:val="0"/>
        <w:ind w:firstLine="709"/>
        <w:jc w:val="center"/>
        <w:rPr>
          <w:b/>
          <w:sz w:val="28"/>
          <w:szCs w:val="28"/>
        </w:rPr>
      </w:pPr>
    </w:p>
    <w:p w:rsidR="00970004" w:rsidRPr="001A590F" w:rsidRDefault="00C752C7" w:rsidP="00442118">
      <w:pPr>
        <w:ind w:firstLine="709"/>
        <w:jc w:val="both"/>
        <w:rPr>
          <w:sz w:val="28"/>
          <w:szCs w:val="28"/>
        </w:rPr>
      </w:pPr>
      <w:r w:rsidRPr="001A590F">
        <w:rPr>
          <w:sz w:val="28"/>
          <w:szCs w:val="28"/>
        </w:rPr>
        <w:t>3</w:t>
      </w:r>
      <w:r w:rsidR="00227583" w:rsidRPr="001A590F">
        <w:rPr>
          <w:sz w:val="28"/>
          <w:szCs w:val="28"/>
        </w:rPr>
        <w:t>6</w:t>
      </w:r>
      <w:r w:rsidRPr="001A590F">
        <w:rPr>
          <w:sz w:val="28"/>
          <w:szCs w:val="28"/>
        </w:rPr>
        <w:t xml:space="preserve">. </w:t>
      </w:r>
      <w:r w:rsidR="00970004" w:rsidRPr="001A590F">
        <w:rPr>
          <w:sz w:val="28"/>
          <w:szCs w:val="28"/>
        </w:rPr>
        <w:t xml:space="preserve">Варианты предоставления </w:t>
      </w:r>
      <w:r w:rsidR="00CB29DC" w:rsidRPr="001A590F">
        <w:rPr>
          <w:sz w:val="28"/>
          <w:szCs w:val="28"/>
        </w:rPr>
        <w:t>муниципальной</w:t>
      </w:r>
      <w:r w:rsidR="00970004" w:rsidRPr="001A590F">
        <w:rPr>
          <w:sz w:val="28"/>
          <w:szCs w:val="28"/>
        </w:rPr>
        <w:t xml:space="preserve"> услуги:</w:t>
      </w:r>
    </w:p>
    <w:p w:rsidR="00D127DD" w:rsidRPr="001A590F" w:rsidRDefault="00E43A4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п</w:t>
      </w:r>
      <w:r w:rsidR="00AA48BB" w:rsidRPr="001A590F">
        <w:rPr>
          <w:rFonts w:ascii="Times New Roman" w:hAnsi="Times New Roman" w:cs="Times New Roman"/>
          <w:sz w:val="28"/>
          <w:szCs w:val="28"/>
        </w:rPr>
        <w:t>редоставление</w:t>
      </w:r>
      <w:r w:rsidR="00D127DD"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D127DD" w:rsidRPr="001A590F" w:rsidRDefault="00D127DD"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отказ в </w:t>
      </w:r>
      <w:r w:rsidR="00E715C0" w:rsidRPr="001A590F">
        <w:rPr>
          <w:rFonts w:ascii="Times New Roman" w:hAnsi="Times New Roman" w:cs="Times New Roman"/>
          <w:sz w:val="28"/>
          <w:szCs w:val="28"/>
        </w:rPr>
        <w:t>предоставлении</w:t>
      </w:r>
      <w:r w:rsidRPr="001A590F">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970004" w:rsidRPr="001A590F" w:rsidRDefault="00970004" w:rsidP="00442118">
      <w:pPr>
        <w:ind w:firstLine="709"/>
        <w:jc w:val="both"/>
        <w:rPr>
          <w:sz w:val="28"/>
          <w:szCs w:val="28"/>
        </w:rPr>
      </w:pPr>
      <w:r w:rsidRPr="001A590F">
        <w:rPr>
          <w:sz w:val="28"/>
          <w:szCs w:val="28"/>
        </w:rPr>
        <w:t xml:space="preserve">исправление допущенных опечаток и ошибок в выданных в результате предоставления </w:t>
      </w:r>
      <w:r w:rsidR="00D127DD" w:rsidRPr="001A590F">
        <w:rPr>
          <w:sz w:val="28"/>
          <w:szCs w:val="28"/>
        </w:rPr>
        <w:t>муниципальной</w:t>
      </w:r>
      <w:r w:rsidRPr="001A590F">
        <w:rPr>
          <w:sz w:val="28"/>
          <w:szCs w:val="28"/>
        </w:rPr>
        <w:t xml:space="preserve"> услуги документах;</w:t>
      </w:r>
    </w:p>
    <w:p w:rsidR="00970004" w:rsidRPr="001A590F" w:rsidRDefault="00E43A46" w:rsidP="00442118">
      <w:pPr>
        <w:ind w:firstLine="709"/>
        <w:jc w:val="both"/>
        <w:rPr>
          <w:sz w:val="28"/>
          <w:szCs w:val="28"/>
        </w:rPr>
      </w:pPr>
      <w:r w:rsidRPr="001A590F">
        <w:rPr>
          <w:sz w:val="28"/>
          <w:szCs w:val="28"/>
        </w:rPr>
        <w:t>п</w:t>
      </w:r>
      <w:r w:rsidR="00AA48BB" w:rsidRPr="001A590F">
        <w:rPr>
          <w:sz w:val="28"/>
          <w:szCs w:val="28"/>
        </w:rPr>
        <w:t>редоставление</w:t>
      </w:r>
      <w:r w:rsidR="00970004" w:rsidRPr="001A590F">
        <w:rPr>
          <w:sz w:val="28"/>
          <w:szCs w:val="28"/>
        </w:rPr>
        <w:t xml:space="preserve"> дубликата документа.</w:t>
      </w:r>
    </w:p>
    <w:p w:rsidR="002A572B" w:rsidRPr="001A590F" w:rsidRDefault="002A572B" w:rsidP="00442118">
      <w:pPr>
        <w:ind w:firstLine="709"/>
        <w:jc w:val="both"/>
        <w:rPr>
          <w:sz w:val="28"/>
          <w:szCs w:val="28"/>
        </w:rPr>
      </w:pPr>
    </w:p>
    <w:p w:rsidR="00D568B9" w:rsidRPr="001A590F" w:rsidRDefault="002A572B" w:rsidP="002A572B">
      <w:pPr>
        <w:pStyle w:val="ConsPlusNormal"/>
        <w:jc w:val="center"/>
        <w:rPr>
          <w:rFonts w:ascii="Times New Roman" w:hAnsi="Times New Roman" w:cs="Times New Roman"/>
          <w:b/>
          <w:sz w:val="28"/>
          <w:szCs w:val="28"/>
        </w:rPr>
      </w:pPr>
      <w:r w:rsidRPr="001A590F">
        <w:rPr>
          <w:rFonts w:ascii="Times New Roman" w:hAnsi="Times New Roman" w:cs="Times New Roman"/>
          <w:b/>
          <w:sz w:val="28"/>
          <w:szCs w:val="28"/>
        </w:rPr>
        <w:t>Описание административной процедуры профилирования заявителя</w:t>
      </w:r>
      <w:r w:rsidR="00227583" w:rsidRPr="001A590F">
        <w:rPr>
          <w:rFonts w:ascii="Times New Roman" w:hAnsi="Times New Roman" w:cs="Times New Roman"/>
          <w:b/>
          <w:sz w:val="28"/>
          <w:szCs w:val="28"/>
        </w:rPr>
        <w:t>.</w:t>
      </w:r>
    </w:p>
    <w:p w:rsidR="002A572B" w:rsidRPr="001A590F" w:rsidRDefault="002A572B" w:rsidP="002A572B">
      <w:pPr>
        <w:pStyle w:val="ConsPlusNormal"/>
        <w:jc w:val="center"/>
        <w:rPr>
          <w:rFonts w:ascii="Times New Roman" w:hAnsi="Times New Roman" w:cs="Times New Roman"/>
          <w:sz w:val="28"/>
          <w:szCs w:val="28"/>
        </w:rPr>
      </w:pPr>
    </w:p>
    <w:p w:rsidR="002A572B" w:rsidRPr="001A590F" w:rsidRDefault="00C752C7" w:rsidP="00C752C7">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3</w:t>
      </w:r>
      <w:r w:rsidR="00227583" w:rsidRPr="001A590F">
        <w:rPr>
          <w:rFonts w:ascii="Times New Roman" w:hAnsi="Times New Roman" w:cs="Times New Roman"/>
          <w:sz w:val="28"/>
          <w:szCs w:val="28"/>
        </w:rPr>
        <w:t>7</w:t>
      </w:r>
      <w:r w:rsidRPr="001A590F">
        <w:rPr>
          <w:rFonts w:ascii="Times New Roman" w:hAnsi="Times New Roman" w:cs="Times New Roman"/>
          <w:sz w:val="28"/>
          <w:szCs w:val="28"/>
        </w:rPr>
        <w:t xml:space="preserve">. </w:t>
      </w:r>
      <w:r w:rsidR="002A572B" w:rsidRPr="001A590F">
        <w:rPr>
          <w:rFonts w:ascii="Times New Roman" w:hAnsi="Times New Roman" w:cs="Times New Roman"/>
          <w:sz w:val="28"/>
          <w:szCs w:val="28"/>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D568B9" w:rsidRPr="001A590F" w:rsidRDefault="00D568B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w:t>
      </w:r>
      <w:r w:rsidR="00CB29DC" w:rsidRPr="001A590F">
        <w:rPr>
          <w:rFonts w:ascii="Times New Roman" w:hAnsi="Times New Roman" w:cs="Times New Roman"/>
          <w:sz w:val="28"/>
          <w:szCs w:val="28"/>
        </w:rPr>
        <w:t>муниципальной</w:t>
      </w:r>
      <w:r w:rsidRPr="001A590F">
        <w:rPr>
          <w:rFonts w:ascii="Times New Roman" w:hAnsi="Times New Roman" w:cs="Times New Roman"/>
          <w:sz w:val="28"/>
          <w:szCs w:val="28"/>
        </w:rPr>
        <w:t xml:space="preserve"> услуги в Перечень), МФЦ.</w:t>
      </w:r>
    </w:p>
    <w:p w:rsidR="00D568B9" w:rsidRPr="001A590F" w:rsidRDefault="00D568B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D568B9" w:rsidRPr="001A590F" w:rsidRDefault="00D568B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Перечень признаков заявителя, представителя заявителя приведен в приложении № </w:t>
      </w:r>
      <w:r w:rsidR="00210D0F" w:rsidRPr="001A590F">
        <w:rPr>
          <w:rFonts w:ascii="Times New Roman" w:hAnsi="Times New Roman" w:cs="Times New Roman"/>
          <w:sz w:val="28"/>
          <w:szCs w:val="28"/>
        </w:rPr>
        <w:t>5</w:t>
      </w:r>
      <w:r w:rsidRPr="001A590F">
        <w:rPr>
          <w:rFonts w:ascii="Times New Roman" w:hAnsi="Times New Roman" w:cs="Times New Roman"/>
          <w:sz w:val="28"/>
          <w:szCs w:val="28"/>
        </w:rPr>
        <w:t xml:space="preserve"> к Административному регламенту.</w:t>
      </w:r>
    </w:p>
    <w:p w:rsidR="00DC45FA" w:rsidRPr="001A590F" w:rsidRDefault="00DC45FA" w:rsidP="00DC45FA">
      <w:pPr>
        <w:pStyle w:val="ConsPlusNormal"/>
        <w:spacing w:before="220"/>
        <w:ind w:firstLine="540"/>
        <w:jc w:val="center"/>
        <w:rPr>
          <w:rFonts w:ascii="Times New Roman" w:hAnsi="Times New Roman" w:cs="Times New Roman"/>
          <w:b/>
          <w:sz w:val="28"/>
          <w:szCs w:val="28"/>
        </w:rPr>
      </w:pPr>
      <w:r w:rsidRPr="001A590F">
        <w:rPr>
          <w:rFonts w:ascii="Times New Roman" w:hAnsi="Times New Roman" w:cs="Times New Roman"/>
          <w:b/>
          <w:sz w:val="28"/>
          <w:szCs w:val="28"/>
        </w:rPr>
        <w:t>Подразделы, содержащие описание вариантов предоставления муниципальной услуги</w:t>
      </w:r>
    </w:p>
    <w:p w:rsidR="00C752C7" w:rsidRPr="001A590F" w:rsidRDefault="00C752C7" w:rsidP="00D21126">
      <w:pPr>
        <w:ind w:firstLine="709"/>
        <w:jc w:val="both"/>
        <w:rPr>
          <w:sz w:val="28"/>
          <w:szCs w:val="28"/>
        </w:rPr>
      </w:pPr>
    </w:p>
    <w:p w:rsidR="004D14F5" w:rsidRPr="001A590F" w:rsidRDefault="00661C56" w:rsidP="00D21126">
      <w:pPr>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 xml:space="preserve">. Вариант 1. </w:t>
      </w:r>
      <w:r w:rsidR="00AA48BB" w:rsidRPr="001A590F">
        <w:rPr>
          <w:sz w:val="28"/>
          <w:szCs w:val="28"/>
        </w:rPr>
        <w:t>Предоставление</w:t>
      </w:r>
      <w:r w:rsidR="004D14F5" w:rsidRPr="001A590F">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r w:rsidR="00F83F56" w:rsidRPr="001A590F">
        <w:rPr>
          <w:sz w:val="28"/>
          <w:szCs w:val="28"/>
        </w:rPr>
        <w:t>.</w:t>
      </w:r>
    </w:p>
    <w:p w:rsidR="004D14F5" w:rsidRPr="001A590F" w:rsidRDefault="00661C56" w:rsidP="00D21126">
      <w:pPr>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.1. Результатом предоставления муниципальной услуги является</w:t>
      </w:r>
      <w:r w:rsidR="00AA48BB" w:rsidRPr="001A590F">
        <w:rPr>
          <w:sz w:val="28"/>
          <w:szCs w:val="28"/>
        </w:rPr>
        <w:t>Предоставление</w:t>
      </w:r>
      <w:r w:rsidR="004D14F5" w:rsidRPr="001A590F">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1A590F" w:rsidRDefault="00661C56" w:rsidP="00D21126">
      <w:pPr>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 xml:space="preserve">.2. Максимальный срок предоставления </w:t>
      </w:r>
      <w:r w:rsidR="00531BD1" w:rsidRPr="001A590F">
        <w:rPr>
          <w:sz w:val="28"/>
          <w:szCs w:val="28"/>
        </w:rPr>
        <w:t>муниципальной</w:t>
      </w:r>
      <w:r w:rsidR="004D14F5" w:rsidRPr="001A590F">
        <w:rPr>
          <w:sz w:val="28"/>
          <w:szCs w:val="28"/>
        </w:rPr>
        <w:t xml:space="preserve"> услуги в соответствии с вариантом составляет 67 рабочих дней со дня регистрации заявления и прилагаемых к нему документов.</w:t>
      </w:r>
    </w:p>
    <w:p w:rsidR="004D14F5" w:rsidRPr="001A590F" w:rsidRDefault="00661C56" w:rsidP="00442118">
      <w:pPr>
        <w:ind w:firstLine="709"/>
        <w:jc w:val="both"/>
        <w:rPr>
          <w:sz w:val="28"/>
          <w:szCs w:val="28"/>
        </w:rPr>
      </w:pPr>
      <w:r w:rsidRPr="001A590F">
        <w:rPr>
          <w:sz w:val="28"/>
          <w:szCs w:val="28"/>
        </w:rPr>
        <w:t>3</w:t>
      </w:r>
      <w:r w:rsidR="006579E6" w:rsidRPr="001A590F">
        <w:rPr>
          <w:sz w:val="28"/>
          <w:szCs w:val="28"/>
        </w:rPr>
        <w:t>8</w:t>
      </w:r>
      <w:r w:rsidRPr="001A590F">
        <w:rPr>
          <w:sz w:val="28"/>
          <w:szCs w:val="28"/>
        </w:rPr>
        <w:t>.</w:t>
      </w:r>
      <w:r w:rsidR="004D14F5" w:rsidRPr="001A590F">
        <w:rPr>
          <w:sz w:val="28"/>
          <w:szCs w:val="28"/>
        </w:rPr>
        <w:t xml:space="preserve">3. Исчерпывающий перечень оснований для отказа в предоставлении </w:t>
      </w:r>
      <w:r w:rsidR="00C00BFC" w:rsidRPr="001A590F">
        <w:rPr>
          <w:sz w:val="28"/>
          <w:szCs w:val="28"/>
        </w:rPr>
        <w:t>муниципальной</w:t>
      </w:r>
      <w:r w:rsidR="004D14F5" w:rsidRPr="001A590F">
        <w:rPr>
          <w:sz w:val="28"/>
          <w:szCs w:val="28"/>
        </w:rPr>
        <w:t xml:space="preserve"> услуги приведен в пункте </w:t>
      </w:r>
      <w:r w:rsidR="0087126D" w:rsidRPr="001A590F">
        <w:rPr>
          <w:sz w:val="28"/>
          <w:szCs w:val="28"/>
        </w:rPr>
        <w:t>1</w:t>
      </w:r>
      <w:r w:rsidR="00F57F3B" w:rsidRPr="001A590F">
        <w:rPr>
          <w:sz w:val="28"/>
          <w:szCs w:val="28"/>
        </w:rPr>
        <w:t>6</w:t>
      </w:r>
      <w:r w:rsidR="004D14F5" w:rsidRPr="001A590F">
        <w:rPr>
          <w:sz w:val="28"/>
          <w:szCs w:val="28"/>
        </w:rPr>
        <w:t>раздела II Административного регламента.</w:t>
      </w:r>
    </w:p>
    <w:p w:rsidR="004D14F5" w:rsidRPr="001A590F" w:rsidRDefault="00661C56" w:rsidP="00442118">
      <w:pPr>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.4. Предоставление муниципальной услуги включает в себя выполнение следующих административных процедур:</w:t>
      </w:r>
    </w:p>
    <w:p w:rsidR="004D14F5" w:rsidRPr="001A590F" w:rsidRDefault="004D14F5" w:rsidP="00442118">
      <w:pPr>
        <w:ind w:firstLine="709"/>
        <w:jc w:val="both"/>
        <w:rPr>
          <w:sz w:val="28"/>
          <w:szCs w:val="28"/>
        </w:rPr>
      </w:pPr>
      <w:r w:rsidRPr="001A590F">
        <w:rPr>
          <w:sz w:val="28"/>
          <w:szCs w:val="28"/>
        </w:rPr>
        <w:t>1)</w:t>
      </w:r>
      <w:r w:rsidRPr="001A590F">
        <w:rPr>
          <w:sz w:val="28"/>
          <w:szCs w:val="28"/>
        </w:rPr>
        <w:tab/>
        <w:t>прием заявления, его регистрация (принятие решения об отказе в приеме документов, необходимых для предоставления муниципальной услуги).</w:t>
      </w:r>
    </w:p>
    <w:p w:rsidR="004D14F5" w:rsidRPr="001A590F" w:rsidRDefault="00145F3D" w:rsidP="00442118">
      <w:pPr>
        <w:ind w:firstLine="709"/>
        <w:jc w:val="both"/>
        <w:rPr>
          <w:sz w:val="28"/>
          <w:szCs w:val="28"/>
        </w:rPr>
      </w:pPr>
      <w:r w:rsidRPr="001A590F">
        <w:rPr>
          <w:sz w:val="28"/>
          <w:szCs w:val="28"/>
        </w:rPr>
        <w:t>2</w:t>
      </w:r>
      <w:r w:rsidR="004D14F5" w:rsidRPr="001A590F">
        <w:rPr>
          <w:sz w:val="28"/>
          <w:szCs w:val="28"/>
        </w:rPr>
        <w:t>)</w:t>
      </w:r>
      <w:r w:rsidR="004D14F5" w:rsidRPr="001A590F">
        <w:rPr>
          <w:sz w:val="28"/>
          <w:szCs w:val="28"/>
        </w:rPr>
        <w:tab/>
        <w:t xml:space="preserve">предоставление результата </w:t>
      </w:r>
      <w:r w:rsidR="00C00BFC" w:rsidRPr="001A590F">
        <w:rPr>
          <w:sz w:val="28"/>
          <w:szCs w:val="28"/>
        </w:rPr>
        <w:t>муниципальной</w:t>
      </w:r>
      <w:r w:rsidR="004D14F5" w:rsidRPr="001A590F">
        <w:rPr>
          <w:sz w:val="28"/>
          <w:szCs w:val="28"/>
        </w:rPr>
        <w:t xml:space="preserve"> услуги.</w:t>
      </w:r>
    </w:p>
    <w:p w:rsidR="004D14F5" w:rsidRPr="001A590F" w:rsidRDefault="004D14F5" w:rsidP="00442118">
      <w:pPr>
        <w:ind w:firstLine="709"/>
        <w:jc w:val="both"/>
        <w:rPr>
          <w:sz w:val="28"/>
          <w:szCs w:val="28"/>
        </w:rPr>
      </w:pPr>
      <w:r w:rsidRPr="001A590F">
        <w:rPr>
          <w:sz w:val="28"/>
          <w:szCs w:val="28"/>
        </w:rPr>
        <w:t xml:space="preserve">Для получения муниципальной услуги заявитель одним из способов, указанных в пункте </w:t>
      </w:r>
      <w:r w:rsidR="00F57F3B" w:rsidRPr="001A590F">
        <w:rPr>
          <w:sz w:val="28"/>
          <w:szCs w:val="28"/>
        </w:rPr>
        <w:t>15.3</w:t>
      </w:r>
      <w:r w:rsidRPr="001A590F">
        <w:rPr>
          <w:sz w:val="28"/>
          <w:szCs w:val="28"/>
        </w:rPr>
        <w:t xml:space="preserve"> раздела II Административного регламента, представляет в орган </w:t>
      </w:r>
      <w:r w:rsidR="003C5E5F" w:rsidRPr="001A590F">
        <w:rPr>
          <w:sz w:val="28"/>
          <w:szCs w:val="28"/>
        </w:rPr>
        <w:t xml:space="preserve">муниципальной </w:t>
      </w:r>
      <w:r w:rsidRPr="001A590F">
        <w:rPr>
          <w:sz w:val="28"/>
          <w:szCs w:val="28"/>
        </w:rPr>
        <w:t>власти:</w:t>
      </w:r>
    </w:p>
    <w:p w:rsidR="004D14F5" w:rsidRPr="001A590F" w:rsidRDefault="004D14F5" w:rsidP="00442118">
      <w:pPr>
        <w:tabs>
          <w:tab w:val="left" w:pos="851"/>
        </w:tabs>
        <w:autoSpaceDE w:val="0"/>
        <w:autoSpaceDN w:val="0"/>
        <w:adjustRightInd w:val="0"/>
        <w:ind w:firstLine="709"/>
        <w:jc w:val="both"/>
        <w:rPr>
          <w:sz w:val="28"/>
          <w:szCs w:val="28"/>
        </w:rPr>
      </w:pPr>
      <w:r w:rsidRPr="001A590F">
        <w:rPr>
          <w:sz w:val="28"/>
          <w:szCs w:val="28"/>
        </w:rPr>
        <w:t>заявление по форме согласно приложению № 1</w:t>
      </w:r>
      <w:r w:rsidR="00F57F3B" w:rsidRPr="001A590F">
        <w:rPr>
          <w:sz w:val="28"/>
          <w:szCs w:val="28"/>
        </w:rPr>
        <w:t>, № 2</w:t>
      </w:r>
      <w:r w:rsidRPr="001A590F">
        <w:rPr>
          <w:sz w:val="28"/>
          <w:szCs w:val="28"/>
        </w:rPr>
        <w:t xml:space="preserve"> к Административному регламенту;</w:t>
      </w:r>
    </w:p>
    <w:p w:rsidR="004D14F5" w:rsidRPr="001A590F" w:rsidRDefault="004D14F5" w:rsidP="00442118">
      <w:pPr>
        <w:tabs>
          <w:tab w:val="left" w:pos="851"/>
        </w:tabs>
        <w:autoSpaceDE w:val="0"/>
        <w:autoSpaceDN w:val="0"/>
        <w:adjustRightInd w:val="0"/>
        <w:ind w:firstLine="709"/>
        <w:jc w:val="both"/>
        <w:rPr>
          <w:sz w:val="28"/>
          <w:szCs w:val="28"/>
        </w:rPr>
      </w:pPr>
      <w:r w:rsidRPr="001A590F">
        <w:rPr>
          <w:sz w:val="28"/>
          <w:szCs w:val="28"/>
        </w:rPr>
        <w:t xml:space="preserve">копию документа, удостоверяющего личность </w:t>
      </w:r>
      <w:r w:rsidR="006E487A" w:rsidRPr="001A590F">
        <w:rPr>
          <w:sz w:val="28"/>
          <w:szCs w:val="28"/>
        </w:rPr>
        <w:t>гражданина Российской Федерации</w:t>
      </w:r>
      <w:r w:rsidRPr="001A590F">
        <w:rPr>
          <w:sz w:val="28"/>
          <w:szCs w:val="28"/>
        </w:rPr>
        <w:t>.</w:t>
      </w:r>
    </w:p>
    <w:p w:rsidR="004D14F5" w:rsidRPr="001A590F" w:rsidRDefault="004D14F5" w:rsidP="00442118">
      <w:pPr>
        <w:ind w:firstLine="709"/>
        <w:jc w:val="both"/>
        <w:rPr>
          <w:sz w:val="28"/>
          <w:szCs w:val="28"/>
        </w:rPr>
      </w:pPr>
      <w:r w:rsidRPr="001A590F">
        <w:rPr>
          <w:sz w:val="28"/>
          <w:szCs w:val="28"/>
        </w:rPr>
        <w:lastRenderedPageBreak/>
        <w:t xml:space="preserve">Основанием для начала административной процедуры является поступление заявления уполномоченному должностному лицу. </w:t>
      </w:r>
    </w:p>
    <w:p w:rsidR="004D14F5" w:rsidRPr="001A590F" w:rsidRDefault="004D14F5" w:rsidP="00442118">
      <w:pPr>
        <w:ind w:firstLine="709"/>
        <w:jc w:val="both"/>
        <w:rPr>
          <w:sz w:val="28"/>
          <w:szCs w:val="28"/>
        </w:rPr>
      </w:pPr>
      <w:r w:rsidRPr="001A590F">
        <w:rPr>
          <w:sz w:val="28"/>
          <w:szCs w:val="28"/>
        </w:rPr>
        <w:t xml:space="preserve">Уполномоченное должностное лицо, ответственное за прием и регистрацию </w:t>
      </w:r>
      <w:r w:rsidR="006E487A" w:rsidRPr="001A590F">
        <w:rPr>
          <w:sz w:val="28"/>
          <w:szCs w:val="28"/>
        </w:rPr>
        <w:t>заявления</w:t>
      </w:r>
      <w:r w:rsidRPr="001A590F">
        <w:rPr>
          <w:sz w:val="28"/>
          <w:szCs w:val="28"/>
        </w:rPr>
        <w:t>,</w:t>
      </w:r>
      <w:r w:rsidR="006E487A" w:rsidRPr="001A590F">
        <w:rPr>
          <w:sz w:val="28"/>
          <w:szCs w:val="28"/>
        </w:rPr>
        <w:t xml:space="preserve"> осуществляет </w:t>
      </w:r>
      <w:r w:rsidRPr="001A590F">
        <w:rPr>
          <w:sz w:val="28"/>
          <w:szCs w:val="28"/>
        </w:rPr>
        <w:t>проверку заявления, оснований для отказа в приеме такого заявления.</w:t>
      </w:r>
    </w:p>
    <w:p w:rsidR="004D14F5" w:rsidRPr="001A590F" w:rsidRDefault="004D14F5" w:rsidP="00442118">
      <w:pPr>
        <w:autoSpaceDE w:val="0"/>
        <w:autoSpaceDN w:val="0"/>
        <w:adjustRightInd w:val="0"/>
        <w:ind w:firstLine="709"/>
        <w:jc w:val="both"/>
        <w:rPr>
          <w:sz w:val="28"/>
          <w:szCs w:val="28"/>
        </w:rPr>
      </w:pPr>
      <w:r w:rsidRPr="001A590F">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56262C" w:rsidRPr="001A590F">
        <w:rPr>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1A590F">
        <w:rPr>
          <w:sz w:val="28"/>
          <w:szCs w:val="28"/>
        </w:rPr>
        <w:t xml:space="preserve"> расписку о приеме документов. </w:t>
      </w:r>
    </w:p>
    <w:p w:rsidR="004D14F5" w:rsidRPr="001A590F" w:rsidRDefault="004D14F5" w:rsidP="00442118">
      <w:pPr>
        <w:ind w:firstLine="709"/>
        <w:jc w:val="both"/>
        <w:rPr>
          <w:sz w:val="28"/>
          <w:szCs w:val="28"/>
        </w:rPr>
      </w:pPr>
      <w:r w:rsidRPr="001A590F">
        <w:rPr>
          <w:sz w:val="28"/>
          <w:szCs w:val="28"/>
        </w:rPr>
        <w:t xml:space="preserve">Сроки выполнения административной процедуры в органе </w:t>
      </w:r>
      <w:r w:rsidR="003C5E5F" w:rsidRPr="001A590F">
        <w:rPr>
          <w:sz w:val="28"/>
          <w:szCs w:val="28"/>
        </w:rPr>
        <w:t>муниципальной</w:t>
      </w:r>
      <w:r w:rsidRPr="001A590F">
        <w:rPr>
          <w:sz w:val="28"/>
          <w:szCs w:val="28"/>
        </w:rPr>
        <w:t xml:space="preserve"> власти, МФЦ указаны в подразделе </w:t>
      </w:r>
      <w:r w:rsidR="00E939C5" w:rsidRPr="001A590F">
        <w:rPr>
          <w:sz w:val="28"/>
          <w:szCs w:val="28"/>
        </w:rPr>
        <w:t>13</w:t>
      </w:r>
      <w:r w:rsidR="0027384D" w:rsidRPr="001A590F">
        <w:rPr>
          <w:sz w:val="28"/>
          <w:szCs w:val="28"/>
        </w:rPr>
        <w:t>, 13.1, 13.2</w:t>
      </w:r>
      <w:r w:rsidRPr="001A590F">
        <w:rPr>
          <w:sz w:val="28"/>
          <w:szCs w:val="28"/>
        </w:rPr>
        <w:t xml:space="preserve"> раздела II Административного регламента. </w:t>
      </w:r>
    </w:p>
    <w:p w:rsidR="004D14F5" w:rsidRPr="001A590F" w:rsidRDefault="004D14F5" w:rsidP="00442118">
      <w:pPr>
        <w:ind w:firstLine="709"/>
        <w:jc w:val="both"/>
        <w:rPr>
          <w:sz w:val="28"/>
          <w:szCs w:val="28"/>
        </w:rPr>
      </w:pPr>
      <w:r w:rsidRPr="001A590F">
        <w:rPr>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4D14F5" w:rsidRPr="001A590F" w:rsidRDefault="004D14F5" w:rsidP="00442118">
      <w:pPr>
        <w:ind w:firstLine="709"/>
        <w:jc w:val="both"/>
        <w:rPr>
          <w:sz w:val="28"/>
          <w:szCs w:val="28"/>
        </w:rPr>
      </w:pPr>
      <w:r w:rsidRPr="001A590F">
        <w:rPr>
          <w:sz w:val="28"/>
          <w:szCs w:val="28"/>
        </w:rPr>
        <w:t xml:space="preserve">Основания для приостановления предоставления </w:t>
      </w:r>
      <w:r w:rsidR="006E487A" w:rsidRPr="001A590F">
        <w:rPr>
          <w:sz w:val="28"/>
          <w:szCs w:val="28"/>
        </w:rPr>
        <w:t xml:space="preserve">муниципальной </w:t>
      </w:r>
      <w:r w:rsidRPr="001A590F">
        <w:rPr>
          <w:sz w:val="28"/>
          <w:szCs w:val="28"/>
        </w:rPr>
        <w:t>услуги отсутствуют.</w:t>
      </w:r>
    </w:p>
    <w:p w:rsidR="004D14F5" w:rsidRPr="001A590F" w:rsidRDefault="004D14F5" w:rsidP="00442118">
      <w:pPr>
        <w:autoSpaceDE w:val="0"/>
        <w:autoSpaceDN w:val="0"/>
        <w:adjustRightInd w:val="0"/>
        <w:ind w:firstLine="709"/>
        <w:jc w:val="both"/>
        <w:rPr>
          <w:sz w:val="28"/>
          <w:szCs w:val="28"/>
        </w:rPr>
      </w:pPr>
      <w:r w:rsidRPr="001A590F">
        <w:rPr>
          <w:sz w:val="28"/>
          <w:szCs w:val="28"/>
        </w:rPr>
        <w:t xml:space="preserve">Возможность приема органом </w:t>
      </w:r>
      <w:r w:rsidR="003C5E5F" w:rsidRPr="001A590F">
        <w:rPr>
          <w:sz w:val="28"/>
          <w:szCs w:val="28"/>
        </w:rPr>
        <w:t>муниципальной</w:t>
      </w:r>
      <w:r w:rsidRPr="001A590F">
        <w:rPr>
          <w:sz w:val="28"/>
          <w:szCs w:val="28"/>
        </w:rPr>
        <w:t xml:space="preserve"> власти или МФЦ заявления, необходим</w:t>
      </w:r>
      <w:r w:rsidR="00F571CF" w:rsidRPr="001A590F">
        <w:rPr>
          <w:sz w:val="28"/>
          <w:szCs w:val="28"/>
        </w:rPr>
        <w:t>ого</w:t>
      </w:r>
      <w:r w:rsidRPr="001A590F">
        <w:rPr>
          <w:sz w:val="28"/>
          <w:szCs w:val="28"/>
        </w:rPr>
        <w:t xml:space="preserve"> для предоставления </w:t>
      </w:r>
      <w:r w:rsidR="00F571CF" w:rsidRPr="001A590F">
        <w:rPr>
          <w:sz w:val="28"/>
          <w:szCs w:val="28"/>
        </w:rPr>
        <w:t>муниципальной</w:t>
      </w:r>
      <w:r w:rsidRPr="001A590F">
        <w:rPr>
          <w:sz w:val="28"/>
          <w:szCs w:val="28"/>
        </w:rPr>
        <w:t xml:space="preserve"> услуги, по выбору заявителя независимо от места жительства не предусмотрена.</w:t>
      </w:r>
    </w:p>
    <w:p w:rsidR="004D14F5" w:rsidRPr="001A590F" w:rsidRDefault="00661C56" w:rsidP="00442118">
      <w:pPr>
        <w:autoSpaceDE w:val="0"/>
        <w:autoSpaceDN w:val="0"/>
        <w:adjustRightInd w:val="0"/>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w:t>
      </w:r>
      <w:r w:rsidR="004919E6" w:rsidRPr="001A590F">
        <w:rPr>
          <w:sz w:val="28"/>
          <w:szCs w:val="28"/>
        </w:rPr>
        <w:t>5</w:t>
      </w:r>
      <w:r w:rsidR="004D14F5" w:rsidRPr="001A590F">
        <w:rPr>
          <w:sz w:val="28"/>
          <w:szCs w:val="28"/>
        </w:rPr>
        <w:t>. Порядок приема документов в МФЦ:</w:t>
      </w:r>
    </w:p>
    <w:p w:rsidR="004D14F5" w:rsidRPr="001A590F" w:rsidRDefault="004D14F5" w:rsidP="00442118">
      <w:pPr>
        <w:autoSpaceDE w:val="0"/>
        <w:autoSpaceDN w:val="0"/>
        <w:adjustRightInd w:val="0"/>
        <w:ind w:firstLine="709"/>
        <w:jc w:val="both"/>
        <w:rPr>
          <w:sz w:val="28"/>
          <w:szCs w:val="28"/>
        </w:rPr>
      </w:pPr>
      <w:r w:rsidRPr="001A590F">
        <w:rPr>
          <w:sz w:val="28"/>
          <w:szCs w:val="28"/>
        </w:rPr>
        <w:t>при приеме заявления работник МФЦ:</w:t>
      </w:r>
    </w:p>
    <w:p w:rsidR="004D14F5" w:rsidRPr="001A590F" w:rsidRDefault="004D14F5" w:rsidP="00442118">
      <w:pPr>
        <w:autoSpaceDE w:val="0"/>
        <w:autoSpaceDN w:val="0"/>
        <w:adjustRightInd w:val="0"/>
        <w:ind w:firstLine="709"/>
        <w:jc w:val="both"/>
        <w:rPr>
          <w:sz w:val="28"/>
          <w:szCs w:val="28"/>
        </w:rPr>
      </w:pPr>
      <w:r w:rsidRPr="001A590F">
        <w:rPr>
          <w:sz w:val="28"/>
          <w:szCs w:val="28"/>
        </w:rPr>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rsidRPr="001A590F">
        <w:rPr>
          <w:sz w:val="28"/>
          <w:szCs w:val="28"/>
        </w:rPr>
        <w:t>муниципальной</w:t>
      </w:r>
      <w:r w:rsidRPr="001A590F">
        <w:rPr>
          <w:sz w:val="28"/>
          <w:szCs w:val="28"/>
        </w:rPr>
        <w:t xml:space="preserve"> услуги;</w:t>
      </w:r>
    </w:p>
    <w:p w:rsidR="004D14F5" w:rsidRPr="001A590F" w:rsidRDefault="004D14F5" w:rsidP="00442118">
      <w:pPr>
        <w:autoSpaceDE w:val="0"/>
        <w:autoSpaceDN w:val="0"/>
        <w:adjustRightInd w:val="0"/>
        <w:ind w:firstLine="709"/>
        <w:jc w:val="both"/>
        <w:rPr>
          <w:sz w:val="28"/>
          <w:szCs w:val="28"/>
        </w:rPr>
      </w:pPr>
      <w:r w:rsidRPr="001A590F">
        <w:rPr>
          <w:sz w:val="28"/>
          <w:szCs w:val="28"/>
        </w:rPr>
        <w:t>проверяет соответствие представленн</w:t>
      </w:r>
      <w:r w:rsidR="006E487A" w:rsidRPr="001A590F">
        <w:rPr>
          <w:sz w:val="28"/>
          <w:szCs w:val="28"/>
        </w:rPr>
        <w:t>ого</w:t>
      </w:r>
      <w:r w:rsidR="00BD78B8">
        <w:rPr>
          <w:sz w:val="28"/>
          <w:szCs w:val="28"/>
        </w:rPr>
        <w:t xml:space="preserve"> </w:t>
      </w:r>
      <w:r w:rsidR="006E487A" w:rsidRPr="001A590F">
        <w:rPr>
          <w:sz w:val="28"/>
          <w:szCs w:val="28"/>
        </w:rPr>
        <w:t>заявления</w:t>
      </w:r>
      <w:r w:rsidRPr="001A590F">
        <w:rPr>
          <w:sz w:val="28"/>
          <w:szCs w:val="28"/>
        </w:rPr>
        <w:t xml:space="preserve"> установленным требованиям, удостоверяясь, что:</w:t>
      </w:r>
    </w:p>
    <w:p w:rsidR="004D14F5" w:rsidRPr="001A590F" w:rsidRDefault="004D14F5" w:rsidP="00442118">
      <w:pPr>
        <w:autoSpaceDE w:val="0"/>
        <w:autoSpaceDN w:val="0"/>
        <w:adjustRightInd w:val="0"/>
        <w:ind w:firstLine="709"/>
        <w:jc w:val="both"/>
        <w:rPr>
          <w:sz w:val="28"/>
          <w:szCs w:val="28"/>
        </w:rPr>
      </w:pPr>
      <w:r w:rsidRPr="001A590F">
        <w:rPr>
          <w:sz w:val="28"/>
          <w:szCs w:val="28"/>
        </w:rPr>
        <w:t>тексты документов написаны разборчиво;</w:t>
      </w:r>
    </w:p>
    <w:p w:rsidR="004D14F5" w:rsidRPr="001A590F" w:rsidRDefault="004D14F5" w:rsidP="00442118">
      <w:pPr>
        <w:autoSpaceDE w:val="0"/>
        <w:autoSpaceDN w:val="0"/>
        <w:adjustRightInd w:val="0"/>
        <w:ind w:firstLine="709"/>
        <w:jc w:val="both"/>
        <w:rPr>
          <w:sz w:val="28"/>
          <w:szCs w:val="28"/>
        </w:rPr>
      </w:pPr>
      <w:r w:rsidRPr="001A590F">
        <w:rPr>
          <w:sz w:val="28"/>
          <w:szCs w:val="28"/>
        </w:rPr>
        <w:t>фамилии, имена и отчества физических лиц, адреса их мест жительства написаны полностью;</w:t>
      </w:r>
    </w:p>
    <w:p w:rsidR="004D14F5" w:rsidRPr="001A590F" w:rsidRDefault="004D14F5" w:rsidP="00442118">
      <w:pPr>
        <w:autoSpaceDE w:val="0"/>
        <w:autoSpaceDN w:val="0"/>
        <w:adjustRightInd w:val="0"/>
        <w:ind w:firstLine="709"/>
        <w:jc w:val="both"/>
        <w:rPr>
          <w:sz w:val="28"/>
          <w:szCs w:val="28"/>
        </w:rPr>
      </w:pPr>
      <w:r w:rsidRPr="001A590F">
        <w:rPr>
          <w:sz w:val="28"/>
          <w:szCs w:val="28"/>
        </w:rPr>
        <w:t>в документах нет подчисток, приписок, зачеркнутых слов и иных не оговоренных в них исправлений;</w:t>
      </w:r>
    </w:p>
    <w:p w:rsidR="004D14F5" w:rsidRPr="001A590F" w:rsidRDefault="004D14F5" w:rsidP="00442118">
      <w:pPr>
        <w:autoSpaceDE w:val="0"/>
        <w:autoSpaceDN w:val="0"/>
        <w:adjustRightInd w:val="0"/>
        <w:ind w:firstLine="709"/>
        <w:jc w:val="both"/>
        <w:rPr>
          <w:sz w:val="28"/>
          <w:szCs w:val="28"/>
        </w:rPr>
      </w:pPr>
      <w:r w:rsidRPr="001A590F">
        <w:rPr>
          <w:sz w:val="28"/>
          <w:szCs w:val="28"/>
        </w:rPr>
        <w:t>документы не исполнены карандашом;</w:t>
      </w:r>
    </w:p>
    <w:p w:rsidR="004D14F5" w:rsidRPr="001A590F" w:rsidRDefault="004D14F5" w:rsidP="00442118">
      <w:pPr>
        <w:autoSpaceDE w:val="0"/>
        <w:autoSpaceDN w:val="0"/>
        <w:adjustRightInd w:val="0"/>
        <w:ind w:firstLine="709"/>
        <w:jc w:val="both"/>
        <w:rPr>
          <w:sz w:val="28"/>
          <w:szCs w:val="28"/>
        </w:rPr>
      </w:pPr>
      <w:r w:rsidRPr="001A590F">
        <w:rPr>
          <w:sz w:val="28"/>
          <w:szCs w:val="28"/>
        </w:rPr>
        <w:t>срок действия документов не истек;</w:t>
      </w:r>
    </w:p>
    <w:p w:rsidR="004D14F5" w:rsidRPr="001A590F" w:rsidRDefault="004D14F5" w:rsidP="00442118">
      <w:pPr>
        <w:autoSpaceDE w:val="0"/>
        <w:autoSpaceDN w:val="0"/>
        <w:adjustRightInd w:val="0"/>
        <w:ind w:firstLine="709"/>
        <w:jc w:val="both"/>
        <w:rPr>
          <w:sz w:val="28"/>
          <w:szCs w:val="28"/>
        </w:rPr>
      </w:pPr>
      <w:r w:rsidRPr="001A590F">
        <w:rPr>
          <w:sz w:val="28"/>
          <w:szCs w:val="28"/>
        </w:rPr>
        <w:t xml:space="preserve">документы содержат информацию, необходимую для предоставления </w:t>
      </w:r>
      <w:r w:rsidR="00CB29DC" w:rsidRPr="001A590F">
        <w:rPr>
          <w:sz w:val="28"/>
          <w:szCs w:val="28"/>
        </w:rPr>
        <w:t>муниципальной</w:t>
      </w:r>
      <w:r w:rsidRPr="001A590F">
        <w:rPr>
          <w:sz w:val="28"/>
          <w:szCs w:val="28"/>
        </w:rPr>
        <w:t xml:space="preserve"> услуги, указанной в заявлении;</w:t>
      </w:r>
    </w:p>
    <w:p w:rsidR="004D14F5" w:rsidRPr="001A590F" w:rsidRDefault="004D14F5" w:rsidP="00442118">
      <w:pPr>
        <w:autoSpaceDE w:val="0"/>
        <w:autoSpaceDN w:val="0"/>
        <w:adjustRightInd w:val="0"/>
        <w:ind w:firstLine="709"/>
        <w:jc w:val="both"/>
        <w:rPr>
          <w:sz w:val="28"/>
          <w:szCs w:val="28"/>
        </w:rPr>
      </w:pPr>
      <w:r w:rsidRPr="001A590F">
        <w:rPr>
          <w:sz w:val="28"/>
          <w:szCs w:val="28"/>
        </w:rPr>
        <w:t>документы представлены в полном объеме.</w:t>
      </w:r>
    </w:p>
    <w:p w:rsidR="004D14F5" w:rsidRPr="001A590F" w:rsidRDefault="004D14F5" w:rsidP="00442118">
      <w:pPr>
        <w:autoSpaceDE w:val="0"/>
        <w:autoSpaceDN w:val="0"/>
        <w:adjustRightInd w:val="0"/>
        <w:ind w:firstLine="709"/>
        <w:jc w:val="both"/>
        <w:rPr>
          <w:sz w:val="28"/>
          <w:szCs w:val="28"/>
        </w:rPr>
      </w:pPr>
      <w:r w:rsidRPr="001A590F">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1A590F">
        <w:rPr>
          <w:sz w:val="28"/>
          <w:szCs w:val="28"/>
        </w:rPr>
        <w:t xml:space="preserve">(указать наименование информационной системы, в которой </w:t>
      </w:r>
      <w:r w:rsidR="00453773" w:rsidRPr="001A590F">
        <w:rPr>
          <w:sz w:val="28"/>
          <w:szCs w:val="28"/>
        </w:rPr>
        <w:lastRenderedPageBreak/>
        <w:t>фиксируется факт получения заявителем результата предоставления муниципальной услуги)</w:t>
      </w:r>
      <w:r w:rsidRPr="001A590F">
        <w:rPr>
          <w:sz w:val="28"/>
          <w:szCs w:val="28"/>
        </w:rPr>
        <w:t xml:space="preserve"> расписку о приеме документов. </w:t>
      </w:r>
    </w:p>
    <w:p w:rsidR="004D14F5" w:rsidRPr="001A590F" w:rsidRDefault="00661C56" w:rsidP="00442118">
      <w:pPr>
        <w:ind w:firstLine="709"/>
        <w:jc w:val="both"/>
        <w:rPr>
          <w:sz w:val="28"/>
          <w:szCs w:val="28"/>
        </w:rPr>
      </w:pPr>
      <w:r w:rsidRPr="001A590F">
        <w:rPr>
          <w:sz w:val="28"/>
          <w:szCs w:val="28"/>
        </w:rPr>
        <w:t>3</w:t>
      </w:r>
      <w:r w:rsidR="006579E6" w:rsidRPr="001A590F">
        <w:rPr>
          <w:sz w:val="28"/>
          <w:szCs w:val="28"/>
        </w:rPr>
        <w:t>8</w:t>
      </w:r>
      <w:r w:rsidR="004D14F5" w:rsidRPr="001A590F">
        <w:rPr>
          <w:sz w:val="28"/>
          <w:szCs w:val="28"/>
        </w:rPr>
        <w:t>.</w:t>
      </w:r>
      <w:r w:rsidR="004919E6" w:rsidRPr="001A590F">
        <w:rPr>
          <w:sz w:val="28"/>
          <w:szCs w:val="28"/>
        </w:rPr>
        <w:t>6</w:t>
      </w:r>
      <w:r w:rsidR="004D14F5" w:rsidRPr="001A590F">
        <w:rPr>
          <w:sz w:val="28"/>
          <w:szCs w:val="28"/>
        </w:rPr>
        <w:t>.</w:t>
      </w:r>
      <w:r w:rsidR="004D14F5" w:rsidRPr="001A590F">
        <w:rPr>
          <w:sz w:val="28"/>
          <w:szCs w:val="28"/>
        </w:rPr>
        <w:tab/>
        <w:t xml:space="preserve">Рассмотрение документов, представленных заявителем, принятие решения о предоставлении </w:t>
      </w:r>
      <w:r w:rsidR="002727F7" w:rsidRPr="001A590F">
        <w:rPr>
          <w:sz w:val="28"/>
          <w:szCs w:val="28"/>
        </w:rPr>
        <w:t>муниципальной</w:t>
      </w:r>
      <w:r w:rsidR="004D14F5" w:rsidRPr="001A590F">
        <w:rPr>
          <w:sz w:val="28"/>
          <w:szCs w:val="28"/>
        </w:rPr>
        <w:t xml:space="preserve"> услуги (об отказе в предоставлении </w:t>
      </w:r>
      <w:r w:rsidR="002727F7" w:rsidRPr="001A590F">
        <w:rPr>
          <w:sz w:val="28"/>
          <w:szCs w:val="28"/>
        </w:rPr>
        <w:t>муниципальной</w:t>
      </w:r>
      <w:r w:rsidR="004D14F5" w:rsidRPr="001A590F">
        <w:rPr>
          <w:sz w:val="28"/>
          <w:szCs w:val="28"/>
        </w:rPr>
        <w:t xml:space="preserve"> услуги), подготовка ответа.</w:t>
      </w:r>
    </w:p>
    <w:p w:rsidR="004D14F5" w:rsidRPr="001A590F" w:rsidRDefault="004D14F5" w:rsidP="00442118">
      <w:pPr>
        <w:ind w:firstLine="709"/>
        <w:jc w:val="both"/>
        <w:rPr>
          <w:sz w:val="28"/>
          <w:szCs w:val="28"/>
        </w:rPr>
      </w:pPr>
      <w:r w:rsidRPr="001A590F">
        <w:rPr>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2727F7" w:rsidRPr="001A590F">
        <w:rPr>
          <w:sz w:val="28"/>
          <w:szCs w:val="28"/>
        </w:rPr>
        <w:t>муниципальной</w:t>
      </w:r>
      <w:r w:rsidRPr="001A590F">
        <w:rPr>
          <w:sz w:val="28"/>
          <w:szCs w:val="28"/>
        </w:rPr>
        <w:t xml:space="preserve"> услуги. </w:t>
      </w:r>
    </w:p>
    <w:p w:rsidR="004D14F5" w:rsidRPr="001A590F" w:rsidRDefault="004D14F5" w:rsidP="00442118">
      <w:pPr>
        <w:ind w:firstLine="709"/>
        <w:jc w:val="both"/>
        <w:rPr>
          <w:sz w:val="28"/>
          <w:szCs w:val="28"/>
        </w:rPr>
      </w:pPr>
      <w:r w:rsidRPr="001A590F">
        <w:rPr>
          <w:sz w:val="28"/>
          <w:szCs w:val="28"/>
        </w:rPr>
        <w:t xml:space="preserve">Решение о предоставлении </w:t>
      </w:r>
      <w:r w:rsidR="002727F7" w:rsidRPr="001A590F">
        <w:rPr>
          <w:sz w:val="28"/>
          <w:szCs w:val="28"/>
        </w:rPr>
        <w:t>муниципальной</w:t>
      </w:r>
      <w:r w:rsidRPr="001A590F">
        <w:rPr>
          <w:sz w:val="28"/>
          <w:szCs w:val="28"/>
        </w:rPr>
        <w:t xml:space="preserve"> услуги принимается уполномоченными должностными лицами на основе следующих критериев: </w:t>
      </w:r>
    </w:p>
    <w:p w:rsidR="004D14F5" w:rsidRPr="001A590F" w:rsidRDefault="004D14F5" w:rsidP="00442118">
      <w:pPr>
        <w:ind w:firstLine="709"/>
        <w:jc w:val="both"/>
        <w:rPr>
          <w:sz w:val="28"/>
          <w:szCs w:val="28"/>
        </w:rPr>
      </w:pPr>
      <w:r w:rsidRPr="001A590F">
        <w:rPr>
          <w:sz w:val="28"/>
          <w:szCs w:val="28"/>
        </w:rPr>
        <w:t>полноты сведений, содержащихся в представленных документах и согласованности информации между отдельными документами комплекта</w:t>
      </w:r>
      <w:r w:rsidR="002727F7" w:rsidRPr="001A590F">
        <w:rPr>
          <w:sz w:val="28"/>
          <w:szCs w:val="28"/>
        </w:rPr>
        <w:t>;</w:t>
      </w:r>
    </w:p>
    <w:p w:rsidR="004D14F5" w:rsidRPr="001A590F" w:rsidRDefault="004D14F5" w:rsidP="00442118">
      <w:pPr>
        <w:tabs>
          <w:tab w:val="left" w:pos="1276"/>
        </w:tabs>
        <w:ind w:firstLine="709"/>
        <w:jc w:val="both"/>
        <w:rPr>
          <w:sz w:val="28"/>
          <w:szCs w:val="28"/>
        </w:rPr>
      </w:pPr>
      <w:r w:rsidRPr="001A590F">
        <w:rPr>
          <w:sz w:val="28"/>
          <w:szCs w:val="28"/>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7D7A0D" w:rsidRPr="001A590F">
        <w:rPr>
          <w:sz w:val="28"/>
          <w:szCs w:val="28"/>
        </w:rPr>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A590F">
        <w:rPr>
          <w:sz w:val="28"/>
          <w:szCs w:val="28"/>
        </w:rPr>
        <w:t>.</w:t>
      </w:r>
    </w:p>
    <w:p w:rsidR="007D7A0D" w:rsidRPr="001A590F" w:rsidRDefault="004D14F5" w:rsidP="00442118">
      <w:pPr>
        <w:ind w:firstLine="709"/>
        <w:jc w:val="both"/>
        <w:rPr>
          <w:sz w:val="28"/>
          <w:szCs w:val="28"/>
        </w:rPr>
      </w:pPr>
      <w:r w:rsidRPr="001A590F">
        <w:rPr>
          <w:sz w:val="28"/>
          <w:szCs w:val="28"/>
        </w:rPr>
        <w:t xml:space="preserve">Подготовленный проект </w:t>
      </w:r>
      <w:r w:rsidR="007D7A0D" w:rsidRPr="001A590F">
        <w:rPr>
          <w:sz w:val="28"/>
          <w:szCs w:val="28"/>
        </w:rPr>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r w:rsidR="00BD78B8">
        <w:rPr>
          <w:sz w:val="28"/>
          <w:szCs w:val="28"/>
        </w:rPr>
        <w:t xml:space="preserve"> </w:t>
      </w:r>
      <w:r w:rsidR="007D7A0D" w:rsidRPr="001A590F">
        <w:rPr>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D14F5" w:rsidRPr="001A590F" w:rsidRDefault="004D14F5" w:rsidP="00442118">
      <w:pPr>
        <w:ind w:firstLine="709"/>
        <w:jc w:val="both"/>
        <w:rPr>
          <w:sz w:val="28"/>
          <w:szCs w:val="28"/>
        </w:rPr>
      </w:pPr>
      <w:r w:rsidRPr="001A590F">
        <w:rPr>
          <w:sz w:val="28"/>
          <w:szCs w:val="28"/>
        </w:rPr>
        <w:t xml:space="preserve">Результатом административной процедуры является </w:t>
      </w:r>
      <w:r w:rsidR="00AA48BB" w:rsidRPr="001A590F">
        <w:rPr>
          <w:sz w:val="28"/>
          <w:szCs w:val="28"/>
        </w:rPr>
        <w:t>Предоставление</w:t>
      </w:r>
      <w:r w:rsidRPr="001A590F">
        <w:rPr>
          <w:sz w:val="28"/>
          <w:szCs w:val="28"/>
        </w:rPr>
        <w:t xml:space="preserve"> заявителю документа, являющегося результатом предоставления </w:t>
      </w:r>
      <w:r w:rsidR="009A3BFC" w:rsidRPr="001A590F">
        <w:rPr>
          <w:sz w:val="28"/>
          <w:szCs w:val="28"/>
        </w:rPr>
        <w:t>муниципальной</w:t>
      </w:r>
      <w:r w:rsidRPr="001A590F">
        <w:rPr>
          <w:sz w:val="28"/>
          <w:szCs w:val="28"/>
        </w:rPr>
        <w:t xml:space="preserve"> услуги, одним из способов, указанным в заявлении:</w:t>
      </w:r>
    </w:p>
    <w:p w:rsidR="004D14F5" w:rsidRPr="001A590F" w:rsidRDefault="004D14F5" w:rsidP="00442118">
      <w:pPr>
        <w:ind w:firstLine="709"/>
        <w:jc w:val="both"/>
        <w:rPr>
          <w:sz w:val="28"/>
          <w:szCs w:val="28"/>
        </w:rPr>
      </w:pPr>
      <w:r w:rsidRPr="001A590F">
        <w:rPr>
          <w:sz w:val="28"/>
          <w:szCs w:val="28"/>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7D17E5" w:rsidRPr="001A590F">
        <w:rPr>
          <w:sz w:val="28"/>
          <w:szCs w:val="28"/>
        </w:rPr>
        <w:t>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A590F">
        <w:rPr>
          <w:sz w:val="28"/>
          <w:szCs w:val="28"/>
        </w:rPr>
        <w:t>.</w:t>
      </w:r>
    </w:p>
    <w:p w:rsidR="004D14F5" w:rsidRPr="001A590F" w:rsidRDefault="004D14F5" w:rsidP="00442118">
      <w:pPr>
        <w:ind w:firstLine="709"/>
        <w:jc w:val="both"/>
        <w:rPr>
          <w:sz w:val="28"/>
          <w:szCs w:val="28"/>
        </w:rPr>
      </w:pPr>
      <w:r w:rsidRPr="001A590F">
        <w:rPr>
          <w:sz w:val="28"/>
          <w:szCs w:val="28"/>
        </w:rPr>
        <w:lastRenderedPageBreak/>
        <w:t xml:space="preserve">2)на электронный адрес заявителя, указанный в заявлении, не позднее одного рабочего дня со дня подписания </w:t>
      </w:r>
      <w:r w:rsidR="003124B3" w:rsidRPr="001A590F">
        <w:rPr>
          <w:sz w:val="28"/>
          <w:szCs w:val="28"/>
        </w:rPr>
        <w:t>документа</w:t>
      </w:r>
      <w:r w:rsidRPr="001A590F">
        <w:rPr>
          <w:sz w:val="28"/>
          <w:szCs w:val="28"/>
        </w:rPr>
        <w:t xml:space="preserve">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1A590F">
        <w:rPr>
          <w:sz w:val="28"/>
          <w:szCs w:val="28"/>
        </w:rPr>
        <w:t>муниципальной</w:t>
      </w:r>
      <w:r w:rsidRPr="001A590F">
        <w:rPr>
          <w:sz w:val="28"/>
          <w:szCs w:val="28"/>
        </w:rPr>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1A590F">
        <w:rPr>
          <w:sz w:val="28"/>
          <w:szCs w:val="28"/>
        </w:rPr>
        <w:t>муниципальной</w:t>
      </w:r>
      <w:r w:rsidRPr="001A590F">
        <w:rPr>
          <w:sz w:val="28"/>
          <w:szCs w:val="28"/>
        </w:rPr>
        <w:t xml:space="preserve"> власти (организации) не требуется.</w:t>
      </w:r>
    </w:p>
    <w:p w:rsidR="00D1723F" w:rsidRPr="001A590F" w:rsidRDefault="00CD4A85"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38.</w:t>
      </w:r>
      <w:r w:rsidR="004919E6" w:rsidRPr="001A590F">
        <w:rPr>
          <w:rFonts w:ascii="Times New Roman" w:hAnsi="Times New Roman" w:cs="Times New Roman"/>
          <w:sz w:val="28"/>
          <w:szCs w:val="28"/>
        </w:rPr>
        <w:t>7</w:t>
      </w:r>
      <w:r w:rsidRPr="001A590F">
        <w:rPr>
          <w:rFonts w:ascii="Times New Roman" w:hAnsi="Times New Roman" w:cs="Times New Roman"/>
          <w:sz w:val="28"/>
          <w:szCs w:val="28"/>
        </w:rPr>
        <w:t xml:space="preserve">. </w:t>
      </w:r>
      <w:r w:rsidR="00D1723F" w:rsidRPr="001A590F">
        <w:rPr>
          <w:rFonts w:ascii="Times New Roman" w:hAnsi="Times New Roman" w:cs="Times New Roman"/>
          <w:sz w:val="28"/>
          <w:szCs w:val="28"/>
        </w:rPr>
        <w:t>Муниципальная услуга не предоставляются по экстерриториальному принципу.</w:t>
      </w:r>
    </w:p>
    <w:p w:rsidR="004D14F5" w:rsidRPr="001A590F" w:rsidRDefault="00CD4A85"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w:t>
      </w:r>
      <w:r w:rsidR="000C45E0" w:rsidRPr="001A590F">
        <w:rPr>
          <w:rFonts w:ascii="Times New Roman" w:hAnsi="Times New Roman" w:cs="Times New Roman"/>
          <w:sz w:val="28"/>
          <w:szCs w:val="28"/>
        </w:rPr>
        <w:t>хождения (для юридических лиц).</w:t>
      </w:r>
    </w:p>
    <w:p w:rsidR="004D14F5" w:rsidRPr="001A590F" w:rsidRDefault="00661C56" w:rsidP="00C91576">
      <w:pPr>
        <w:ind w:firstLine="709"/>
        <w:rPr>
          <w:sz w:val="28"/>
          <w:szCs w:val="28"/>
        </w:rPr>
      </w:pPr>
      <w:r w:rsidRPr="001A590F">
        <w:rPr>
          <w:sz w:val="28"/>
          <w:szCs w:val="28"/>
        </w:rPr>
        <w:t>3</w:t>
      </w:r>
      <w:r w:rsidR="006579E6" w:rsidRPr="001A590F">
        <w:rPr>
          <w:sz w:val="28"/>
          <w:szCs w:val="28"/>
        </w:rPr>
        <w:t>9</w:t>
      </w:r>
      <w:r w:rsidR="004D14F5" w:rsidRPr="001A590F">
        <w:rPr>
          <w:sz w:val="28"/>
          <w:szCs w:val="28"/>
        </w:rPr>
        <w:t>.</w:t>
      </w:r>
      <w:r w:rsidR="004D14F5" w:rsidRPr="001A590F">
        <w:rPr>
          <w:sz w:val="28"/>
          <w:szCs w:val="28"/>
        </w:rPr>
        <w:tab/>
        <w:t xml:space="preserve">Вариант 2. </w:t>
      </w:r>
      <w:r w:rsidR="004C27B6" w:rsidRPr="001A590F">
        <w:rPr>
          <w:sz w:val="28"/>
          <w:szCs w:val="28"/>
        </w:rPr>
        <w:t>О</w:t>
      </w:r>
      <w:r w:rsidR="008C071F" w:rsidRPr="001A590F">
        <w:rPr>
          <w:sz w:val="28"/>
          <w:szCs w:val="28"/>
        </w:rPr>
        <w:t xml:space="preserve">тказ в </w:t>
      </w:r>
      <w:r w:rsidR="00BD6DEE" w:rsidRPr="001A590F">
        <w:rPr>
          <w:sz w:val="28"/>
          <w:szCs w:val="28"/>
        </w:rPr>
        <w:t>предоставлении</w:t>
      </w:r>
      <w:r w:rsidR="008C071F" w:rsidRPr="001A590F">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967D86" w:rsidRPr="001A590F">
        <w:rPr>
          <w:sz w:val="28"/>
          <w:szCs w:val="28"/>
        </w:rPr>
        <w:t>.</w:t>
      </w:r>
    </w:p>
    <w:p w:rsidR="00EB418D" w:rsidRPr="001A590F" w:rsidRDefault="00661C56" w:rsidP="00442118">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 xml:space="preserve">.1. Результатом предоставления муниципальной услуги является </w:t>
      </w:r>
      <w:r w:rsidR="004C27B6" w:rsidRPr="001A590F">
        <w:rPr>
          <w:sz w:val="28"/>
          <w:szCs w:val="28"/>
        </w:rPr>
        <w:t xml:space="preserve">отказ в </w:t>
      </w:r>
      <w:r w:rsidR="00E715C0" w:rsidRPr="001A590F">
        <w:rPr>
          <w:sz w:val="28"/>
          <w:szCs w:val="28"/>
        </w:rPr>
        <w:t>предоставлении</w:t>
      </w:r>
      <w:r w:rsidR="00EB418D" w:rsidRPr="001A590F">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EB418D" w:rsidRPr="001A590F" w:rsidRDefault="00661C56" w:rsidP="00442118">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 xml:space="preserve">.2. Максимальный срок предоставления </w:t>
      </w:r>
      <w:r w:rsidR="00687C17" w:rsidRPr="001A590F">
        <w:rPr>
          <w:sz w:val="28"/>
          <w:szCs w:val="28"/>
        </w:rPr>
        <w:t>муниципальной</w:t>
      </w:r>
      <w:r w:rsidR="00EB418D" w:rsidRPr="001A590F">
        <w:rPr>
          <w:sz w:val="28"/>
          <w:szCs w:val="28"/>
        </w:rPr>
        <w:t xml:space="preserve"> услуги в соответствии с вариантом составляет </w:t>
      </w:r>
      <w:r w:rsidR="00294DF6" w:rsidRPr="001A590F">
        <w:rPr>
          <w:sz w:val="28"/>
          <w:szCs w:val="28"/>
        </w:rPr>
        <w:t>15</w:t>
      </w:r>
      <w:r w:rsidR="00EB418D" w:rsidRPr="001A590F">
        <w:rPr>
          <w:sz w:val="28"/>
          <w:szCs w:val="28"/>
        </w:rPr>
        <w:t xml:space="preserve"> рабочих дней со дня регистрации заявления и прилагаемых к нему документов.</w:t>
      </w:r>
    </w:p>
    <w:p w:rsidR="00EB418D" w:rsidRPr="001A590F" w:rsidRDefault="00661C56" w:rsidP="00442118">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 xml:space="preserve">.3. Исчерпывающий перечень оснований для отказа в предоставлении муниципальной услуги приведен в пункте </w:t>
      </w:r>
      <w:r w:rsidR="00C91576" w:rsidRPr="001A590F">
        <w:rPr>
          <w:sz w:val="28"/>
          <w:szCs w:val="28"/>
        </w:rPr>
        <w:t>1</w:t>
      </w:r>
      <w:r w:rsidR="00E939C5" w:rsidRPr="001A590F">
        <w:rPr>
          <w:sz w:val="28"/>
          <w:szCs w:val="28"/>
        </w:rPr>
        <w:t>6</w:t>
      </w:r>
      <w:r w:rsidR="00EB418D" w:rsidRPr="001A590F">
        <w:rPr>
          <w:sz w:val="28"/>
          <w:szCs w:val="28"/>
        </w:rPr>
        <w:t xml:space="preserve"> раздела II Административного регламента.</w:t>
      </w:r>
    </w:p>
    <w:p w:rsidR="00EB418D" w:rsidRPr="001A590F" w:rsidRDefault="00661C56" w:rsidP="00442118">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.4. Предоставление муниципальной услуги включает в себя выполнение следующих административных процедур:</w:t>
      </w:r>
    </w:p>
    <w:p w:rsidR="00EB418D" w:rsidRPr="001A590F" w:rsidRDefault="00EB418D" w:rsidP="00442118">
      <w:pPr>
        <w:ind w:firstLine="709"/>
        <w:jc w:val="both"/>
        <w:rPr>
          <w:sz w:val="28"/>
          <w:szCs w:val="28"/>
        </w:rPr>
      </w:pPr>
      <w:r w:rsidRPr="001A590F">
        <w:rPr>
          <w:sz w:val="28"/>
          <w:szCs w:val="28"/>
        </w:rPr>
        <w:t>1)</w:t>
      </w:r>
      <w:r w:rsidRPr="001A590F">
        <w:rPr>
          <w:sz w:val="28"/>
          <w:szCs w:val="28"/>
        </w:rPr>
        <w:tab/>
        <w:t>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1A590F" w:rsidRDefault="00234EE5" w:rsidP="00442118">
      <w:pPr>
        <w:ind w:firstLine="709"/>
        <w:jc w:val="both"/>
        <w:rPr>
          <w:sz w:val="28"/>
          <w:szCs w:val="28"/>
        </w:rPr>
      </w:pPr>
      <w:r w:rsidRPr="001A590F">
        <w:rPr>
          <w:sz w:val="28"/>
          <w:szCs w:val="28"/>
        </w:rPr>
        <w:t>2</w:t>
      </w:r>
      <w:r w:rsidR="00EB418D" w:rsidRPr="001A590F">
        <w:rPr>
          <w:sz w:val="28"/>
          <w:szCs w:val="28"/>
        </w:rPr>
        <w:t>)</w:t>
      </w:r>
      <w:r w:rsidR="00EB418D" w:rsidRPr="001A590F">
        <w:rPr>
          <w:sz w:val="28"/>
          <w:szCs w:val="28"/>
        </w:rPr>
        <w:tab/>
        <w:t>предоставление результата муниципальной услуги.</w:t>
      </w:r>
    </w:p>
    <w:p w:rsidR="00EB418D" w:rsidRPr="001A590F" w:rsidRDefault="00661C56" w:rsidP="00442118">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.5. 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1A590F" w:rsidRDefault="00EB418D" w:rsidP="00442118">
      <w:pPr>
        <w:ind w:firstLine="709"/>
        <w:jc w:val="both"/>
        <w:rPr>
          <w:sz w:val="28"/>
          <w:szCs w:val="28"/>
        </w:rPr>
      </w:pPr>
      <w:r w:rsidRPr="001A590F">
        <w:rPr>
          <w:sz w:val="28"/>
          <w:szCs w:val="28"/>
        </w:rPr>
        <w:t xml:space="preserve">Для получения муниципальной услуги заявитель одним из способов, указанных в пункте </w:t>
      </w:r>
      <w:r w:rsidR="006905E7" w:rsidRPr="001A590F">
        <w:rPr>
          <w:sz w:val="28"/>
          <w:szCs w:val="28"/>
        </w:rPr>
        <w:t>15.3</w:t>
      </w:r>
      <w:r w:rsidRPr="001A590F">
        <w:rPr>
          <w:sz w:val="28"/>
          <w:szCs w:val="28"/>
        </w:rPr>
        <w:t xml:space="preserve"> раздела II Административного регламента, представляет в орган </w:t>
      </w:r>
      <w:r w:rsidR="003C5E5F" w:rsidRPr="001A590F">
        <w:rPr>
          <w:sz w:val="28"/>
          <w:szCs w:val="28"/>
        </w:rPr>
        <w:t xml:space="preserve">муниципальной </w:t>
      </w:r>
      <w:r w:rsidRPr="001A590F">
        <w:rPr>
          <w:sz w:val="28"/>
          <w:szCs w:val="28"/>
        </w:rPr>
        <w:t>власти:</w:t>
      </w:r>
    </w:p>
    <w:p w:rsidR="00EB418D" w:rsidRPr="001A590F" w:rsidRDefault="00EB418D" w:rsidP="00442118">
      <w:pPr>
        <w:tabs>
          <w:tab w:val="left" w:pos="851"/>
        </w:tabs>
        <w:autoSpaceDE w:val="0"/>
        <w:autoSpaceDN w:val="0"/>
        <w:adjustRightInd w:val="0"/>
        <w:ind w:firstLine="709"/>
        <w:jc w:val="both"/>
        <w:rPr>
          <w:sz w:val="28"/>
          <w:szCs w:val="28"/>
        </w:rPr>
      </w:pPr>
      <w:r w:rsidRPr="001A590F">
        <w:rPr>
          <w:sz w:val="28"/>
          <w:szCs w:val="28"/>
        </w:rPr>
        <w:lastRenderedPageBreak/>
        <w:t xml:space="preserve">заявление по форме согласно приложению № </w:t>
      </w:r>
      <w:r w:rsidR="00B91789" w:rsidRPr="001A590F">
        <w:rPr>
          <w:sz w:val="28"/>
          <w:szCs w:val="28"/>
        </w:rPr>
        <w:t>3</w:t>
      </w:r>
      <w:r w:rsidRPr="001A590F">
        <w:rPr>
          <w:sz w:val="28"/>
          <w:szCs w:val="28"/>
        </w:rPr>
        <w:t xml:space="preserve"> к Административному регламенту;</w:t>
      </w:r>
    </w:p>
    <w:p w:rsidR="00EB418D" w:rsidRPr="001A590F" w:rsidRDefault="00EB418D" w:rsidP="00442118">
      <w:pPr>
        <w:tabs>
          <w:tab w:val="left" w:pos="851"/>
        </w:tabs>
        <w:autoSpaceDE w:val="0"/>
        <w:autoSpaceDN w:val="0"/>
        <w:adjustRightInd w:val="0"/>
        <w:ind w:firstLine="709"/>
        <w:jc w:val="both"/>
        <w:rPr>
          <w:sz w:val="28"/>
          <w:szCs w:val="28"/>
        </w:rPr>
      </w:pPr>
      <w:r w:rsidRPr="001A590F">
        <w:rPr>
          <w:sz w:val="28"/>
          <w:szCs w:val="28"/>
        </w:rPr>
        <w:t>копию документа, удостоверяющего личность гражданина Российской Федерации.</w:t>
      </w:r>
    </w:p>
    <w:p w:rsidR="00EB418D" w:rsidRPr="001A590F" w:rsidRDefault="00EB418D" w:rsidP="00442118">
      <w:pPr>
        <w:ind w:firstLine="709"/>
        <w:jc w:val="both"/>
        <w:rPr>
          <w:sz w:val="28"/>
          <w:szCs w:val="28"/>
        </w:rPr>
      </w:pPr>
      <w:r w:rsidRPr="001A590F">
        <w:rPr>
          <w:sz w:val="28"/>
          <w:szCs w:val="28"/>
        </w:rPr>
        <w:t xml:space="preserve">Основанием для начала административной процедуры является поступление заявления уполномоченному должностному лицу. </w:t>
      </w:r>
    </w:p>
    <w:p w:rsidR="00EB418D" w:rsidRPr="001A590F" w:rsidRDefault="00EB418D" w:rsidP="00442118">
      <w:pPr>
        <w:ind w:firstLine="709"/>
        <w:jc w:val="both"/>
        <w:rPr>
          <w:sz w:val="28"/>
          <w:szCs w:val="28"/>
        </w:rPr>
      </w:pPr>
      <w:r w:rsidRPr="001A590F">
        <w:rPr>
          <w:sz w:val="28"/>
          <w:szCs w:val="28"/>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EB418D" w:rsidRPr="001A590F" w:rsidRDefault="00EB418D" w:rsidP="00442118">
      <w:pPr>
        <w:autoSpaceDE w:val="0"/>
        <w:autoSpaceDN w:val="0"/>
        <w:adjustRightInd w:val="0"/>
        <w:ind w:firstLine="709"/>
        <w:jc w:val="both"/>
        <w:rPr>
          <w:sz w:val="28"/>
          <w:szCs w:val="28"/>
        </w:rPr>
      </w:pPr>
      <w:r w:rsidRPr="001A590F">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1A590F">
        <w:rPr>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1A590F">
        <w:rPr>
          <w:sz w:val="28"/>
          <w:szCs w:val="28"/>
        </w:rPr>
        <w:t xml:space="preserve"> расписку о приеме документов. </w:t>
      </w:r>
    </w:p>
    <w:p w:rsidR="00EB418D" w:rsidRPr="001A590F" w:rsidRDefault="00EB418D" w:rsidP="00442118">
      <w:pPr>
        <w:ind w:firstLine="709"/>
        <w:jc w:val="both"/>
        <w:rPr>
          <w:sz w:val="28"/>
          <w:szCs w:val="28"/>
        </w:rPr>
      </w:pPr>
      <w:r w:rsidRPr="001A590F">
        <w:rPr>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EB418D" w:rsidRPr="001A590F" w:rsidRDefault="00661C56" w:rsidP="00C752C7">
      <w:pPr>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.6.</w:t>
      </w:r>
      <w:r w:rsidR="00EB418D" w:rsidRPr="001A590F">
        <w:rPr>
          <w:sz w:val="28"/>
          <w:szCs w:val="28"/>
        </w:rPr>
        <w:tab/>
        <w:t>Основания для приостановления предоставления му</w:t>
      </w:r>
      <w:r w:rsidR="00C752C7" w:rsidRPr="001A590F">
        <w:rPr>
          <w:sz w:val="28"/>
          <w:szCs w:val="28"/>
        </w:rPr>
        <w:t>ниципальной услуги отсутствуют.</w:t>
      </w:r>
    </w:p>
    <w:p w:rsidR="00EB418D" w:rsidRPr="001A590F" w:rsidRDefault="00661C56" w:rsidP="00442118">
      <w:pPr>
        <w:autoSpaceDE w:val="0"/>
        <w:autoSpaceDN w:val="0"/>
        <w:adjustRightInd w:val="0"/>
        <w:ind w:firstLine="709"/>
        <w:jc w:val="both"/>
        <w:rPr>
          <w:sz w:val="28"/>
          <w:szCs w:val="28"/>
        </w:rPr>
      </w:pPr>
      <w:r w:rsidRPr="001A590F">
        <w:rPr>
          <w:sz w:val="28"/>
          <w:szCs w:val="28"/>
        </w:rPr>
        <w:t>3</w:t>
      </w:r>
      <w:r w:rsidR="006579E6" w:rsidRPr="001A590F">
        <w:rPr>
          <w:sz w:val="28"/>
          <w:szCs w:val="28"/>
        </w:rPr>
        <w:t>9</w:t>
      </w:r>
      <w:r w:rsidR="00EB418D" w:rsidRPr="001A590F">
        <w:rPr>
          <w:sz w:val="28"/>
          <w:szCs w:val="28"/>
        </w:rPr>
        <w:t>.7. Порядок приема документов в МФЦ:</w:t>
      </w:r>
    </w:p>
    <w:p w:rsidR="00EB418D" w:rsidRPr="001A590F" w:rsidRDefault="00EB418D" w:rsidP="00442118">
      <w:pPr>
        <w:autoSpaceDE w:val="0"/>
        <w:autoSpaceDN w:val="0"/>
        <w:adjustRightInd w:val="0"/>
        <w:ind w:firstLine="709"/>
        <w:jc w:val="both"/>
        <w:rPr>
          <w:sz w:val="28"/>
          <w:szCs w:val="28"/>
        </w:rPr>
      </w:pPr>
      <w:r w:rsidRPr="001A590F">
        <w:rPr>
          <w:sz w:val="28"/>
          <w:szCs w:val="28"/>
        </w:rPr>
        <w:t>при приеме заявления работник МФЦ:</w:t>
      </w:r>
    </w:p>
    <w:p w:rsidR="00EB418D" w:rsidRPr="001A590F" w:rsidRDefault="00EB418D" w:rsidP="00442118">
      <w:pPr>
        <w:autoSpaceDE w:val="0"/>
        <w:autoSpaceDN w:val="0"/>
        <w:adjustRightInd w:val="0"/>
        <w:ind w:firstLine="709"/>
        <w:jc w:val="both"/>
        <w:rPr>
          <w:sz w:val="28"/>
          <w:szCs w:val="28"/>
        </w:rPr>
      </w:pPr>
      <w:r w:rsidRPr="001A590F">
        <w:rPr>
          <w:sz w:val="28"/>
          <w:szCs w:val="28"/>
        </w:rPr>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rsidRPr="001A590F">
        <w:rPr>
          <w:sz w:val="28"/>
          <w:szCs w:val="28"/>
        </w:rPr>
        <w:t>муниципальной</w:t>
      </w:r>
      <w:r w:rsidRPr="001A590F">
        <w:rPr>
          <w:sz w:val="28"/>
          <w:szCs w:val="28"/>
        </w:rPr>
        <w:t xml:space="preserve"> услуги;</w:t>
      </w:r>
    </w:p>
    <w:p w:rsidR="00EB418D" w:rsidRPr="001A590F" w:rsidRDefault="00EB418D" w:rsidP="00442118">
      <w:pPr>
        <w:autoSpaceDE w:val="0"/>
        <w:autoSpaceDN w:val="0"/>
        <w:adjustRightInd w:val="0"/>
        <w:ind w:firstLine="709"/>
        <w:jc w:val="both"/>
        <w:rPr>
          <w:sz w:val="28"/>
          <w:szCs w:val="28"/>
        </w:rPr>
      </w:pPr>
      <w:r w:rsidRPr="001A590F">
        <w:rPr>
          <w:sz w:val="28"/>
          <w:szCs w:val="28"/>
        </w:rPr>
        <w:t>проверяет соответствие представленного заявления установленным требованиям, удостоверяясь, что:</w:t>
      </w:r>
    </w:p>
    <w:p w:rsidR="00EB418D" w:rsidRPr="001A590F" w:rsidRDefault="00EB418D" w:rsidP="00442118">
      <w:pPr>
        <w:autoSpaceDE w:val="0"/>
        <w:autoSpaceDN w:val="0"/>
        <w:adjustRightInd w:val="0"/>
        <w:ind w:firstLine="709"/>
        <w:jc w:val="both"/>
        <w:rPr>
          <w:sz w:val="28"/>
          <w:szCs w:val="28"/>
        </w:rPr>
      </w:pPr>
      <w:r w:rsidRPr="001A590F">
        <w:rPr>
          <w:sz w:val="28"/>
          <w:szCs w:val="28"/>
        </w:rPr>
        <w:t>тексты документов написаны разборчиво;</w:t>
      </w:r>
    </w:p>
    <w:p w:rsidR="00EB418D" w:rsidRPr="001A590F" w:rsidRDefault="00EB418D" w:rsidP="00442118">
      <w:pPr>
        <w:autoSpaceDE w:val="0"/>
        <w:autoSpaceDN w:val="0"/>
        <w:adjustRightInd w:val="0"/>
        <w:ind w:firstLine="709"/>
        <w:jc w:val="both"/>
        <w:rPr>
          <w:sz w:val="28"/>
          <w:szCs w:val="28"/>
        </w:rPr>
      </w:pPr>
      <w:r w:rsidRPr="001A590F">
        <w:rPr>
          <w:sz w:val="28"/>
          <w:szCs w:val="28"/>
        </w:rPr>
        <w:t>фамилии, имена и отчества физических лиц, адреса их мест жительства написаны полностью;</w:t>
      </w:r>
    </w:p>
    <w:p w:rsidR="00EB418D" w:rsidRPr="001A590F" w:rsidRDefault="00EB418D" w:rsidP="00442118">
      <w:pPr>
        <w:autoSpaceDE w:val="0"/>
        <w:autoSpaceDN w:val="0"/>
        <w:adjustRightInd w:val="0"/>
        <w:ind w:firstLine="709"/>
        <w:jc w:val="both"/>
        <w:rPr>
          <w:sz w:val="28"/>
          <w:szCs w:val="28"/>
        </w:rPr>
      </w:pPr>
      <w:r w:rsidRPr="001A590F">
        <w:rPr>
          <w:sz w:val="28"/>
          <w:szCs w:val="28"/>
        </w:rPr>
        <w:t>в документах нет подчисток, приписок, зачеркнутых слов и иных не оговоренных в них исправлений;</w:t>
      </w:r>
    </w:p>
    <w:p w:rsidR="00EB418D" w:rsidRPr="001A590F" w:rsidRDefault="00EB418D" w:rsidP="00442118">
      <w:pPr>
        <w:autoSpaceDE w:val="0"/>
        <w:autoSpaceDN w:val="0"/>
        <w:adjustRightInd w:val="0"/>
        <w:ind w:firstLine="709"/>
        <w:jc w:val="both"/>
        <w:rPr>
          <w:sz w:val="28"/>
          <w:szCs w:val="28"/>
        </w:rPr>
      </w:pPr>
      <w:r w:rsidRPr="001A590F">
        <w:rPr>
          <w:sz w:val="28"/>
          <w:szCs w:val="28"/>
        </w:rPr>
        <w:t>документы не исполнены карандашом;</w:t>
      </w:r>
    </w:p>
    <w:p w:rsidR="00EB418D" w:rsidRPr="001A590F" w:rsidRDefault="00EB418D" w:rsidP="00442118">
      <w:pPr>
        <w:autoSpaceDE w:val="0"/>
        <w:autoSpaceDN w:val="0"/>
        <w:adjustRightInd w:val="0"/>
        <w:ind w:firstLine="709"/>
        <w:jc w:val="both"/>
        <w:rPr>
          <w:sz w:val="28"/>
          <w:szCs w:val="28"/>
        </w:rPr>
      </w:pPr>
      <w:r w:rsidRPr="001A590F">
        <w:rPr>
          <w:sz w:val="28"/>
          <w:szCs w:val="28"/>
        </w:rPr>
        <w:t>срок действия документов не истек;</w:t>
      </w:r>
    </w:p>
    <w:p w:rsidR="00EB418D" w:rsidRPr="001A590F" w:rsidRDefault="00EB418D" w:rsidP="00442118">
      <w:pPr>
        <w:autoSpaceDE w:val="0"/>
        <w:autoSpaceDN w:val="0"/>
        <w:adjustRightInd w:val="0"/>
        <w:ind w:firstLine="709"/>
        <w:jc w:val="both"/>
        <w:rPr>
          <w:sz w:val="28"/>
          <w:szCs w:val="28"/>
        </w:rPr>
      </w:pPr>
      <w:r w:rsidRPr="001A590F">
        <w:rPr>
          <w:sz w:val="28"/>
          <w:szCs w:val="28"/>
        </w:rPr>
        <w:t xml:space="preserve">документы содержат информацию, необходимую для предоставления </w:t>
      </w:r>
      <w:r w:rsidR="00CB29DC" w:rsidRPr="001A590F">
        <w:rPr>
          <w:sz w:val="28"/>
          <w:szCs w:val="28"/>
        </w:rPr>
        <w:t>муниципальной</w:t>
      </w:r>
      <w:r w:rsidRPr="001A590F">
        <w:rPr>
          <w:sz w:val="28"/>
          <w:szCs w:val="28"/>
        </w:rPr>
        <w:t xml:space="preserve"> услуги, указанной в заявлении;</w:t>
      </w:r>
    </w:p>
    <w:p w:rsidR="00EB418D" w:rsidRPr="001A590F" w:rsidRDefault="00EB418D" w:rsidP="00442118">
      <w:pPr>
        <w:autoSpaceDE w:val="0"/>
        <w:autoSpaceDN w:val="0"/>
        <w:adjustRightInd w:val="0"/>
        <w:ind w:firstLine="709"/>
        <w:jc w:val="both"/>
        <w:rPr>
          <w:sz w:val="28"/>
          <w:szCs w:val="28"/>
        </w:rPr>
      </w:pPr>
      <w:r w:rsidRPr="001A590F">
        <w:rPr>
          <w:sz w:val="28"/>
          <w:szCs w:val="28"/>
        </w:rPr>
        <w:t>документы представлены в полном объеме.</w:t>
      </w:r>
    </w:p>
    <w:p w:rsidR="00EB418D" w:rsidRPr="001A590F" w:rsidRDefault="00EB418D" w:rsidP="00442118">
      <w:pPr>
        <w:autoSpaceDE w:val="0"/>
        <w:autoSpaceDN w:val="0"/>
        <w:adjustRightInd w:val="0"/>
        <w:ind w:firstLine="709"/>
        <w:jc w:val="both"/>
        <w:rPr>
          <w:sz w:val="28"/>
          <w:szCs w:val="28"/>
        </w:rPr>
      </w:pPr>
      <w:r w:rsidRPr="001A590F">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1A590F">
        <w:rPr>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1A590F">
        <w:rPr>
          <w:sz w:val="28"/>
          <w:szCs w:val="28"/>
        </w:rPr>
        <w:t xml:space="preserve"> расписку о приеме документов. </w:t>
      </w:r>
    </w:p>
    <w:p w:rsidR="00EB418D" w:rsidRPr="001A590F" w:rsidRDefault="00661C56" w:rsidP="00442118">
      <w:pPr>
        <w:ind w:firstLine="709"/>
        <w:jc w:val="both"/>
        <w:rPr>
          <w:sz w:val="28"/>
          <w:szCs w:val="28"/>
        </w:rPr>
      </w:pPr>
      <w:r w:rsidRPr="001A590F">
        <w:rPr>
          <w:sz w:val="28"/>
          <w:szCs w:val="28"/>
        </w:rPr>
        <w:lastRenderedPageBreak/>
        <w:t>3</w:t>
      </w:r>
      <w:r w:rsidR="006579E6" w:rsidRPr="001A590F">
        <w:rPr>
          <w:sz w:val="28"/>
          <w:szCs w:val="28"/>
        </w:rPr>
        <w:t>9</w:t>
      </w:r>
      <w:r w:rsidR="00EB418D" w:rsidRPr="001A590F">
        <w:rPr>
          <w:sz w:val="28"/>
          <w:szCs w:val="28"/>
        </w:rPr>
        <w:t>.8.</w:t>
      </w:r>
      <w:r w:rsidR="00EB418D" w:rsidRPr="001A590F">
        <w:rPr>
          <w:sz w:val="28"/>
          <w:szCs w:val="28"/>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418D" w:rsidRPr="001A590F" w:rsidRDefault="00EB418D" w:rsidP="00442118">
      <w:pPr>
        <w:ind w:firstLine="709"/>
        <w:jc w:val="both"/>
        <w:rPr>
          <w:sz w:val="28"/>
          <w:szCs w:val="28"/>
        </w:rPr>
      </w:pPr>
      <w:r w:rsidRPr="001A590F">
        <w:rPr>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EB418D" w:rsidRPr="001A590F" w:rsidRDefault="00EB418D" w:rsidP="00442118">
      <w:pPr>
        <w:ind w:firstLine="709"/>
        <w:jc w:val="both"/>
        <w:rPr>
          <w:sz w:val="28"/>
          <w:szCs w:val="28"/>
        </w:rPr>
      </w:pPr>
      <w:r w:rsidRPr="001A590F">
        <w:rPr>
          <w:sz w:val="28"/>
          <w:szCs w:val="28"/>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EB418D" w:rsidRPr="001A590F" w:rsidRDefault="00EB418D" w:rsidP="00442118">
      <w:pPr>
        <w:ind w:firstLine="709"/>
        <w:jc w:val="both"/>
        <w:rPr>
          <w:sz w:val="28"/>
          <w:szCs w:val="28"/>
        </w:rPr>
      </w:pPr>
      <w:r w:rsidRPr="001A590F">
        <w:rPr>
          <w:sz w:val="28"/>
          <w:szCs w:val="28"/>
        </w:rPr>
        <w:t>полноты сведений, содержащихся в представленных документах и согласованности информации между отдельными документами комплекта;</w:t>
      </w:r>
    </w:p>
    <w:p w:rsidR="00EB418D" w:rsidRPr="001A590F" w:rsidRDefault="00EB418D" w:rsidP="00442118">
      <w:pPr>
        <w:ind w:firstLine="709"/>
        <w:jc w:val="both"/>
        <w:rPr>
          <w:sz w:val="28"/>
          <w:szCs w:val="28"/>
        </w:rPr>
      </w:pPr>
      <w:r w:rsidRPr="001A590F">
        <w:rPr>
          <w:sz w:val="28"/>
          <w:szCs w:val="28"/>
        </w:rPr>
        <w:t>наличия указанных в пункте 1</w:t>
      </w:r>
      <w:r w:rsidR="00FF1CB7" w:rsidRPr="001A590F">
        <w:rPr>
          <w:sz w:val="28"/>
          <w:szCs w:val="28"/>
        </w:rPr>
        <w:t>6</w:t>
      </w:r>
      <w:r w:rsidRPr="001A590F">
        <w:rPr>
          <w:sz w:val="28"/>
          <w:szCs w:val="28"/>
        </w:rPr>
        <w:t xml:space="preserve"> раздела II Административного регламента оснований для отказа в предоставлении муниципальной услуги. </w:t>
      </w:r>
    </w:p>
    <w:p w:rsidR="00EB418D" w:rsidRPr="001A590F" w:rsidRDefault="00EB418D" w:rsidP="00442118">
      <w:pPr>
        <w:tabs>
          <w:tab w:val="left" w:pos="1276"/>
        </w:tabs>
        <w:ind w:firstLine="709"/>
        <w:jc w:val="both"/>
        <w:rPr>
          <w:sz w:val="28"/>
          <w:szCs w:val="28"/>
        </w:rPr>
      </w:pPr>
      <w:r w:rsidRPr="001A590F">
        <w:rPr>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1A590F" w:rsidRDefault="00EB418D" w:rsidP="00442118">
      <w:pPr>
        <w:ind w:firstLine="709"/>
        <w:jc w:val="both"/>
        <w:rPr>
          <w:sz w:val="28"/>
          <w:szCs w:val="28"/>
        </w:rPr>
      </w:pPr>
      <w:r w:rsidRPr="001A590F">
        <w:rPr>
          <w:sz w:val="28"/>
          <w:szCs w:val="28"/>
        </w:rPr>
        <w:t xml:space="preserve">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w:t>
      </w:r>
      <w:r w:rsidR="004C27B6" w:rsidRPr="001A590F">
        <w:rPr>
          <w:sz w:val="28"/>
          <w:szCs w:val="28"/>
        </w:rPr>
        <w:t xml:space="preserve">об отказе в предоставлении разрешения на </w:t>
      </w:r>
      <w:r w:rsidRPr="001A590F">
        <w:rPr>
          <w:sz w:val="28"/>
          <w:szCs w:val="28"/>
        </w:rPr>
        <w:t>отклонение от предельных параметров разрешенного строительства, реконструкции объектов капитального строительства.</w:t>
      </w:r>
    </w:p>
    <w:p w:rsidR="00EB418D" w:rsidRPr="001A590F" w:rsidRDefault="00EB418D" w:rsidP="00442118">
      <w:pPr>
        <w:ind w:firstLine="709"/>
        <w:jc w:val="both"/>
        <w:rPr>
          <w:sz w:val="28"/>
          <w:szCs w:val="28"/>
        </w:rPr>
      </w:pPr>
      <w:r w:rsidRPr="001A590F">
        <w:rPr>
          <w:sz w:val="28"/>
          <w:szCs w:val="28"/>
        </w:rPr>
        <w:t xml:space="preserve">Результатом административной процедуры является </w:t>
      </w:r>
      <w:r w:rsidR="00AA48BB" w:rsidRPr="001A590F">
        <w:rPr>
          <w:sz w:val="28"/>
          <w:szCs w:val="28"/>
        </w:rPr>
        <w:t>Предоставление</w:t>
      </w:r>
      <w:r w:rsidRPr="001A590F">
        <w:rPr>
          <w:sz w:val="28"/>
          <w:szCs w:val="28"/>
        </w:rPr>
        <w:t xml:space="preserve"> заявителю документа, являющегося результатом предоставления муниципальной услуги, одним из способов, указанным в заявлении:</w:t>
      </w:r>
    </w:p>
    <w:p w:rsidR="00EB418D" w:rsidRPr="001A590F" w:rsidRDefault="00EB418D" w:rsidP="00442118">
      <w:pPr>
        <w:ind w:firstLine="709"/>
        <w:jc w:val="both"/>
        <w:rPr>
          <w:sz w:val="28"/>
          <w:szCs w:val="28"/>
        </w:rPr>
      </w:pPr>
      <w:r w:rsidRPr="001A590F">
        <w:rPr>
          <w:sz w:val="28"/>
          <w:szCs w:val="28"/>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1A590F" w:rsidRDefault="00EB418D" w:rsidP="00442118">
      <w:pPr>
        <w:ind w:firstLine="709"/>
        <w:jc w:val="both"/>
        <w:rPr>
          <w:sz w:val="28"/>
          <w:szCs w:val="28"/>
        </w:rPr>
      </w:pPr>
      <w:r w:rsidRPr="001A590F">
        <w:rPr>
          <w:sz w:val="28"/>
          <w:szCs w:val="28"/>
        </w:rPr>
        <w:lastRenderedPageBreak/>
        <w:t xml:space="preserve">2) на электронный адрес заявителя, указанный в заявлении, не позднее одного рабочего дня со дня подписания </w:t>
      </w:r>
      <w:r w:rsidR="003124B3" w:rsidRPr="001A590F">
        <w:rPr>
          <w:sz w:val="28"/>
          <w:szCs w:val="28"/>
        </w:rPr>
        <w:t>документа</w:t>
      </w:r>
      <w:r w:rsidRPr="001A590F">
        <w:rPr>
          <w:sz w:val="28"/>
          <w:szCs w:val="28"/>
        </w:rPr>
        <w:t xml:space="preserve">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1A590F">
        <w:rPr>
          <w:sz w:val="28"/>
          <w:szCs w:val="28"/>
        </w:rPr>
        <w:t>муниципальной</w:t>
      </w:r>
      <w:r w:rsidRPr="001A590F">
        <w:rPr>
          <w:sz w:val="28"/>
          <w:szCs w:val="28"/>
        </w:rPr>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1A590F">
        <w:rPr>
          <w:sz w:val="28"/>
          <w:szCs w:val="28"/>
        </w:rPr>
        <w:t>муниципальной</w:t>
      </w:r>
      <w:r w:rsidRPr="001A590F">
        <w:rPr>
          <w:sz w:val="28"/>
          <w:szCs w:val="28"/>
        </w:rPr>
        <w:t xml:space="preserve"> власти (организации) не требуется.</w:t>
      </w:r>
    </w:p>
    <w:p w:rsidR="00D1723F" w:rsidRPr="001A590F" w:rsidRDefault="00231908"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 xml:space="preserve">39.9. </w:t>
      </w:r>
      <w:r w:rsidR="00D1723F" w:rsidRPr="001A590F">
        <w:rPr>
          <w:rFonts w:ascii="Times New Roman" w:hAnsi="Times New Roman" w:cs="Times New Roman"/>
          <w:sz w:val="28"/>
          <w:szCs w:val="28"/>
        </w:rPr>
        <w:t>Муниципальная услуга не предоставляются по экстерриториальному принципу.</w:t>
      </w:r>
    </w:p>
    <w:p w:rsidR="00231908" w:rsidRPr="001A590F" w:rsidRDefault="00231908"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D14F5" w:rsidRPr="001A590F" w:rsidRDefault="004D14F5" w:rsidP="00442118">
      <w:pPr>
        <w:ind w:firstLine="709"/>
        <w:jc w:val="both"/>
        <w:rPr>
          <w:sz w:val="28"/>
          <w:szCs w:val="28"/>
          <w:lang w:eastAsia="ar-SA"/>
        </w:rPr>
      </w:pPr>
    </w:p>
    <w:p w:rsidR="004D14F5" w:rsidRPr="001A590F" w:rsidRDefault="006579E6" w:rsidP="00442118">
      <w:pPr>
        <w:ind w:firstLine="709"/>
        <w:jc w:val="both"/>
        <w:rPr>
          <w:sz w:val="28"/>
          <w:szCs w:val="28"/>
        </w:rPr>
      </w:pPr>
      <w:r w:rsidRPr="001A590F">
        <w:rPr>
          <w:sz w:val="28"/>
          <w:szCs w:val="28"/>
        </w:rPr>
        <w:t>40</w:t>
      </w:r>
      <w:r w:rsidR="004D14F5" w:rsidRPr="001A590F">
        <w:rPr>
          <w:sz w:val="28"/>
          <w:szCs w:val="28"/>
        </w:rPr>
        <w:t>.</w:t>
      </w:r>
      <w:r w:rsidR="004D14F5" w:rsidRPr="001A590F">
        <w:rPr>
          <w:sz w:val="28"/>
          <w:szCs w:val="28"/>
        </w:rPr>
        <w:tab/>
        <w:t xml:space="preserve">Вариант 3. Исправление допущенных опечаток и ошибок в выданных в результате предоставления </w:t>
      </w:r>
      <w:r w:rsidR="00187E3D" w:rsidRPr="001A590F">
        <w:rPr>
          <w:sz w:val="28"/>
          <w:szCs w:val="28"/>
        </w:rPr>
        <w:t>муниципальной</w:t>
      </w:r>
      <w:r w:rsidR="004D14F5" w:rsidRPr="001A590F">
        <w:rPr>
          <w:sz w:val="28"/>
          <w:szCs w:val="28"/>
        </w:rPr>
        <w:t xml:space="preserve"> услуги документах</w:t>
      </w:r>
      <w:r w:rsidR="00187E3D" w:rsidRPr="001A590F">
        <w:rPr>
          <w:sz w:val="28"/>
          <w:szCs w:val="28"/>
        </w:rPr>
        <w:t>.</w:t>
      </w:r>
    </w:p>
    <w:p w:rsidR="00294DF6" w:rsidRPr="001A590F" w:rsidRDefault="00231908" w:rsidP="00294DF6">
      <w:pPr>
        <w:pStyle w:val="af6"/>
        <w:shd w:val="clear" w:color="auto" w:fill="FFFFFF"/>
        <w:spacing w:before="0" w:after="0"/>
        <w:ind w:firstLine="709"/>
        <w:jc w:val="both"/>
        <w:rPr>
          <w:sz w:val="28"/>
          <w:szCs w:val="28"/>
        </w:rPr>
      </w:pPr>
      <w:r w:rsidRPr="001A590F">
        <w:rPr>
          <w:sz w:val="28"/>
          <w:szCs w:val="28"/>
        </w:rPr>
        <w:t>40</w:t>
      </w:r>
      <w:r w:rsidR="004D14F5" w:rsidRPr="001A590F">
        <w:rPr>
          <w:sz w:val="28"/>
          <w:szCs w:val="28"/>
        </w:rPr>
        <w:t xml:space="preserve">.1. Максимальный срок предоставления </w:t>
      </w:r>
      <w:r w:rsidR="00187E3D" w:rsidRPr="001A590F">
        <w:rPr>
          <w:sz w:val="28"/>
          <w:szCs w:val="28"/>
        </w:rPr>
        <w:t>муниципальной</w:t>
      </w:r>
      <w:r w:rsidR="004D14F5" w:rsidRPr="001A590F">
        <w:rPr>
          <w:sz w:val="28"/>
          <w:szCs w:val="28"/>
        </w:rPr>
        <w:t xml:space="preserve"> услуги в соответствии с вариантом составляет </w:t>
      </w:r>
      <w:r w:rsidR="00FF1CB7" w:rsidRPr="001A590F">
        <w:rPr>
          <w:sz w:val="28"/>
          <w:szCs w:val="28"/>
        </w:rPr>
        <w:t xml:space="preserve">5 </w:t>
      </w:r>
      <w:r w:rsidR="004D14F5" w:rsidRPr="001A590F">
        <w:rPr>
          <w:sz w:val="28"/>
          <w:szCs w:val="28"/>
        </w:rPr>
        <w:t>рабочих дней со дня регистрации заявления об исправлении опечаток и ошибок, и необходимых документов.</w:t>
      </w:r>
    </w:p>
    <w:p w:rsidR="004D14F5" w:rsidRPr="001A590F" w:rsidRDefault="00231908" w:rsidP="00442118">
      <w:pPr>
        <w:ind w:firstLine="709"/>
        <w:jc w:val="both"/>
        <w:rPr>
          <w:sz w:val="28"/>
          <w:szCs w:val="28"/>
        </w:rPr>
      </w:pPr>
      <w:r w:rsidRPr="001A590F">
        <w:rPr>
          <w:sz w:val="28"/>
          <w:szCs w:val="28"/>
        </w:rPr>
        <w:t>40</w:t>
      </w:r>
      <w:r w:rsidR="004D14F5" w:rsidRPr="001A590F">
        <w:rPr>
          <w:sz w:val="28"/>
          <w:szCs w:val="28"/>
        </w:rPr>
        <w:t xml:space="preserve">.2. Результатом предоставления </w:t>
      </w:r>
      <w:r w:rsidR="00187E3D" w:rsidRPr="001A590F">
        <w:rPr>
          <w:sz w:val="28"/>
          <w:szCs w:val="28"/>
        </w:rPr>
        <w:t>муниципальной</w:t>
      </w:r>
      <w:r w:rsidR="004D14F5" w:rsidRPr="001A590F">
        <w:rPr>
          <w:sz w:val="28"/>
          <w:szCs w:val="28"/>
        </w:rPr>
        <w:t xml:space="preserve"> услуги является исправление опечаток и (или) ошибок в выданном </w:t>
      </w:r>
      <w:r w:rsidR="00187E3D" w:rsidRPr="001A590F">
        <w:rPr>
          <w:sz w:val="28"/>
          <w:szCs w:val="28"/>
        </w:rPr>
        <w:t>разрешении</w:t>
      </w:r>
      <w:r w:rsidR="004D14F5" w:rsidRPr="001A590F">
        <w:rPr>
          <w:sz w:val="28"/>
          <w:szCs w:val="28"/>
        </w:rPr>
        <w:t xml:space="preserve"> о подготовке документации.</w:t>
      </w:r>
    </w:p>
    <w:p w:rsidR="004D14F5" w:rsidRPr="001A590F" w:rsidRDefault="00231908" w:rsidP="00442118">
      <w:pPr>
        <w:ind w:firstLine="709"/>
        <w:jc w:val="both"/>
        <w:rPr>
          <w:sz w:val="28"/>
          <w:szCs w:val="28"/>
        </w:rPr>
      </w:pPr>
      <w:r w:rsidRPr="001A590F">
        <w:rPr>
          <w:sz w:val="28"/>
          <w:szCs w:val="28"/>
        </w:rPr>
        <w:t>40</w:t>
      </w:r>
      <w:r w:rsidR="004D14F5" w:rsidRPr="001A590F">
        <w:rPr>
          <w:sz w:val="28"/>
          <w:szCs w:val="28"/>
        </w:rPr>
        <w:t xml:space="preserve">.3. Основанием для отказа в предоставлении </w:t>
      </w:r>
      <w:r w:rsidR="009040D1" w:rsidRPr="001A590F">
        <w:rPr>
          <w:sz w:val="28"/>
          <w:szCs w:val="28"/>
        </w:rPr>
        <w:t>муниципальной</w:t>
      </w:r>
      <w:r w:rsidR="004D14F5" w:rsidRPr="001A590F">
        <w:rPr>
          <w:sz w:val="28"/>
          <w:szCs w:val="28"/>
        </w:rPr>
        <w:t xml:space="preserve"> услуги является непредставление </w:t>
      </w:r>
      <w:r w:rsidR="00187E3D" w:rsidRPr="001A590F">
        <w:rPr>
          <w:sz w:val="28"/>
          <w:szCs w:val="28"/>
        </w:rPr>
        <w:t>разрешения</w:t>
      </w:r>
      <w:r w:rsidR="00BD78B8">
        <w:rPr>
          <w:sz w:val="28"/>
          <w:szCs w:val="28"/>
        </w:rPr>
        <w:t xml:space="preserve"> </w:t>
      </w:r>
      <w:r w:rsidR="00187E3D" w:rsidRPr="001A590F">
        <w:rPr>
          <w:sz w:val="28"/>
          <w:szCs w:val="28"/>
        </w:rPr>
        <w:t>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D14F5" w:rsidRPr="001A590F">
        <w:rPr>
          <w:sz w:val="28"/>
          <w:szCs w:val="28"/>
        </w:rPr>
        <w:t xml:space="preserve">, выданного по результатам предоставления </w:t>
      </w:r>
      <w:r w:rsidR="00187E3D" w:rsidRPr="001A590F">
        <w:rPr>
          <w:sz w:val="28"/>
          <w:szCs w:val="28"/>
        </w:rPr>
        <w:t>муниципальной</w:t>
      </w:r>
      <w:r w:rsidR="004D14F5" w:rsidRPr="001A590F">
        <w:rPr>
          <w:sz w:val="28"/>
          <w:szCs w:val="28"/>
        </w:rPr>
        <w:t xml:space="preserve">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w:t>
      </w:r>
      <w:r w:rsidR="00187E3D" w:rsidRPr="001A590F">
        <w:rPr>
          <w:sz w:val="28"/>
          <w:szCs w:val="28"/>
        </w:rPr>
        <w:t>муниципальной</w:t>
      </w:r>
      <w:r w:rsidR="004D14F5" w:rsidRPr="001A590F">
        <w:rPr>
          <w:sz w:val="28"/>
          <w:szCs w:val="28"/>
        </w:rPr>
        <w:t xml:space="preserve"> услуги документе допущенных опечаток и ошибок и содержащих правильные данные.</w:t>
      </w:r>
    </w:p>
    <w:p w:rsidR="004D14F5" w:rsidRPr="001A590F" w:rsidRDefault="00231908" w:rsidP="00442118">
      <w:pPr>
        <w:ind w:firstLine="709"/>
        <w:jc w:val="both"/>
        <w:rPr>
          <w:sz w:val="28"/>
          <w:szCs w:val="28"/>
        </w:rPr>
      </w:pPr>
      <w:r w:rsidRPr="001A590F">
        <w:rPr>
          <w:sz w:val="28"/>
          <w:szCs w:val="28"/>
        </w:rPr>
        <w:t>40</w:t>
      </w:r>
      <w:r w:rsidR="004D14F5" w:rsidRPr="001A590F">
        <w:rPr>
          <w:sz w:val="28"/>
          <w:szCs w:val="28"/>
        </w:rPr>
        <w:t xml:space="preserve">.4. Для получения </w:t>
      </w:r>
      <w:r w:rsidR="00187E3D" w:rsidRPr="001A590F">
        <w:rPr>
          <w:sz w:val="28"/>
          <w:szCs w:val="28"/>
        </w:rPr>
        <w:t xml:space="preserve">муниципальной </w:t>
      </w:r>
      <w:r w:rsidR="004D14F5" w:rsidRPr="001A590F">
        <w:rPr>
          <w:sz w:val="28"/>
          <w:szCs w:val="28"/>
        </w:rPr>
        <w:t xml:space="preserve">услуги заявитель (представитель заявителя) одним из способов, указанных в пункте </w:t>
      </w:r>
      <w:r w:rsidR="00B91789" w:rsidRPr="001A590F">
        <w:rPr>
          <w:sz w:val="28"/>
          <w:szCs w:val="28"/>
        </w:rPr>
        <w:t>15.3</w:t>
      </w:r>
      <w:r w:rsidR="004D14F5" w:rsidRPr="001A590F">
        <w:rPr>
          <w:sz w:val="28"/>
          <w:szCs w:val="28"/>
        </w:rPr>
        <w:t xml:space="preserve"> раздела II Административного регламента, представляет в орган </w:t>
      </w:r>
      <w:r w:rsidR="003C5E5F" w:rsidRPr="001A590F">
        <w:rPr>
          <w:sz w:val="28"/>
          <w:szCs w:val="28"/>
        </w:rPr>
        <w:t>муниципальной</w:t>
      </w:r>
      <w:r w:rsidR="004D14F5" w:rsidRPr="001A590F">
        <w:rPr>
          <w:sz w:val="28"/>
          <w:szCs w:val="28"/>
        </w:rPr>
        <w:t xml:space="preserve"> власти:</w:t>
      </w:r>
    </w:p>
    <w:p w:rsidR="004D14F5" w:rsidRPr="001A590F" w:rsidRDefault="004D14F5" w:rsidP="00442118">
      <w:pPr>
        <w:ind w:firstLine="709"/>
        <w:jc w:val="both"/>
        <w:rPr>
          <w:sz w:val="28"/>
          <w:szCs w:val="28"/>
        </w:rPr>
      </w:pPr>
      <w:r w:rsidRPr="001A590F">
        <w:rPr>
          <w:sz w:val="28"/>
          <w:szCs w:val="28"/>
        </w:rPr>
        <w:t xml:space="preserve">заявление об исправлении опечаток и ошибок в произвольной форме с приложением документов, свидетельствующих о наличии в выданном по </w:t>
      </w:r>
      <w:r w:rsidRPr="001A590F">
        <w:rPr>
          <w:sz w:val="28"/>
          <w:szCs w:val="28"/>
        </w:rPr>
        <w:lastRenderedPageBreak/>
        <w:t xml:space="preserve">результатам предоставления </w:t>
      </w:r>
      <w:r w:rsidR="009040D1" w:rsidRPr="001A590F">
        <w:rPr>
          <w:sz w:val="28"/>
          <w:szCs w:val="28"/>
        </w:rPr>
        <w:t>муниципальной</w:t>
      </w:r>
      <w:r w:rsidRPr="001A590F">
        <w:rPr>
          <w:sz w:val="28"/>
          <w:szCs w:val="28"/>
        </w:rPr>
        <w:t xml:space="preserve"> услуги </w:t>
      </w:r>
      <w:r w:rsidR="009040D1" w:rsidRPr="001A590F">
        <w:rPr>
          <w:sz w:val="28"/>
          <w:szCs w:val="28"/>
        </w:rPr>
        <w:t>разрешени</w:t>
      </w:r>
      <w:r w:rsidR="00443CD6" w:rsidRPr="001A590F">
        <w:rPr>
          <w:sz w:val="28"/>
          <w:szCs w:val="28"/>
        </w:rPr>
        <w:t>я</w:t>
      </w:r>
      <w:r w:rsidR="009040D1" w:rsidRPr="001A590F">
        <w:rPr>
          <w:sz w:val="28"/>
          <w:szCs w:val="28"/>
        </w:rPr>
        <w:t xml:space="preserve">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1A590F">
        <w:rPr>
          <w:sz w:val="28"/>
          <w:szCs w:val="28"/>
        </w:rPr>
        <w:t>допущенных опечаток и ошибок и содержащих правильные данные</w:t>
      </w:r>
      <w:r w:rsidR="009040D1" w:rsidRPr="001A590F">
        <w:rPr>
          <w:sz w:val="28"/>
          <w:szCs w:val="28"/>
        </w:rPr>
        <w:t>;</w:t>
      </w:r>
    </w:p>
    <w:p w:rsidR="004D14F5" w:rsidRPr="001A590F" w:rsidRDefault="004D14F5" w:rsidP="00442118">
      <w:pPr>
        <w:ind w:firstLine="709"/>
        <w:jc w:val="both"/>
        <w:rPr>
          <w:sz w:val="28"/>
          <w:szCs w:val="28"/>
        </w:rPr>
      </w:pPr>
      <w:r w:rsidRPr="001A590F">
        <w:rPr>
          <w:sz w:val="28"/>
          <w:szCs w:val="28"/>
        </w:rPr>
        <w:t>копию документа, удостоверяющего личность гражданина Российской Федерации;</w:t>
      </w:r>
    </w:p>
    <w:p w:rsidR="004D14F5" w:rsidRPr="001A590F" w:rsidRDefault="004D14F5" w:rsidP="00442118">
      <w:pPr>
        <w:ind w:firstLine="709"/>
        <w:jc w:val="both"/>
        <w:rPr>
          <w:sz w:val="28"/>
          <w:szCs w:val="28"/>
        </w:rPr>
      </w:pPr>
      <w:r w:rsidRPr="001A590F">
        <w:rPr>
          <w:sz w:val="28"/>
          <w:szCs w:val="28"/>
        </w:rPr>
        <w:t>копию документа, подтверждающего полномочия на осуществление действий от имени заявителя (для представителя заявителя)</w:t>
      </w:r>
      <w:r w:rsidR="009040D1" w:rsidRPr="001A590F">
        <w:rPr>
          <w:sz w:val="28"/>
          <w:szCs w:val="28"/>
        </w:rPr>
        <w:t>.</w:t>
      </w:r>
    </w:p>
    <w:p w:rsidR="004D14F5" w:rsidRPr="001A590F" w:rsidRDefault="004D14F5" w:rsidP="00442118">
      <w:pPr>
        <w:ind w:firstLine="709"/>
        <w:jc w:val="both"/>
        <w:rPr>
          <w:sz w:val="28"/>
          <w:szCs w:val="28"/>
        </w:rPr>
      </w:pPr>
      <w:r w:rsidRPr="001A590F">
        <w:rPr>
          <w:sz w:val="28"/>
          <w:szCs w:val="28"/>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4D14F5" w:rsidRPr="001A590F" w:rsidRDefault="004D14F5" w:rsidP="00442118">
      <w:pPr>
        <w:ind w:firstLine="709"/>
        <w:jc w:val="both"/>
        <w:rPr>
          <w:sz w:val="28"/>
          <w:szCs w:val="28"/>
        </w:rPr>
      </w:pPr>
      <w:r w:rsidRPr="001A590F">
        <w:rPr>
          <w:sz w:val="28"/>
          <w:szCs w:val="28"/>
        </w:rPr>
        <w:t xml:space="preserve">при подаче заявления в орган </w:t>
      </w:r>
      <w:r w:rsidR="003C5E5F" w:rsidRPr="001A590F">
        <w:rPr>
          <w:sz w:val="28"/>
          <w:szCs w:val="28"/>
        </w:rPr>
        <w:t>муниципальной</w:t>
      </w:r>
      <w:r w:rsidRPr="001A590F">
        <w:rPr>
          <w:sz w:val="28"/>
          <w:szCs w:val="28"/>
        </w:rPr>
        <w:t xml:space="preserve"> власти, МФЦ – документ, удостоверяющий личность;</w:t>
      </w:r>
    </w:p>
    <w:p w:rsidR="004D14F5" w:rsidRPr="001A590F" w:rsidRDefault="004D14F5" w:rsidP="00442118">
      <w:pPr>
        <w:ind w:firstLine="709"/>
        <w:jc w:val="both"/>
        <w:rPr>
          <w:sz w:val="28"/>
          <w:szCs w:val="28"/>
        </w:rPr>
      </w:pPr>
      <w:r w:rsidRPr="001A590F">
        <w:rPr>
          <w:sz w:val="28"/>
          <w:szCs w:val="28"/>
        </w:rPr>
        <w:t xml:space="preserve">при подаче заявления посредством направления на адрес электронной почты органа </w:t>
      </w:r>
      <w:r w:rsidR="003C5E5F" w:rsidRPr="001A590F">
        <w:rPr>
          <w:sz w:val="28"/>
          <w:szCs w:val="28"/>
        </w:rPr>
        <w:t xml:space="preserve">муниципальной </w:t>
      </w:r>
      <w:r w:rsidRPr="001A590F">
        <w:rPr>
          <w:sz w:val="28"/>
          <w:szCs w:val="28"/>
        </w:rPr>
        <w:t xml:space="preserve">власти на официальном сайте органа </w:t>
      </w:r>
      <w:r w:rsidR="003C5E5F" w:rsidRPr="001A590F">
        <w:rPr>
          <w:sz w:val="28"/>
          <w:szCs w:val="28"/>
        </w:rPr>
        <w:t>муниципальной</w:t>
      </w:r>
      <w:r w:rsidR="00BD78B8">
        <w:rPr>
          <w:sz w:val="28"/>
          <w:szCs w:val="28"/>
        </w:rPr>
        <w:t xml:space="preserve"> </w:t>
      </w:r>
      <w:r w:rsidR="009040D1" w:rsidRPr="001A590F">
        <w:rPr>
          <w:sz w:val="28"/>
          <w:szCs w:val="28"/>
        </w:rPr>
        <w:t>власти в сети «Интернет»</w:t>
      </w:r>
      <w:r w:rsidRPr="001A590F">
        <w:rPr>
          <w:sz w:val="28"/>
          <w:szCs w:val="28"/>
        </w:rPr>
        <w:t>.</w:t>
      </w:r>
    </w:p>
    <w:p w:rsidR="004D14F5" w:rsidRPr="001A590F" w:rsidRDefault="004D14F5" w:rsidP="00442118">
      <w:pPr>
        <w:ind w:firstLine="709"/>
        <w:jc w:val="both"/>
        <w:rPr>
          <w:sz w:val="28"/>
          <w:szCs w:val="28"/>
        </w:rPr>
      </w:pPr>
      <w:r w:rsidRPr="001A590F">
        <w:rPr>
          <w:sz w:val="28"/>
          <w:szCs w:val="28"/>
        </w:rPr>
        <w:t xml:space="preserve">Основания для принятия решения об отказе в приеме заявления об исправлении опечаток и </w:t>
      </w:r>
      <w:r w:rsidR="009040D1" w:rsidRPr="001A590F">
        <w:rPr>
          <w:sz w:val="28"/>
          <w:szCs w:val="28"/>
        </w:rPr>
        <w:t>ошибок,</w:t>
      </w:r>
      <w:r w:rsidRPr="001A590F">
        <w:rPr>
          <w:sz w:val="28"/>
          <w:szCs w:val="28"/>
        </w:rPr>
        <w:t xml:space="preserve"> и документов не предусмотрены.</w:t>
      </w:r>
    </w:p>
    <w:p w:rsidR="004D14F5" w:rsidRPr="001A590F" w:rsidRDefault="009137C3" w:rsidP="00442118">
      <w:pPr>
        <w:ind w:firstLine="709"/>
        <w:jc w:val="both"/>
        <w:rPr>
          <w:sz w:val="28"/>
          <w:szCs w:val="28"/>
        </w:rPr>
      </w:pPr>
      <w:r w:rsidRPr="001A590F">
        <w:rPr>
          <w:sz w:val="28"/>
          <w:szCs w:val="28"/>
        </w:rPr>
        <w:t>40</w:t>
      </w:r>
      <w:r w:rsidR="004D14F5" w:rsidRPr="001A590F">
        <w:rPr>
          <w:sz w:val="28"/>
          <w:szCs w:val="28"/>
        </w:rPr>
        <w:t xml:space="preserve">.5. Межведомственное информационное взаимодействие в рамках варианта предоставления </w:t>
      </w:r>
      <w:r w:rsidR="00D64ADF" w:rsidRPr="001A590F">
        <w:rPr>
          <w:sz w:val="28"/>
          <w:szCs w:val="28"/>
        </w:rPr>
        <w:t>муниципальной</w:t>
      </w:r>
      <w:r w:rsidR="004D14F5" w:rsidRPr="001A590F">
        <w:rPr>
          <w:sz w:val="28"/>
          <w:szCs w:val="28"/>
        </w:rPr>
        <w:t xml:space="preserve"> услуги не предусмотрено.</w:t>
      </w:r>
    </w:p>
    <w:p w:rsidR="004D14F5" w:rsidRPr="001A590F" w:rsidRDefault="009137C3" w:rsidP="00442118">
      <w:pPr>
        <w:ind w:firstLine="709"/>
        <w:jc w:val="both"/>
        <w:rPr>
          <w:sz w:val="28"/>
          <w:szCs w:val="28"/>
        </w:rPr>
      </w:pPr>
      <w:r w:rsidRPr="001A590F">
        <w:rPr>
          <w:sz w:val="28"/>
          <w:szCs w:val="28"/>
        </w:rPr>
        <w:t>40</w:t>
      </w:r>
      <w:r w:rsidR="004D14F5" w:rsidRPr="001A590F">
        <w:rPr>
          <w:sz w:val="28"/>
          <w:szCs w:val="28"/>
        </w:rPr>
        <w:t xml:space="preserve">.6. Основания для приостановления предоставления </w:t>
      </w:r>
      <w:r w:rsidR="00D64ADF" w:rsidRPr="001A590F">
        <w:rPr>
          <w:sz w:val="28"/>
          <w:szCs w:val="28"/>
        </w:rPr>
        <w:t>муниципальной</w:t>
      </w:r>
      <w:r w:rsidR="004D14F5" w:rsidRPr="001A590F">
        <w:rPr>
          <w:sz w:val="28"/>
          <w:szCs w:val="28"/>
        </w:rPr>
        <w:t xml:space="preserve"> услуги отсутствуют.</w:t>
      </w:r>
    </w:p>
    <w:p w:rsidR="004D14F5" w:rsidRPr="001A590F" w:rsidRDefault="009137C3" w:rsidP="00442118">
      <w:pPr>
        <w:ind w:firstLine="709"/>
        <w:jc w:val="both"/>
        <w:rPr>
          <w:sz w:val="28"/>
          <w:szCs w:val="28"/>
        </w:rPr>
      </w:pPr>
      <w:r w:rsidRPr="001A590F">
        <w:rPr>
          <w:sz w:val="28"/>
          <w:szCs w:val="28"/>
        </w:rPr>
        <w:t>40</w:t>
      </w:r>
      <w:r w:rsidR="004D14F5" w:rsidRPr="001A590F">
        <w:rPr>
          <w:sz w:val="28"/>
          <w:szCs w:val="28"/>
        </w:rPr>
        <w:t xml:space="preserve">.7. Решение о предоставлении (отказе в предоставлении) </w:t>
      </w:r>
      <w:r w:rsidR="00D64ADF" w:rsidRPr="001A590F">
        <w:rPr>
          <w:sz w:val="28"/>
          <w:szCs w:val="28"/>
        </w:rPr>
        <w:t>муниципальной</w:t>
      </w:r>
      <w:r w:rsidR="004D14F5" w:rsidRPr="001A590F">
        <w:rPr>
          <w:sz w:val="28"/>
          <w:szCs w:val="28"/>
        </w:rPr>
        <w:t xml:space="preserve"> услуги принимается уполномоченными должностными лицами </w:t>
      </w:r>
      <w:r w:rsidR="00D64ADF" w:rsidRPr="001A590F">
        <w:rPr>
          <w:sz w:val="28"/>
          <w:szCs w:val="28"/>
        </w:rPr>
        <w:t>местного самоуправления</w:t>
      </w:r>
      <w:r w:rsidR="004D14F5" w:rsidRPr="001A590F">
        <w:rPr>
          <w:sz w:val="28"/>
          <w:szCs w:val="28"/>
        </w:rPr>
        <w:t xml:space="preserve"> на основе следующего критерия принятия решения - наличие опечаток и (или) ошибок в выданном по результатам предоставления </w:t>
      </w:r>
      <w:r w:rsidR="00D64ADF" w:rsidRPr="001A590F">
        <w:rPr>
          <w:sz w:val="28"/>
          <w:szCs w:val="28"/>
        </w:rPr>
        <w:t>муниципальной</w:t>
      </w:r>
      <w:r w:rsidR="004D14F5" w:rsidRPr="001A590F">
        <w:rPr>
          <w:sz w:val="28"/>
          <w:szCs w:val="28"/>
        </w:rPr>
        <w:t xml:space="preserve"> услуги.</w:t>
      </w:r>
    </w:p>
    <w:p w:rsidR="004D14F5" w:rsidRPr="001A590F" w:rsidRDefault="004D14F5" w:rsidP="00442118">
      <w:pPr>
        <w:ind w:firstLine="709"/>
        <w:jc w:val="both"/>
        <w:rPr>
          <w:sz w:val="28"/>
          <w:szCs w:val="28"/>
        </w:rPr>
      </w:pPr>
      <w:r w:rsidRPr="001A590F">
        <w:rPr>
          <w:sz w:val="28"/>
          <w:szCs w:val="28"/>
        </w:rPr>
        <w:t xml:space="preserve">Исправленный документ оформляется в соответствии с реквизитами ранее выданного органом </w:t>
      </w:r>
      <w:r w:rsidR="003C5E5F" w:rsidRPr="001A590F">
        <w:rPr>
          <w:sz w:val="28"/>
          <w:szCs w:val="28"/>
        </w:rPr>
        <w:t>муниципальной</w:t>
      </w:r>
      <w:r w:rsidRPr="001A590F">
        <w:rPr>
          <w:sz w:val="28"/>
          <w:szCs w:val="28"/>
        </w:rPr>
        <w:t xml:space="preserve"> власти по результатам предоставления </w:t>
      </w:r>
      <w:r w:rsidR="00B0386B" w:rsidRPr="001A590F">
        <w:rPr>
          <w:sz w:val="28"/>
          <w:szCs w:val="28"/>
        </w:rPr>
        <w:t>муниципальной</w:t>
      </w:r>
      <w:r w:rsidRPr="001A590F">
        <w:rPr>
          <w:sz w:val="28"/>
          <w:szCs w:val="28"/>
        </w:rPr>
        <w:t xml:space="preserve"> услуги </w:t>
      </w:r>
      <w:r w:rsidR="003124B3" w:rsidRPr="001A590F">
        <w:rPr>
          <w:sz w:val="28"/>
          <w:szCs w:val="28"/>
        </w:rPr>
        <w:t>документа</w:t>
      </w:r>
      <w:r w:rsidRPr="001A590F">
        <w:rPr>
          <w:sz w:val="28"/>
          <w:szCs w:val="28"/>
        </w:rPr>
        <w:t xml:space="preserve">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4D14F5" w:rsidRPr="001A590F" w:rsidRDefault="004D14F5" w:rsidP="00442118">
      <w:pPr>
        <w:ind w:firstLine="709"/>
        <w:jc w:val="both"/>
        <w:rPr>
          <w:sz w:val="28"/>
          <w:szCs w:val="28"/>
        </w:rPr>
      </w:pPr>
      <w:r w:rsidRPr="001A590F">
        <w:rPr>
          <w:sz w:val="28"/>
          <w:szCs w:val="28"/>
        </w:rPr>
        <w:t xml:space="preserve">Срок выполнения административной процедуры не более </w:t>
      </w:r>
      <w:r w:rsidR="006A1A6B" w:rsidRPr="001A590F">
        <w:rPr>
          <w:sz w:val="28"/>
          <w:szCs w:val="28"/>
        </w:rPr>
        <w:t>5</w:t>
      </w:r>
      <w:r w:rsidRPr="001A590F">
        <w:rPr>
          <w:sz w:val="28"/>
          <w:szCs w:val="28"/>
        </w:rPr>
        <w:t>рабочих дней с даты регистрации заявления.</w:t>
      </w:r>
    </w:p>
    <w:p w:rsidR="004D14F5" w:rsidRPr="001A590F" w:rsidRDefault="009137C3" w:rsidP="00442118">
      <w:pPr>
        <w:ind w:firstLine="709"/>
        <w:jc w:val="both"/>
        <w:rPr>
          <w:sz w:val="28"/>
          <w:szCs w:val="28"/>
        </w:rPr>
      </w:pPr>
      <w:r w:rsidRPr="001A590F">
        <w:rPr>
          <w:sz w:val="28"/>
          <w:szCs w:val="28"/>
        </w:rPr>
        <w:t>40</w:t>
      </w:r>
      <w:r w:rsidR="004D14F5" w:rsidRPr="001A590F">
        <w:rPr>
          <w:sz w:val="28"/>
          <w:szCs w:val="28"/>
        </w:rPr>
        <w:t xml:space="preserve">.8. </w:t>
      </w:r>
      <w:r w:rsidR="00AA48BB" w:rsidRPr="001A590F">
        <w:rPr>
          <w:sz w:val="28"/>
          <w:szCs w:val="28"/>
        </w:rPr>
        <w:t>Предоставление</w:t>
      </w:r>
      <w:r w:rsidR="004D14F5" w:rsidRPr="001A590F">
        <w:rPr>
          <w:sz w:val="28"/>
          <w:szCs w:val="28"/>
        </w:rPr>
        <w:t xml:space="preserve"> заявителю (представителю заявителя) </w:t>
      </w:r>
      <w:r w:rsidR="003124B3" w:rsidRPr="001A590F">
        <w:rPr>
          <w:sz w:val="28"/>
          <w:szCs w:val="28"/>
        </w:rPr>
        <w:t>документа</w:t>
      </w:r>
      <w:r w:rsidR="004D14F5" w:rsidRPr="001A590F">
        <w:rPr>
          <w:sz w:val="28"/>
          <w:szCs w:val="28"/>
        </w:rPr>
        <w:t xml:space="preserve">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w:t>
      </w:r>
      <w:r w:rsidR="00B0386B" w:rsidRPr="001A590F">
        <w:rPr>
          <w:sz w:val="28"/>
          <w:szCs w:val="28"/>
        </w:rPr>
        <w:t xml:space="preserve">органа </w:t>
      </w:r>
      <w:r w:rsidR="00B0386B" w:rsidRPr="001A590F">
        <w:rPr>
          <w:sz w:val="28"/>
          <w:szCs w:val="28"/>
        </w:rPr>
        <w:lastRenderedPageBreak/>
        <w:t>местного самоуправления</w:t>
      </w:r>
      <w:r w:rsidR="004D14F5" w:rsidRPr="001A590F">
        <w:rPr>
          <w:sz w:val="28"/>
          <w:szCs w:val="28"/>
        </w:rPr>
        <w:t xml:space="preserve"> в течение 1 рабочего дня со дня подписания документа.</w:t>
      </w:r>
    </w:p>
    <w:p w:rsidR="00FD7EFF" w:rsidRPr="001A590F" w:rsidRDefault="009137C3"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40</w:t>
      </w:r>
      <w:r w:rsidR="00FD7EFF" w:rsidRPr="001A590F">
        <w:rPr>
          <w:rFonts w:ascii="Times New Roman" w:hAnsi="Times New Roman" w:cs="Times New Roman"/>
          <w:sz w:val="28"/>
          <w:szCs w:val="28"/>
        </w:rPr>
        <w:t xml:space="preserve">.9. </w:t>
      </w:r>
      <w:r w:rsidR="00D1723F" w:rsidRPr="001A590F">
        <w:rPr>
          <w:rFonts w:ascii="Times New Roman" w:hAnsi="Times New Roman" w:cs="Times New Roman"/>
          <w:sz w:val="28"/>
          <w:szCs w:val="28"/>
        </w:rPr>
        <w:t>Муниципальная услуга не предоставляются по экстерриториальному принципу.</w:t>
      </w:r>
    </w:p>
    <w:p w:rsidR="00FD7EFF" w:rsidRPr="001A590F" w:rsidRDefault="00FD7EFF" w:rsidP="00FD7EF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A1A6B" w:rsidRPr="001A590F" w:rsidRDefault="006A1A6B" w:rsidP="0078333F">
      <w:pPr>
        <w:tabs>
          <w:tab w:val="left" w:pos="567"/>
          <w:tab w:val="left" w:pos="709"/>
        </w:tabs>
        <w:ind w:firstLine="709"/>
        <w:jc w:val="both"/>
        <w:rPr>
          <w:sz w:val="28"/>
          <w:szCs w:val="28"/>
        </w:rPr>
      </w:pPr>
    </w:p>
    <w:p w:rsidR="004D14F5" w:rsidRPr="001A590F" w:rsidRDefault="008C0F97" w:rsidP="0078333F">
      <w:pPr>
        <w:tabs>
          <w:tab w:val="left" w:pos="567"/>
          <w:tab w:val="left" w:pos="709"/>
        </w:tabs>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w:t>
      </w:r>
      <w:r w:rsidR="004D14F5" w:rsidRPr="001A590F">
        <w:rPr>
          <w:sz w:val="28"/>
          <w:szCs w:val="28"/>
        </w:rPr>
        <w:tab/>
        <w:t xml:space="preserve">Вариант 4. </w:t>
      </w:r>
      <w:r w:rsidR="00AA48BB" w:rsidRPr="001A590F">
        <w:rPr>
          <w:sz w:val="28"/>
          <w:szCs w:val="28"/>
        </w:rPr>
        <w:t>Предоставление</w:t>
      </w:r>
      <w:r w:rsidR="004D14F5" w:rsidRPr="001A590F">
        <w:rPr>
          <w:sz w:val="28"/>
          <w:szCs w:val="28"/>
        </w:rPr>
        <w:t xml:space="preserve"> дубликата документа, выданного по результатам предоставления </w:t>
      </w:r>
      <w:r w:rsidR="00CB29DC" w:rsidRPr="001A590F">
        <w:rPr>
          <w:sz w:val="28"/>
          <w:szCs w:val="28"/>
        </w:rPr>
        <w:t>муниципальной</w:t>
      </w:r>
      <w:r w:rsidR="004D14F5" w:rsidRPr="001A590F">
        <w:rPr>
          <w:sz w:val="28"/>
          <w:szCs w:val="28"/>
        </w:rPr>
        <w:t xml:space="preserve"> услуги</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 xml:space="preserve">.1. Максимальный срок предоставления </w:t>
      </w:r>
      <w:r w:rsidR="00B0386B" w:rsidRPr="001A590F">
        <w:rPr>
          <w:sz w:val="28"/>
          <w:szCs w:val="28"/>
        </w:rPr>
        <w:t>муниципальной</w:t>
      </w:r>
      <w:r w:rsidR="004D14F5" w:rsidRPr="001A590F">
        <w:rPr>
          <w:sz w:val="28"/>
          <w:szCs w:val="28"/>
        </w:rPr>
        <w:t xml:space="preserve"> услуги в соответствии с вариантом составляет </w:t>
      </w:r>
      <w:r w:rsidR="006A1A6B" w:rsidRPr="001A590F">
        <w:rPr>
          <w:sz w:val="28"/>
          <w:szCs w:val="28"/>
        </w:rPr>
        <w:t>5</w:t>
      </w:r>
      <w:r w:rsidR="004D14F5" w:rsidRPr="001A590F">
        <w:rPr>
          <w:sz w:val="28"/>
          <w:szCs w:val="28"/>
        </w:rPr>
        <w:t xml:space="preserve"> рабочих дней со дня регистрации заявления о </w:t>
      </w:r>
      <w:r w:rsidR="00E715C0" w:rsidRPr="001A590F">
        <w:rPr>
          <w:sz w:val="28"/>
          <w:szCs w:val="28"/>
        </w:rPr>
        <w:t>предоставлении</w:t>
      </w:r>
      <w:r w:rsidR="004D14F5" w:rsidRPr="001A590F">
        <w:rPr>
          <w:sz w:val="28"/>
          <w:szCs w:val="28"/>
        </w:rPr>
        <w:t xml:space="preserve"> дубликата документа, выданного по результатам предоставления </w:t>
      </w:r>
      <w:r w:rsidR="00B0386B" w:rsidRPr="001A590F">
        <w:rPr>
          <w:sz w:val="28"/>
          <w:szCs w:val="28"/>
        </w:rPr>
        <w:t>муниципальной</w:t>
      </w:r>
      <w:r w:rsidR="004D14F5" w:rsidRPr="001A590F">
        <w:rPr>
          <w:sz w:val="28"/>
          <w:szCs w:val="28"/>
        </w:rPr>
        <w:t xml:space="preserve"> услуги (далее – заявление о </w:t>
      </w:r>
      <w:r w:rsidR="00E715C0" w:rsidRPr="001A590F">
        <w:rPr>
          <w:sz w:val="28"/>
          <w:szCs w:val="28"/>
        </w:rPr>
        <w:t>предоставлении</w:t>
      </w:r>
      <w:r w:rsidR="004D14F5" w:rsidRPr="001A590F">
        <w:rPr>
          <w:sz w:val="28"/>
          <w:szCs w:val="28"/>
        </w:rPr>
        <w:t xml:space="preserve"> дубликата документа). </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 xml:space="preserve">.2. Результатом предоставления </w:t>
      </w:r>
      <w:r w:rsidR="00B0386B" w:rsidRPr="001A590F">
        <w:rPr>
          <w:sz w:val="28"/>
          <w:szCs w:val="28"/>
        </w:rPr>
        <w:t>муниципальной</w:t>
      </w:r>
      <w:r w:rsidR="004D14F5" w:rsidRPr="001A590F">
        <w:rPr>
          <w:sz w:val="28"/>
          <w:szCs w:val="28"/>
        </w:rPr>
        <w:t xml:space="preserve"> услуги является </w:t>
      </w:r>
      <w:r w:rsidR="00AA48BB" w:rsidRPr="001A590F">
        <w:rPr>
          <w:sz w:val="28"/>
          <w:szCs w:val="28"/>
        </w:rPr>
        <w:t>Предоставление</w:t>
      </w:r>
      <w:r w:rsidR="004D14F5" w:rsidRPr="001A590F">
        <w:rPr>
          <w:sz w:val="28"/>
          <w:szCs w:val="28"/>
        </w:rPr>
        <w:t xml:space="preserve"> дубликата документа.</w:t>
      </w:r>
    </w:p>
    <w:p w:rsidR="004D14F5" w:rsidRPr="001A590F" w:rsidRDefault="008C0F97" w:rsidP="00442118">
      <w:pPr>
        <w:pStyle w:val="ConsPlusTitle"/>
        <w:ind w:firstLine="709"/>
        <w:jc w:val="both"/>
        <w:rPr>
          <w:rFonts w:ascii="Times New Roman" w:hAnsi="Times New Roman" w:cs="Times New Roman"/>
          <w:b w:val="0"/>
          <w:sz w:val="28"/>
          <w:szCs w:val="28"/>
        </w:rPr>
      </w:pPr>
      <w:r w:rsidRPr="001A590F">
        <w:rPr>
          <w:rFonts w:ascii="Times New Roman" w:hAnsi="Times New Roman" w:cs="Times New Roman"/>
          <w:b w:val="0"/>
          <w:sz w:val="28"/>
          <w:szCs w:val="28"/>
        </w:rPr>
        <w:t>4</w:t>
      </w:r>
      <w:r w:rsidR="009137C3" w:rsidRPr="001A590F">
        <w:rPr>
          <w:rFonts w:ascii="Times New Roman" w:hAnsi="Times New Roman" w:cs="Times New Roman"/>
          <w:b w:val="0"/>
          <w:sz w:val="28"/>
          <w:szCs w:val="28"/>
        </w:rPr>
        <w:t>1</w:t>
      </w:r>
      <w:r w:rsidR="004D14F5" w:rsidRPr="001A590F">
        <w:rPr>
          <w:rFonts w:ascii="Times New Roman" w:hAnsi="Times New Roman" w:cs="Times New Roman"/>
          <w:b w:val="0"/>
          <w:sz w:val="28"/>
          <w:szCs w:val="28"/>
        </w:rPr>
        <w:t xml:space="preserve">.3. Заявителями являются физические или (и) юридические лица, обратившиеся за предоставлением </w:t>
      </w:r>
      <w:r w:rsidR="00B0386B" w:rsidRPr="001A590F">
        <w:rPr>
          <w:rFonts w:ascii="Times New Roman" w:hAnsi="Times New Roman" w:cs="Times New Roman"/>
          <w:b w:val="0"/>
          <w:sz w:val="28"/>
          <w:szCs w:val="28"/>
        </w:rPr>
        <w:t>муниципальной</w:t>
      </w:r>
      <w:r w:rsidR="004D14F5" w:rsidRPr="001A590F">
        <w:rPr>
          <w:rFonts w:ascii="Times New Roman" w:hAnsi="Times New Roman" w:cs="Times New Roman"/>
          <w:b w:val="0"/>
          <w:sz w:val="28"/>
          <w:szCs w:val="28"/>
        </w:rPr>
        <w:t xml:space="preserve"> услуги </w:t>
      </w:r>
      <w:r w:rsidR="00B0386B" w:rsidRPr="001A590F">
        <w:rPr>
          <w:rFonts w:ascii="Times New Roman" w:hAnsi="Times New Roman" w:cs="Times New Roman"/>
          <w:b w:val="0"/>
          <w:sz w:val="28"/>
          <w:szCs w:val="28"/>
        </w:rPr>
        <w:t>«</w:t>
      </w:r>
      <w:r w:rsidR="00AA48BB" w:rsidRPr="001A590F">
        <w:rPr>
          <w:rFonts w:ascii="Times New Roman" w:hAnsi="Times New Roman" w:cs="Times New Roman"/>
          <w:b w:val="0"/>
          <w:sz w:val="28"/>
          <w:szCs w:val="28"/>
        </w:rPr>
        <w:t>Предоставление</w:t>
      </w:r>
      <w:r w:rsidR="00B0386B" w:rsidRPr="001A590F">
        <w:rPr>
          <w:rFonts w:ascii="Times New Roman" w:hAnsi="Times New Roman" w:cs="Times New Roman"/>
          <w:b w:val="0"/>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4D14F5" w:rsidRPr="001A590F">
        <w:rPr>
          <w:rFonts w:ascii="Times New Roman" w:hAnsi="Times New Roman" w:cs="Times New Roman"/>
          <w:b w:val="0"/>
          <w:sz w:val="28"/>
          <w:szCs w:val="28"/>
        </w:rPr>
        <w:t>, и получившие документ по результатам ее предоставления (далее – заявитель).</w:t>
      </w:r>
    </w:p>
    <w:p w:rsidR="004D14F5" w:rsidRPr="001A590F" w:rsidRDefault="004D14F5" w:rsidP="00442118">
      <w:pPr>
        <w:tabs>
          <w:tab w:val="left" w:pos="1418"/>
        </w:tabs>
        <w:ind w:firstLine="709"/>
        <w:jc w:val="both"/>
        <w:rPr>
          <w:sz w:val="28"/>
          <w:szCs w:val="28"/>
        </w:rPr>
      </w:pPr>
      <w:r w:rsidRPr="001A590F">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 xml:space="preserve">.4. Основанием для отказа в предоставлении </w:t>
      </w:r>
      <w:r w:rsidR="00893F39" w:rsidRPr="001A590F">
        <w:rPr>
          <w:sz w:val="28"/>
          <w:szCs w:val="28"/>
        </w:rPr>
        <w:t>муниципальной</w:t>
      </w:r>
      <w:r w:rsidR="004D14F5" w:rsidRPr="001A590F">
        <w:rPr>
          <w:sz w:val="28"/>
          <w:szCs w:val="28"/>
        </w:rPr>
        <w:t xml:space="preserve"> услуги будет являться обращение с заявлением о </w:t>
      </w:r>
      <w:r w:rsidR="00E715C0" w:rsidRPr="001A590F">
        <w:rPr>
          <w:sz w:val="28"/>
          <w:szCs w:val="28"/>
        </w:rPr>
        <w:t>предоставлении</w:t>
      </w:r>
      <w:r w:rsidR="004D14F5" w:rsidRPr="001A590F">
        <w:rPr>
          <w:sz w:val="28"/>
          <w:szCs w:val="28"/>
        </w:rPr>
        <w:t xml:space="preserve"> дубликата документа лица, не являющегося заявителем (представителем заявителя) в соответствии с пунктом </w:t>
      </w:r>
      <w:r w:rsidR="00B0208E" w:rsidRPr="001A590F">
        <w:rPr>
          <w:sz w:val="28"/>
          <w:szCs w:val="28"/>
        </w:rPr>
        <w:t>41</w:t>
      </w:r>
      <w:r w:rsidR="004D14F5" w:rsidRPr="001A590F">
        <w:rPr>
          <w:sz w:val="28"/>
          <w:szCs w:val="28"/>
        </w:rPr>
        <w:t>.3. настоящего раздела.</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 xml:space="preserve">.5. Для получения </w:t>
      </w:r>
      <w:r w:rsidR="00893F39" w:rsidRPr="001A590F">
        <w:rPr>
          <w:sz w:val="28"/>
          <w:szCs w:val="28"/>
        </w:rPr>
        <w:t>муниципальной</w:t>
      </w:r>
      <w:r w:rsidR="004D14F5" w:rsidRPr="001A590F">
        <w:rPr>
          <w:sz w:val="28"/>
          <w:szCs w:val="28"/>
        </w:rPr>
        <w:t xml:space="preserve"> услуги заявитель (представитель заявителя) одним из способов, указанных в пункте </w:t>
      </w:r>
      <w:r w:rsidR="00B91789" w:rsidRPr="001A590F">
        <w:rPr>
          <w:sz w:val="28"/>
          <w:szCs w:val="28"/>
        </w:rPr>
        <w:t>15.3</w:t>
      </w:r>
      <w:r w:rsidR="004D14F5" w:rsidRPr="001A590F">
        <w:rPr>
          <w:sz w:val="28"/>
          <w:szCs w:val="28"/>
        </w:rPr>
        <w:t xml:space="preserve"> раздела II Административного регламента, представляет в орган </w:t>
      </w:r>
      <w:r w:rsidR="003C5E5F" w:rsidRPr="001A590F">
        <w:rPr>
          <w:sz w:val="28"/>
          <w:szCs w:val="28"/>
        </w:rPr>
        <w:t>муниципальной</w:t>
      </w:r>
      <w:r w:rsidR="004D14F5" w:rsidRPr="001A590F">
        <w:rPr>
          <w:sz w:val="28"/>
          <w:szCs w:val="28"/>
        </w:rPr>
        <w:t xml:space="preserve"> власти:</w:t>
      </w:r>
    </w:p>
    <w:p w:rsidR="004D14F5" w:rsidRPr="001A590F" w:rsidRDefault="004D14F5" w:rsidP="00442118">
      <w:pPr>
        <w:ind w:firstLine="709"/>
        <w:jc w:val="both"/>
        <w:rPr>
          <w:sz w:val="28"/>
          <w:szCs w:val="28"/>
        </w:rPr>
      </w:pPr>
      <w:r w:rsidRPr="001A590F">
        <w:rPr>
          <w:sz w:val="28"/>
          <w:szCs w:val="28"/>
        </w:rPr>
        <w:t xml:space="preserve">заявление о </w:t>
      </w:r>
      <w:r w:rsidR="00E715C0" w:rsidRPr="001A590F">
        <w:rPr>
          <w:sz w:val="28"/>
          <w:szCs w:val="28"/>
        </w:rPr>
        <w:t>предоставлении</w:t>
      </w:r>
      <w:r w:rsidRPr="001A590F">
        <w:rPr>
          <w:sz w:val="28"/>
          <w:szCs w:val="28"/>
        </w:rPr>
        <w:t xml:space="preserve"> дубликата </w:t>
      </w:r>
      <w:r w:rsidR="003124B3" w:rsidRPr="001A590F">
        <w:rPr>
          <w:sz w:val="28"/>
          <w:szCs w:val="28"/>
        </w:rPr>
        <w:t>документа</w:t>
      </w:r>
      <w:r w:rsidRPr="001A590F">
        <w:rPr>
          <w:sz w:val="28"/>
          <w:szCs w:val="28"/>
        </w:rPr>
        <w:t xml:space="preserve"> в произвольной форме;</w:t>
      </w:r>
    </w:p>
    <w:p w:rsidR="004D14F5" w:rsidRPr="001A590F" w:rsidRDefault="004D14F5" w:rsidP="00442118">
      <w:pPr>
        <w:ind w:firstLine="709"/>
        <w:jc w:val="both"/>
        <w:rPr>
          <w:sz w:val="28"/>
          <w:szCs w:val="28"/>
        </w:rPr>
      </w:pPr>
      <w:r w:rsidRPr="001A590F">
        <w:rPr>
          <w:sz w:val="28"/>
          <w:szCs w:val="28"/>
        </w:rPr>
        <w:t>копию документа, удостоверяющего личность гражданина Российской Федерации;</w:t>
      </w:r>
    </w:p>
    <w:p w:rsidR="004D14F5" w:rsidRPr="001A590F" w:rsidRDefault="004D14F5" w:rsidP="00442118">
      <w:pPr>
        <w:ind w:firstLine="709"/>
        <w:jc w:val="both"/>
        <w:rPr>
          <w:sz w:val="28"/>
          <w:szCs w:val="28"/>
        </w:rPr>
      </w:pPr>
      <w:r w:rsidRPr="001A590F">
        <w:rPr>
          <w:sz w:val="28"/>
          <w:szCs w:val="28"/>
        </w:rPr>
        <w:lastRenderedPageBreak/>
        <w:t>копию документа, подтверждающего полномочия на осуществление действий от имени заявителя (для представителя заявителя);</w:t>
      </w:r>
    </w:p>
    <w:p w:rsidR="004D14F5" w:rsidRPr="001A590F" w:rsidRDefault="004D14F5" w:rsidP="00442118">
      <w:pPr>
        <w:ind w:firstLine="709"/>
        <w:jc w:val="both"/>
        <w:rPr>
          <w:sz w:val="28"/>
          <w:szCs w:val="28"/>
        </w:rPr>
      </w:pPr>
      <w:r w:rsidRPr="001A590F">
        <w:rPr>
          <w:sz w:val="28"/>
          <w:szCs w:val="28"/>
        </w:rPr>
        <w:t xml:space="preserve">Способами установления личности (идентификации) заявителя, (представителя заявителя) при подаче заявления о </w:t>
      </w:r>
      <w:r w:rsidR="00E715C0" w:rsidRPr="001A590F">
        <w:rPr>
          <w:sz w:val="28"/>
          <w:szCs w:val="28"/>
        </w:rPr>
        <w:t>предоставлении</w:t>
      </w:r>
      <w:r w:rsidRPr="001A590F">
        <w:rPr>
          <w:sz w:val="28"/>
          <w:szCs w:val="28"/>
        </w:rPr>
        <w:t xml:space="preserve"> дубликата документа являются:</w:t>
      </w:r>
    </w:p>
    <w:p w:rsidR="004D14F5" w:rsidRPr="001A590F" w:rsidRDefault="004D14F5" w:rsidP="00442118">
      <w:pPr>
        <w:ind w:firstLine="709"/>
        <w:jc w:val="both"/>
        <w:rPr>
          <w:sz w:val="28"/>
          <w:szCs w:val="28"/>
        </w:rPr>
      </w:pPr>
      <w:r w:rsidRPr="001A590F">
        <w:rPr>
          <w:sz w:val="28"/>
          <w:szCs w:val="28"/>
        </w:rPr>
        <w:t xml:space="preserve">при подаче заявления в орган </w:t>
      </w:r>
      <w:r w:rsidR="003C5E5F" w:rsidRPr="001A590F">
        <w:rPr>
          <w:sz w:val="28"/>
          <w:szCs w:val="28"/>
        </w:rPr>
        <w:t>муниципальной</w:t>
      </w:r>
      <w:r w:rsidRPr="001A590F">
        <w:rPr>
          <w:sz w:val="28"/>
          <w:szCs w:val="28"/>
        </w:rPr>
        <w:t xml:space="preserve"> власти, МФЦ – документ, удостоверяющий личность;</w:t>
      </w:r>
    </w:p>
    <w:p w:rsidR="004D14F5" w:rsidRPr="001A590F" w:rsidRDefault="004D14F5" w:rsidP="00442118">
      <w:pPr>
        <w:ind w:firstLine="709"/>
        <w:jc w:val="both"/>
        <w:rPr>
          <w:sz w:val="28"/>
          <w:szCs w:val="28"/>
        </w:rPr>
      </w:pPr>
      <w:r w:rsidRPr="001A590F">
        <w:rPr>
          <w:sz w:val="28"/>
          <w:szCs w:val="28"/>
        </w:rPr>
        <w:t xml:space="preserve">при подаче заявления посредством направления на адрес электронной почты органа </w:t>
      </w:r>
      <w:r w:rsidR="003C5E5F" w:rsidRPr="001A590F">
        <w:rPr>
          <w:sz w:val="28"/>
          <w:szCs w:val="28"/>
        </w:rPr>
        <w:t>муниципальной</w:t>
      </w:r>
      <w:r w:rsidRPr="001A590F">
        <w:rPr>
          <w:sz w:val="28"/>
          <w:szCs w:val="28"/>
        </w:rPr>
        <w:t xml:space="preserve"> власти на официальном сайте органа </w:t>
      </w:r>
      <w:r w:rsidR="003C5E5F" w:rsidRPr="001A590F">
        <w:rPr>
          <w:sz w:val="28"/>
          <w:szCs w:val="28"/>
        </w:rPr>
        <w:t>муниципальной</w:t>
      </w:r>
      <w:r w:rsidR="00893F39" w:rsidRPr="001A590F">
        <w:rPr>
          <w:sz w:val="28"/>
          <w:szCs w:val="28"/>
        </w:rPr>
        <w:t xml:space="preserve"> власти в сети «Интернет»</w:t>
      </w:r>
      <w:r w:rsidRPr="001A590F">
        <w:rPr>
          <w:sz w:val="28"/>
          <w:szCs w:val="28"/>
        </w:rPr>
        <w:t>.</w:t>
      </w:r>
    </w:p>
    <w:p w:rsidR="004D14F5" w:rsidRPr="001A590F" w:rsidRDefault="004D14F5" w:rsidP="00442118">
      <w:pPr>
        <w:ind w:firstLine="709"/>
        <w:jc w:val="both"/>
        <w:rPr>
          <w:sz w:val="28"/>
          <w:szCs w:val="28"/>
        </w:rPr>
      </w:pPr>
      <w:r w:rsidRPr="001A590F">
        <w:rPr>
          <w:sz w:val="28"/>
          <w:szCs w:val="28"/>
        </w:rPr>
        <w:t xml:space="preserve">Основаниями для отказа в приеме заявления о </w:t>
      </w:r>
      <w:r w:rsidR="00E715C0" w:rsidRPr="001A590F">
        <w:rPr>
          <w:sz w:val="28"/>
          <w:szCs w:val="28"/>
        </w:rPr>
        <w:t>предоставлении</w:t>
      </w:r>
      <w:r w:rsidRPr="001A590F">
        <w:rPr>
          <w:sz w:val="28"/>
          <w:szCs w:val="28"/>
        </w:rPr>
        <w:t xml:space="preserve"> дубликата </w:t>
      </w:r>
      <w:r w:rsidR="00893F39" w:rsidRPr="001A590F">
        <w:rPr>
          <w:sz w:val="28"/>
          <w:szCs w:val="28"/>
        </w:rPr>
        <w:t>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A590F">
        <w:rPr>
          <w:sz w:val="28"/>
          <w:szCs w:val="28"/>
        </w:rPr>
        <w:t xml:space="preserve"> являются:</w:t>
      </w:r>
    </w:p>
    <w:p w:rsidR="004D14F5" w:rsidRPr="001A590F" w:rsidRDefault="004D14F5" w:rsidP="00442118">
      <w:pPr>
        <w:pStyle w:val="21"/>
        <w:tabs>
          <w:tab w:val="left" w:pos="993"/>
        </w:tabs>
      </w:pPr>
      <w:r w:rsidRPr="001A590F">
        <w:t>1)</w:t>
      </w:r>
      <w:r w:rsidRPr="001A590F">
        <w:tab/>
        <w:t>текст заявления не поддается прочтению;</w:t>
      </w:r>
    </w:p>
    <w:p w:rsidR="004D14F5" w:rsidRPr="001A590F" w:rsidRDefault="004D14F5" w:rsidP="00442118">
      <w:pPr>
        <w:pStyle w:val="21"/>
        <w:tabs>
          <w:tab w:val="left" w:pos="993"/>
        </w:tabs>
      </w:pPr>
      <w:r w:rsidRPr="001A590F">
        <w:t>2)</w:t>
      </w:r>
      <w:r w:rsidRPr="001A590F">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4D14F5" w:rsidRPr="001A590F" w:rsidRDefault="004D14F5" w:rsidP="00442118">
      <w:pPr>
        <w:pStyle w:val="21"/>
        <w:tabs>
          <w:tab w:val="left" w:pos="993"/>
        </w:tabs>
      </w:pPr>
      <w:r w:rsidRPr="001A590F">
        <w:t>3)</w:t>
      </w:r>
      <w:r w:rsidRPr="001A590F">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4D14F5" w:rsidRPr="001A590F" w:rsidRDefault="004D14F5" w:rsidP="00442118">
      <w:pPr>
        <w:pStyle w:val="21"/>
        <w:tabs>
          <w:tab w:val="left" w:pos="993"/>
        </w:tabs>
      </w:pPr>
      <w:r w:rsidRPr="001A590F">
        <w:t>4)</w:t>
      </w:r>
      <w:r w:rsidRPr="001A590F">
        <w:tab/>
        <w:t xml:space="preserve">вопрос, указанный в заявлении, не относится к порядку предоставления </w:t>
      </w:r>
      <w:r w:rsidR="00CB29DC" w:rsidRPr="001A590F">
        <w:t>муниципальной</w:t>
      </w:r>
      <w:r w:rsidRPr="001A590F">
        <w:t xml:space="preserve"> услуги.</w:t>
      </w:r>
    </w:p>
    <w:p w:rsidR="004D14F5" w:rsidRPr="001A590F" w:rsidRDefault="004D14F5" w:rsidP="00442118">
      <w:pPr>
        <w:pStyle w:val="21"/>
        <w:tabs>
          <w:tab w:val="left" w:pos="993"/>
        </w:tabs>
      </w:pPr>
      <w:r w:rsidRPr="001A590F">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4D14F5" w:rsidRPr="001A590F" w:rsidRDefault="004D14F5" w:rsidP="00442118">
      <w:pPr>
        <w:pStyle w:val="21"/>
        <w:tabs>
          <w:tab w:val="left" w:pos="993"/>
        </w:tabs>
      </w:pPr>
      <w:r w:rsidRPr="001A590F">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w:t>
      </w:r>
      <w:r w:rsidR="00EB30A7" w:rsidRPr="001A590F">
        <w:rPr>
          <w:sz w:val="28"/>
          <w:szCs w:val="28"/>
        </w:rPr>
        <w:t>6</w:t>
      </w:r>
      <w:r w:rsidR="004D14F5" w:rsidRPr="001A590F">
        <w:rPr>
          <w:sz w:val="28"/>
          <w:szCs w:val="28"/>
        </w:rPr>
        <w:t xml:space="preserve">. Межведомственное информационное взаимодействие в рамках варианта предоставления </w:t>
      </w:r>
      <w:r w:rsidR="00CB29DC" w:rsidRPr="001A590F">
        <w:rPr>
          <w:sz w:val="28"/>
          <w:szCs w:val="28"/>
        </w:rPr>
        <w:t>муниципальной</w:t>
      </w:r>
      <w:r w:rsidR="004D14F5" w:rsidRPr="001A590F">
        <w:rPr>
          <w:sz w:val="28"/>
          <w:szCs w:val="28"/>
        </w:rPr>
        <w:t xml:space="preserve"> услуги не предусмотрено.</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w:t>
      </w:r>
      <w:r w:rsidR="00EB30A7" w:rsidRPr="001A590F">
        <w:rPr>
          <w:sz w:val="28"/>
          <w:szCs w:val="28"/>
        </w:rPr>
        <w:t>7</w:t>
      </w:r>
      <w:r w:rsidR="004D14F5" w:rsidRPr="001A590F">
        <w:rPr>
          <w:sz w:val="28"/>
          <w:szCs w:val="28"/>
        </w:rPr>
        <w:t xml:space="preserve">. Основания для приостановления предоставления </w:t>
      </w:r>
      <w:r w:rsidR="00893F39" w:rsidRPr="001A590F">
        <w:rPr>
          <w:sz w:val="28"/>
          <w:szCs w:val="28"/>
        </w:rPr>
        <w:t>муниципальной</w:t>
      </w:r>
      <w:r w:rsidR="004D14F5" w:rsidRPr="001A590F">
        <w:rPr>
          <w:sz w:val="28"/>
          <w:szCs w:val="28"/>
        </w:rPr>
        <w:t xml:space="preserve"> услуги отсутствуют.</w:t>
      </w:r>
    </w:p>
    <w:p w:rsidR="004D14F5" w:rsidRPr="001A590F" w:rsidRDefault="008C0F97" w:rsidP="00442118">
      <w:pPr>
        <w:ind w:firstLine="709"/>
        <w:jc w:val="both"/>
        <w:rPr>
          <w:sz w:val="28"/>
          <w:szCs w:val="28"/>
        </w:rPr>
      </w:pPr>
      <w:r w:rsidRPr="001A590F">
        <w:rPr>
          <w:sz w:val="28"/>
          <w:szCs w:val="28"/>
        </w:rPr>
        <w:t>4</w:t>
      </w:r>
      <w:r w:rsidR="009137C3" w:rsidRPr="001A590F">
        <w:rPr>
          <w:sz w:val="28"/>
          <w:szCs w:val="28"/>
        </w:rPr>
        <w:t>1</w:t>
      </w:r>
      <w:r w:rsidR="004D14F5" w:rsidRPr="001A590F">
        <w:rPr>
          <w:sz w:val="28"/>
          <w:szCs w:val="28"/>
        </w:rPr>
        <w:t>.</w:t>
      </w:r>
      <w:r w:rsidR="00EB30A7" w:rsidRPr="001A590F">
        <w:rPr>
          <w:sz w:val="28"/>
          <w:szCs w:val="28"/>
        </w:rPr>
        <w:t>8</w:t>
      </w:r>
      <w:r w:rsidR="004D14F5" w:rsidRPr="001A590F">
        <w:rPr>
          <w:sz w:val="28"/>
          <w:szCs w:val="28"/>
        </w:rPr>
        <w:t xml:space="preserve">. Решение о предоставлении (отказе в предоставлении) </w:t>
      </w:r>
      <w:r w:rsidR="00893F39" w:rsidRPr="001A590F">
        <w:rPr>
          <w:sz w:val="28"/>
          <w:szCs w:val="28"/>
        </w:rPr>
        <w:t>муниципальной</w:t>
      </w:r>
      <w:r w:rsidR="004D14F5" w:rsidRPr="001A590F">
        <w:rPr>
          <w:sz w:val="28"/>
          <w:szCs w:val="28"/>
        </w:rPr>
        <w:t xml:space="preserve"> услуги принимается уполномоченными должностными лицами </w:t>
      </w:r>
      <w:r w:rsidR="00893F39" w:rsidRPr="001A590F">
        <w:rPr>
          <w:sz w:val="28"/>
          <w:szCs w:val="28"/>
        </w:rPr>
        <w:t xml:space="preserve">муниципального </w:t>
      </w:r>
      <w:r w:rsidR="002E0E42" w:rsidRPr="001A590F">
        <w:rPr>
          <w:sz w:val="28"/>
          <w:szCs w:val="28"/>
        </w:rPr>
        <w:t>образования на</w:t>
      </w:r>
      <w:r w:rsidR="004D14F5" w:rsidRPr="001A590F">
        <w:rPr>
          <w:sz w:val="28"/>
          <w:szCs w:val="28"/>
        </w:rPr>
        <w:t xml:space="preserve"> основе следующего критерия принятия решения – наличия заявления о </w:t>
      </w:r>
      <w:r w:rsidR="00E715C0" w:rsidRPr="001A590F">
        <w:rPr>
          <w:sz w:val="28"/>
          <w:szCs w:val="28"/>
        </w:rPr>
        <w:t>предоставлении</w:t>
      </w:r>
      <w:r w:rsidR="004D14F5" w:rsidRPr="001A590F">
        <w:rPr>
          <w:sz w:val="28"/>
          <w:szCs w:val="28"/>
        </w:rPr>
        <w:t xml:space="preserve"> дубликата документа от лица, </w:t>
      </w:r>
      <w:r w:rsidR="004D14F5" w:rsidRPr="001A590F">
        <w:rPr>
          <w:sz w:val="28"/>
          <w:szCs w:val="28"/>
        </w:rPr>
        <w:lastRenderedPageBreak/>
        <w:t xml:space="preserve">являющегося (не являющегося) заявителем (представителем заявителя) в соответствии с пунктом </w:t>
      </w:r>
      <w:r w:rsidR="00FC1B7C" w:rsidRPr="001A590F">
        <w:rPr>
          <w:sz w:val="28"/>
          <w:szCs w:val="28"/>
        </w:rPr>
        <w:t>4</w:t>
      </w:r>
      <w:r w:rsidR="006A1A6B" w:rsidRPr="001A590F">
        <w:rPr>
          <w:sz w:val="28"/>
          <w:szCs w:val="28"/>
        </w:rPr>
        <w:t>1</w:t>
      </w:r>
      <w:r w:rsidR="004D14F5" w:rsidRPr="001A590F">
        <w:rPr>
          <w:sz w:val="28"/>
          <w:szCs w:val="28"/>
        </w:rPr>
        <w:t>.</w:t>
      </w:r>
      <w:r w:rsidR="00065541" w:rsidRPr="001A590F">
        <w:rPr>
          <w:sz w:val="28"/>
          <w:szCs w:val="28"/>
        </w:rPr>
        <w:t>4</w:t>
      </w:r>
      <w:r w:rsidR="004D14F5" w:rsidRPr="001A590F">
        <w:rPr>
          <w:sz w:val="28"/>
          <w:szCs w:val="28"/>
        </w:rPr>
        <w:t>. настоящего раздела.</w:t>
      </w:r>
    </w:p>
    <w:p w:rsidR="004D14F5" w:rsidRPr="001A590F" w:rsidRDefault="004D14F5" w:rsidP="00442118">
      <w:pPr>
        <w:ind w:firstLine="709"/>
        <w:jc w:val="both"/>
        <w:rPr>
          <w:sz w:val="28"/>
          <w:szCs w:val="28"/>
        </w:rPr>
      </w:pPr>
      <w:r w:rsidRPr="001A590F">
        <w:rPr>
          <w:sz w:val="28"/>
          <w:szCs w:val="28"/>
        </w:rPr>
        <w:t xml:space="preserve">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w:t>
      </w:r>
      <w:r w:rsidR="002E0E42" w:rsidRPr="001A590F">
        <w:rPr>
          <w:sz w:val="28"/>
          <w:szCs w:val="28"/>
        </w:rPr>
        <w:t>главе муниципального образования</w:t>
      </w:r>
      <w:r w:rsidRPr="001A590F">
        <w:rPr>
          <w:sz w:val="28"/>
          <w:szCs w:val="28"/>
        </w:rPr>
        <w:t>, для подписания.</w:t>
      </w:r>
    </w:p>
    <w:p w:rsidR="004D14F5" w:rsidRPr="001A590F" w:rsidRDefault="004D14F5" w:rsidP="00442118">
      <w:pPr>
        <w:ind w:firstLine="709"/>
        <w:jc w:val="both"/>
        <w:rPr>
          <w:sz w:val="28"/>
          <w:szCs w:val="28"/>
        </w:rPr>
      </w:pPr>
      <w:r w:rsidRPr="001A590F">
        <w:rPr>
          <w:sz w:val="28"/>
          <w:szCs w:val="28"/>
        </w:rPr>
        <w:t xml:space="preserve">Дубликат документа оформляется в соответствии с реквизитами оригинала документа, выданного </w:t>
      </w:r>
      <w:r w:rsidR="002E0E42" w:rsidRPr="001A590F">
        <w:rPr>
          <w:sz w:val="28"/>
          <w:szCs w:val="28"/>
        </w:rPr>
        <w:t>муниципальным образованием</w:t>
      </w:r>
      <w:r w:rsidRPr="001A590F">
        <w:rPr>
          <w:sz w:val="28"/>
          <w:szCs w:val="28"/>
        </w:rPr>
        <w:t xml:space="preserve"> по результатам предоставления </w:t>
      </w:r>
      <w:r w:rsidR="002E0E42" w:rsidRPr="001A590F">
        <w:rPr>
          <w:sz w:val="28"/>
          <w:szCs w:val="28"/>
        </w:rPr>
        <w:t xml:space="preserve">муниципальной </w:t>
      </w:r>
      <w:r w:rsidRPr="001A590F">
        <w:rPr>
          <w:sz w:val="28"/>
          <w:szCs w:val="28"/>
        </w:rPr>
        <w:t>услуги.</w:t>
      </w:r>
    </w:p>
    <w:p w:rsidR="004D14F5" w:rsidRPr="001A590F" w:rsidRDefault="004D14F5" w:rsidP="00442118">
      <w:pPr>
        <w:ind w:firstLine="709"/>
        <w:jc w:val="both"/>
        <w:rPr>
          <w:sz w:val="28"/>
          <w:szCs w:val="28"/>
        </w:rPr>
      </w:pPr>
      <w:r w:rsidRPr="001A590F">
        <w:rPr>
          <w:sz w:val="28"/>
          <w:szCs w:val="28"/>
        </w:rPr>
        <w:t xml:space="preserve">Срок выполнения административной процедуры не более </w:t>
      </w:r>
      <w:r w:rsidR="006A1A6B" w:rsidRPr="001A590F">
        <w:rPr>
          <w:sz w:val="28"/>
          <w:szCs w:val="28"/>
        </w:rPr>
        <w:t xml:space="preserve">5 </w:t>
      </w:r>
      <w:r w:rsidRPr="001A590F">
        <w:rPr>
          <w:sz w:val="28"/>
          <w:szCs w:val="28"/>
        </w:rPr>
        <w:t>рабочих дней с даты регистрации заявления.</w:t>
      </w:r>
    </w:p>
    <w:p w:rsidR="004D14F5" w:rsidRPr="001A590F" w:rsidRDefault="008C0F97" w:rsidP="00FD7EFF">
      <w:pPr>
        <w:ind w:firstLine="567"/>
        <w:jc w:val="both"/>
        <w:rPr>
          <w:sz w:val="28"/>
          <w:szCs w:val="28"/>
        </w:rPr>
      </w:pPr>
      <w:r w:rsidRPr="001A590F">
        <w:rPr>
          <w:sz w:val="28"/>
          <w:szCs w:val="28"/>
        </w:rPr>
        <w:t>4</w:t>
      </w:r>
      <w:r w:rsidR="009137C3" w:rsidRPr="001A590F">
        <w:rPr>
          <w:sz w:val="28"/>
          <w:szCs w:val="28"/>
        </w:rPr>
        <w:t>1</w:t>
      </w:r>
      <w:r w:rsidR="00661C56" w:rsidRPr="001A590F">
        <w:rPr>
          <w:sz w:val="28"/>
          <w:szCs w:val="28"/>
        </w:rPr>
        <w:t>.</w:t>
      </w:r>
      <w:r w:rsidR="00EB30A7" w:rsidRPr="001A590F">
        <w:rPr>
          <w:sz w:val="28"/>
          <w:szCs w:val="28"/>
        </w:rPr>
        <w:t>9</w:t>
      </w:r>
      <w:r w:rsidR="004D14F5" w:rsidRPr="001A590F">
        <w:rPr>
          <w:sz w:val="28"/>
          <w:szCs w:val="28"/>
        </w:rPr>
        <w:t xml:space="preserve">. </w:t>
      </w:r>
      <w:r w:rsidR="00AA48BB" w:rsidRPr="001A590F">
        <w:rPr>
          <w:sz w:val="28"/>
          <w:szCs w:val="28"/>
        </w:rPr>
        <w:t>Предоставление</w:t>
      </w:r>
      <w:r w:rsidR="004D14F5" w:rsidRPr="001A590F">
        <w:rPr>
          <w:sz w:val="28"/>
          <w:szCs w:val="28"/>
        </w:rPr>
        <w:t xml:space="preserve">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w:t>
      </w:r>
      <w:r w:rsidR="002E0E42" w:rsidRPr="001A590F">
        <w:rPr>
          <w:sz w:val="28"/>
          <w:szCs w:val="28"/>
        </w:rPr>
        <w:t>муниципального образования</w:t>
      </w:r>
      <w:r w:rsidR="004D14F5" w:rsidRPr="001A590F">
        <w:rPr>
          <w:sz w:val="28"/>
          <w:szCs w:val="28"/>
        </w:rPr>
        <w:t xml:space="preserve"> власти в течение 1 рабочего дня со дня подписания документа.</w:t>
      </w:r>
    </w:p>
    <w:p w:rsidR="00D1723F" w:rsidRPr="001A590F" w:rsidRDefault="00FD7EFF"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4</w:t>
      </w:r>
      <w:r w:rsidR="009137C3" w:rsidRPr="001A590F">
        <w:rPr>
          <w:rFonts w:ascii="Times New Roman" w:hAnsi="Times New Roman" w:cs="Times New Roman"/>
          <w:sz w:val="28"/>
          <w:szCs w:val="28"/>
        </w:rPr>
        <w:t>1</w:t>
      </w:r>
      <w:r w:rsidRPr="001A590F">
        <w:rPr>
          <w:rFonts w:ascii="Times New Roman" w:hAnsi="Times New Roman" w:cs="Times New Roman"/>
          <w:sz w:val="28"/>
          <w:szCs w:val="28"/>
        </w:rPr>
        <w:t xml:space="preserve">.10. </w:t>
      </w:r>
      <w:r w:rsidR="00D1723F" w:rsidRPr="001A590F">
        <w:rPr>
          <w:rFonts w:ascii="Times New Roman" w:hAnsi="Times New Roman" w:cs="Times New Roman"/>
          <w:sz w:val="28"/>
          <w:szCs w:val="28"/>
        </w:rPr>
        <w:t>Муниципальная услуга не предоставляются по экстерриториальному принципу.</w:t>
      </w:r>
    </w:p>
    <w:p w:rsidR="00FD7EFF" w:rsidRPr="001A590F" w:rsidRDefault="00FD7EFF" w:rsidP="00D1723F">
      <w:pPr>
        <w:pStyle w:val="ConsPlusNormal"/>
        <w:ind w:firstLine="567"/>
        <w:jc w:val="both"/>
        <w:rPr>
          <w:rFonts w:ascii="Times New Roman" w:hAnsi="Times New Roman" w:cs="Times New Roman"/>
          <w:sz w:val="28"/>
          <w:szCs w:val="28"/>
        </w:rPr>
      </w:pPr>
      <w:r w:rsidRPr="001A590F">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752C7" w:rsidRPr="001A590F" w:rsidRDefault="00C752C7" w:rsidP="00FD7EFF">
      <w:pPr>
        <w:jc w:val="both"/>
        <w:rPr>
          <w:sz w:val="28"/>
          <w:szCs w:val="28"/>
        </w:rPr>
      </w:pPr>
    </w:p>
    <w:p w:rsidR="00C752C7" w:rsidRPr="001A590F" w:rsidRDefault="00C752C7" w:rsidP="00C752C7">
      <w:pPr>
        <w:pStyle w:val="ConsPlusNormal"/>
        <w:spacing w:before="120"/>
        <w:ind w:firstLine="539"/>
        <w:jc w:val="center"/>
        <w:rPr>
          <w:rFonts w:ascii="Times New Roman" w:hAnsi="Times New Roman" w:cs="Times New Roman"/>
          <w:b/>
          <w:sz w:val="28"/>
          <w:szCs w:val="28"/>
        </w:rPr>
      </w:pPr>
      <w:r w:rsidRPr="001A590F">
        <w:rPr>
          <w:rFonts w:ascii="Times New Roman" w:hAnsi="Times New Roman" w:cs="Times New Roman"/>
          <w:b/>
          <w:sz w:val="28"/>
          <w:szCs w:val="28"/>
        </w:rPr>
        <w:t>Получение дополнительных сведений от заявителя</w:t>
      </w:r>
    </w:p>
    <w:p w:rsidR="00EC31DC" w:rsidRPr="001A590F" w:rsidRDefault="00EC31DC" w:rsidP="00C752C7">
      <w:pPr>
        <w:pStyle w:val="ConsPlusNormal"/>
        <w:spacing w:before="120"/>
        <w:ind w:firstLine="539"/>
        <w:jc w:val="center"/>
        <w:rPr>
          <w:rFonts w:ascii="Times New Roman" w:hAnsi="Times New Roman" w:cs="Times New Roman"/>
          <w:sz w:val="28"/>
          <w:szCs w:val="28"/>
        </w:rPr>
      </w:pPr>
    </w:p>
    <w:p w:rsidR="00C752C7" w:rsidRPr="001A590F" w:rsidRDefault="00C752C7" w:rsidP="00F70BDA">
      <w:pPr>
        <w:pStyle w:val="ConsPlusNormal"/>
        <w:ind w:firstLine="539"/>
        <w:jc w:val="both"/>
        <w:rPr>
          <w:rFonts w:ascii="Times New Roman" w:hAnsi="Times New Roman" w:cs="Times New Roman"/>
          <w:sz w:val="28"/>
          <w:szCs w:val="28"/>
        </w:rPr>
      </w:pPr>
      <w:r w:rsidRPr="001A590F">
        <w:rPr>
          <w:rFonts w:ascii="Times New Roman" w:hAnsi="Times New Roman" w:cs="Times New Roman"/>
          <w:sz w:val="28"/>
          <w:szCs w:val="28"/>
        </w:rPr>
        <w:t>4</w:t>
      </w:r>
      <w:r w:rsidR="0078333F" w:rsidRPr="001A590F">
        <w:rPr>
          <w:rFonts w:ascii="Times New Roman" w:hAnsi="Times New Roman" w:cs="Times New Roman"/>
          <w:sz w:val="28"/>
          <w:szCs w:val="28"/>
        </w:rPr>
        <w:t>2</w:t>
      </w:r>
      <w:r w:rsidRPr="001A590F">
        <w:rPr>
          <w:rFonts w:ascii="Times New Roman" w:hAnsi="Times New Roman" w:cs="Times New Roman"/>
          <w:sz w:val="28"/>
          <w:szCs w:val="28"/>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752C7" w:rsidRPr="001A590F" w:rsidRDefault="00C752C7" w:rsidP="00F70BDA">
      <w:pPr>
        <w:pStyle w:val="ConsPlusNormal"/>
        <w:ind w:firstLine="539"/>
        <w:jc w:val="both"/>
        <w:rPr>
          <w:rFonts w:ascii="Times New Roman" w:hAnsi="Times New Roman" w:cs="Times New Roman"/>
          <w:sz w:val="28"/>
          <w:szCs w:val="28"/>
        </w:rPr>
      </w:pPr>
      <w:r w:rsidRPr="001A590F">
        <w:rPr>
          <w:rFonts w:ascii="Times New Roman" w:hAnsi="Times New Roman" w:cs="Times New Roman"/>
          <w:sz w:val="28"/>
          <w:szCs w:val="28"/>
        </w:rPr>
        <w:t>4</w:t>
      </w:r>
      <w:r w:rsidR="0078333F" w:rsidRPr="001A590F">
        <w:rPr>
          <w:rFonts w:ascii="Times New Roman" w:hAnsi="Times New Roman" w:cs="Times New Roman"/>
          <w:sz w:val="28"/>
          <w:szCs w:val="28"/>
        </w:rPr>
        <w:t>3</w:t>
      </w:r>
      <w:r w:rsidRPr="001A590F">
        <w:rPr>
          <w:rFonts w:ascii="Times New Roman" w:hAnsi="Times New Roman" w:cs="Times New Roman"/>
          <w:sz w:val="28"/>
          <w:szCs w:val="28"/>
        </w:rPr>
        <w:t>. Запрещается требовать от заявителя:</w:t>
      </w:r>
    </w:p>
    <w:p w:rsidR="00C752C7" w:rsidRPr="001A590F" w:rsidRDefault="00C752C7" w:rsidP="00F70BDA">
      <w:pPr>
        <w:autoSpaceDE w:val="0"/>
        <w:autoSpaceDN w:val="0"/>
        <w:adjustRightInd w:val="0"/>
        <w:ind w:firstLine="709"/>
        <w:jc w:val="both"/>
        <w:rPr>
          <w:sz w:val="28"/>
          <w:szCs w:val="28"/>
        </w:rPr>
      </w:pPr>
      <w:r w:rsidRPr="001A590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52C7" w:rsidRPr="001A590F" w:rsidRDefault="00C752C7" w:rsidP="0078333F">
      <w:pPr>
        <w:autoSpaceDE w:val="0"/>
        <w:autoSpaceDN w:val="0"/>
        <w:adjustRightInd w:val="0"/>
        <w:ind w:firstLine="709"/>
        <w:jc w:val="both"/>
        <w:rPr>
          <w:sz w:val="28"/>
          <w:szCs w:val="28"/>
        </w:rPr>
      </w:pPr>
      <w:r w:rsidRPr="001A590F">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w:t>
      </w:r>
      <w:r w:rsidRPr="001A590F">
        <w:rPr>
          <w:sz w:val="28"/>
          <w:szCs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C752C7" w:rsidRPr="001A590F" w:rsidRDefault="00C752C7" w:rsidP="0078333F">
      <w:pPr>
        <w:autoSpaceDE w:val="0"/>
        <w:autoSpaceDN w:val="0"/>
        <w:adjustRightInd w:val="0"/>
        <w:ind w:firstLine="709"/>
        <w:jc w:val="both"/>
        <w:rPr>
          <w:sz w:val="28"/>
          <w:szCs w:val="28"/>
        </w:rPr>
      </w:pPr>
      <w:r w:rsidRPr="001A590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752C7" w:rsidRPr="001A590F" w:rsidRDefault="00C752C7" w:rsidP="0078333F">
      <w:pPr>
        <w:autoSpaceDE w:val="0"/>
        <w:autoSpaceDN w:val="0"/>
        <w:adjustRightInd w:val="0"/>
        <w:ind w:firstLine="709"/>
        <w:jc w:val="both"/>
        <w:rPr>
          <w:sz w:val="28"/>
          <w:szCs w:val="28"/>
        </w:rPr>
      </w:pPr>
      <w:r w:rsidRPr="001A590F">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67413" w:rsidRPr="001A590F" w:rsidRDefault="00367413" w:rsidP="00442118">
      <w:pPr>
        <w:pStyle w:val="ConsPlusNormal"/>
        <w:ind w:firstLine="709"/>
        <w:jc w:val="both"/>
        <w:rPr>
          <w:rFonts w:ascii="Times New Roman" w:hAnsi="Times New Roman" w:cs="Times New Roman"/>
          <w:sz w:val="28"/>
          <w:szCs w:val="28"/>
        </w:rPr>
      </w:pPr>
    </w:p>
    <w:p w:rsidR="005A4539" w:rsidRPr="001A590F" w:rsidRDefault="005A4539" w:rsidP="00442118">
      <w:pPr>
        <w:widowControl w:val="0"/>
        <w:autoSpaceDE w:val="0"/>
        <w:autoSpaceDN w:val="0"/>
        <w:adjustRightInd w:val="0"/>
        <w:ind w:firstLine="709"/>
        <w:jc w:val="center"/>
        <w:rPr>
          <w:b/>
          <w:sz w:val="28"/>
          <w:szCs w:val="28"/>
        </w:rPr>
      </w:pPr>
      <w:r w:rsidRPr="001A590F">
        <w:rPr>
          <w:b/>
          <w:sz w:val="28"/>
          <w:szCs w:val="28"/>
        </w:rPr>
        <w:t>При</w:t>
      </w:r>
      <w:r w:rsidR="0045778E" w:rsidRPr="001A590F">
        <w:rPr>
          <w:b/>
          <w:sz w:val="28"/>
          <w:szCs w:val="28"/>
        </w:rPr>
        <w:t>ё</w:t>
      </w:r>
      <w:r w:rsidRPr="001A590F">
        <w:rPr>
          <w:b/>
          <w:sz w:val="28"/>
          <w:szCs w:val="28"/>
        </w:rPr>
        <w:t>м заявления и документов, их регистрация</w:t>
      </w:r>
    </w:p>
    <w:p w:rsidR="00C059D1" w:rsidRPr="001A590F" w:rsidRDefault="00C059D1" w:rsidP="00442118">
      <w:pPr>
        <w:widowControl w:val="0"/>
        <w:autoSpaceDE w:val="0"/>
        <w:autoSpaceDN w:val="0"/>
        <w:adjustRightInd w:val="0"/>
        <w:ind w:firstLine="709"/>
        <w:jc w:val="center"/>
        <w:rPr>
          <w:b/>
          <w:sz w:val="28"/>
          <w:szCs w:val="28"/>
        </w:rPr>
      </w:pPr>
    </w:p>
    <w:p w:rsidR="00CB6F26" w:rsidRPr="001A590F" w:rsidRDefault="00CB6F26" w:rsidP="00442118">
      <w:pPr>
        <w:autoSpaceDE w:val="0"/>
        <w:autoSpaceDN w:val="0"/>
        <w:adjustRightInd w:val="0"/>
        <w:ind w:firstLine="709"/>
        <w:jc w:val="both"/>
        <w:rPr>
          <w:sz w:val="28"/>
          <w:szCs w:val="28"/>
        </w:rPr>
      </w:pPr>
      <w:r w:rsidRPr="001A590F">
        <w:rPr>
          <w:sz w:val="28"/>
          <w:szCs w:val="28"/>
        </w:rPr>
        <w:t>4</w:t>
      </w:r>
      <w:r w:rsidR="0078333F" w:rsidRPr="001A590F">
        <w:rPr>
          <w:sz w:val="28"/>
          <w:szCs w:val="28"/>
        </w:rPr>
        <w:t>4</w:t>
      </w:r>
      <w:r w:rsidRPr="001A590F">
        <w:rPr>
          <w:sz w:val="28"/>
          <w:szCs w:val="28"/>
        </w:rPr>
        <w:t>.</w:t>
      </w:r>
      <w:r w:rsidR="00ED7A05" w:rsidRPr="001A590F">
        <w:rPr>
          <w:sz w:val="28"/>
          <w:szCs w:val="28"/>
        </w:rPr>
        <w:t> </w:t>
      </w:r>
      <w:r w:rsidRPr="001A590F">
        <w:rPr>
          <w:sz w:val="28"/>
          <w:szCs w:val="28"/>
        </w:rPr>
        <w:t>Основанием для начала административной процедуры является поступление к ответственному специалисту заявления и документов, предусмотренных пунктом 1</w:t>
      </w:r>
      <w:r w:rsidR="00ED6028" w:rsidRPr="001A590F">
        <w:rPr>
          <w:sz w:val="28"/>
          <w:szCs w:val="28"/>
        </w:rPr>
        <w:t>4</w:t>
      </w:r>
      <w:r w:rsidRPr="001A590F">
        <w:rPr>
          <w:sz w:val="28"/>
          <w:szCs w:val="28"/>
        </w:rPr>
        <w:t xml:space="preserve">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CB6F26" w:rsidRPr="001A590F" w:rsidRDefault="00CB6F26" w:rsidP="00442118">
      <w:pPr>
        <w:autoSpaceDE w:val="0"/>
        <w:autoSpaceDN w:val="0"/>
        <w:adjustRightInd w:val="0"/>
        <w:ind w:firstLine="709"/>
        <w:jc w:val="both"/>
        <w:rPr>
          <w:sz w:val="28"/>
          <w:szCs w:val="28"/>
        </w:rPr>
      </w:pPr>
      <w:r w:rsidRPr="001A590F">
        <w:rPr>
          <w:sz w:val="28"/>
          <w:szCs w:val="28"/>
        </w:rPr>
        <w:t>4</w:t>
      </w:r>
      <w:r w:rsidR="0078333F" w:rsidRPr="001A590F">
        <w:rPr>
          <w:sz w:val="28"/>
          <w:szCs w:val="28"/>
        </w:rPr>
        <w:t>5</w:t>
      </w:r>
      <w:r w:rsidRPr="001A590F">
        <w:rPr>
          <w:sz w:val="28"/>
          <w:szCs w:val="28"/>
        </w:rPr>
        <w:t>.</w:t>
      </w:r>
      <w:r w:rsidR="00ED7A05" w:rsidRPr="001A590F">
        <w:rPr>
          <w:sz w:val="28"/>
          <w:szCs w:val="28"/>
        </w:rPr>
        <w:t> </w:t>
      </w:r>
      <w:r w:rsidRPr="001A590F">
        <w:rPr>
          <w:sz w:val="28"/>
          <w:szCs w:val="28"/>
        </w:rPr>
        <w:t xml:space="preserve">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ED6028" w:rsidRPr="001A590F">
        <w:rPr>
          <w:sz w:val="28"/>
          <w:szCs w:val="28"/>
        </w:rPr>
        <w:t>15</w:t>
      </w:r>
      <w:r w:rsidRPr="001A590F">
        <w:rPr>
          <w:sz w:val="28"/>
          <w:szCs w:val="28"/>
        </w:rPr>
        <w:t xml:space="preserve"> Административного регламента.</w:t>
      </w:r>
    </w:p>
    <w:p w:rsidR="00CB6F26" w:rsidRPr="001A590F" w:rsidRDefault="00CB6F26" w:rsidP="00442118">
      <w:pPr>
        <w:autoSpaceDE w:val="0"/>
        <w:autoSpaceDN w:val="0"/>
        <w:adjustRightInd w:val="0"/>
        <w:ind w:firstLine="709"/>
        <w:jc w:val="both"/>
        <w:rPr>
          <w:sz w:val="28"/>
          <w:szCs w:val="28"/>
        </w:rPr>
      </w:pPr>
      <w:r w:rsidRPr="001A590F">
        <w:rPr>
          <w:sz w:val="28"/>
          <w:szCs w:val="28"/>
        </w:rPr>
        <w:t>4</w:t>
      </w:r>
      <w:r w:rsidR="0078333F" w:rsidRPr="001A590F">
        <w:rPr>
          <w:sz w:val="28"/>
          <w:szCs w:val="28"/>
        </w:rPr>
        <w:t>6</w:t>
      </w:r>
      <w:r w:rsidRPr="001A590F">
        <w:rPr>
          <w:sz w:val="28"/>
          <w:szCs w:val="28"/>
        </w:rPr>
        <w:t>.</w:t>
      </w:r>
      <w:r w:rsidR="00ED7A05" w:rsidRPr="001A590F">
        <w:rPr>
          <w:sz w:val="28"/>
          <w:szCs w:val="28"/>
        </w:rPr>
        <w:t> </w:t>
      </w:r>
      <w:r w:rsidRPr="001A590F">
        <w:rPr>
          <w:sz w:val="28"/>
          <w:szCs w:val="28"/>
        </w:rPr>
        <w:t xml:space="preserve">Время выполнения административной процедуры </w:t>
      </w:r>
      <w:r w:rsidR="00ED7A05" w:rsidRPr="001A590F">
        <w:rPr>
          <w:sz w:val="28"/>
          <w:szCs w:val="28"/>
        </w:rPr>
        <w:t>составляет один</w:t>
      </w:r>
      <w:r w:rsidRPr="001A590F">
        <w:rPr>
          <w:sz w:val="28"/>
          <w:szCs w:val="28"/>
        </w:rPr>
        <w:t xml:space="preserve"> рабочий день с момента поступления заявления в орган местного самоуправления.</w:t>
      </w:r>
    </w:p>
    <w:p w:rsidR="005A4539" w:rsidRPr="001A590F" w:rsidRDefault="00CB6F26" w:rsidP="00442118">
      <w:pPr>
        <w:autoSpaceDE w:val="0"/>
        <w:autoSpaceDN w:val="0"/>
        <w:adjustRightInd w:val="0"/>
        <w:ind w:firstLine="709"/>
        <w:jc w:val="both"/>
        <w:rPr>
          <w:sz w:val="28"/>
          <w:szCs w:val="28"/>
        </w:rPr>
      </w:pPr>
      <w:r w:rsidRPr="001A590F">
        <w:rPr>
          <w:sz w:val="28"/>
          <w:szCs w:val="28"/>
        </w:rPr>
        <w:t>4</w:t>
      </w:r>
      <w:r w:rsidR="0078333F" w:rsidRPr="001A590F">
        <w:rPr>
          <w:sz w:val="28"/>
          <w:szCs w:val="28"/>
        </w:rPr>
        <w:t>7</w:t>
      </w:r>
      <w:r w:rsidRPr="001A590F">
        <w:rPr>
          <w:sz w:val="28"/>
          <w:szCs w:val="28"/>
        </w:rPr>
        <w:t>.</w:t>
      </w:r>
      <w:r w:rsidR="00ED7A05" w:rsidRPr="001A590F">
        <w:rPr>
          <w:sz w:val="28"/>
          <w:szCs w:val="28"/>
        </w:rPr>
        <w:t> </w:t>
      </w:r>
      <w:r w:rsidRPr="001A590F">
        <w:rPr>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B6F26" w:rsidRPr="001A590F" w:rsidRDefault="00CB6F26" w:rsidP="00442118">
      <w:pPr>
        <w:autoSpaceDE w:val="0"/>
        <w:autoSpaceDN w:val="0"/>
        <w:adjustRightInd w:val="0"/>
        <w:ind w:firstLine="709"/>
        <w:jc w:val="both"/>
        <w:rPr>
          <w:color w:val="000000"/>
          <w:sz w:val="28"/>
          <w:szCs w:val="28"/>
        </w:rPr>
      </w:pPr>
    </w:p>
    <w:p w:rsidR="005A4539" w:rsidRPr="001A590F" w:rsidRDefault="00F47F58" w:rsidP="00442118">
      <w:pPr>
        <w:widowControl w:val="0"/>
        <w:autoSpaceDE w:val="0"/>
        <w:autoSpaceDN w:val="0"/>
        <w:adjustRightInd w:val="0"/>
        <w:ind w:firstLine="709"/>
        <w:jc w:val="center"/>
        <w:rPr>
          <w:rFonts w:eastAsia="Calibri"/>
          <w:b/>
          <w:sz w:val="28"/>
          <w:szCs w:val="28"/>
          <w:lang w:eastAsia="en-US"/>
        </w:rPr>
      </w:pPr>
      <w:r w:rsidRPr="001A590F">
        <w:rPr>
          <w:rFonts w:eastAsia="Calibri"/>
          <w:b/>
          <w:sz w:val="28"/>
          <w:szCs w:val="28"/>
          <w:lang w:eastAsia="en-US"/>
        </w:rPr>
        <w:t>Направление межведомственного запроса</w:t>
      </w:r>
    </w:p>
    <w:p w:rsidR="00F47F58" w:rsidRPr="001A590F" w:rsidRDefault="00F47F58" w:rsidP="00442118">
      <w:pPr>
        <w:widowControl w:val="0"/>
        <w:autoSpaceDE w:val="0"/>
        <w:autoSpaceDN w:val="0"/>
        <w:adjustRightInd w:val="0"/>
        <w:ind w:firstLine="709"/>
        <w:jc w:val="center"/>
        <w:rPr>
          <w:rFonts w:eastAsia="Calibri"/>
          <w:sz w:val="28"/>
          <w:szCs w:val="28"/>
          <w:lang w:eastAsia="en-US"/>
        </w:rPr>
      </w:pPr>
    </w:p>
    <w:p w:rsidR="005A4539" w:rsidRPr="001A590F" w:rsidRDefault="003A3CC6"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4</w:t>
      </w:r>
      <w:r w:rsidR="0078333F" w:rsidRPr="001A590F">
        <w:rPr>
          <w:rFonts w:ascii="Times New Roman" w:hAnsi="Times New Roman" w:cs="Times New Roman"/>
          <w:sz w:val="28"/>
          <w:szCs w:val="28"/>
        </w:rPr>
        <w:t>8</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C25DF4" w:rsidRPr="001A590F">
        <w:rPr>
          <w:rFonts w:ascii="Times New Roman" w:hAnsi="Times New Roman" w:cs="Times New Roman"/>
          <w:sz w:val="28"/>
          <w:szCs w:val="28"/>
        </w:rPr>
        <w:t>пункте</w:t>
      </w:r>
      <w:r w:rsidR="008B073B" w:rsidRPr="001A590F">
        <w:rPr>
          <w:rFonts w:ascii="Times New Roman" w:hAnsi="Times New Roman" w:cs="Times New Roman"/>
          <w:sz w:val="28"/>
          <w:szCs w:val="28"/>
        </w:rPr>
        <w:t>16</w:t>
      </w:r>
      <w:r w:rsidR="005A4539" w:rsidRPr="001A590F">
        <w:rPr>
          <w:rFonts w:ascii="Times New Roman" w:hAnsi="Times New Roman" w:cs="Times New Roman"/>
          <w:sz w:val="28"/>
          <w:szCs w:val="28"/>
        </w:rPr>
        <w:t xml:space="preserve">настоящего Административного регламента. </w:t>
      </w:r>
    </w:p>
    <w:p w:rsidR="005A4539" w:rsidRPr="001A590F" w:rsidRDefault="005A453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lastRenderedPageBreak/>
        <w:t xml:space="preserve">Уполномоченными должностными лицами направляются </w:t>
      </w:r>
      <w:r w:rsidRPr="001A590F">
        <w:rPr>
          <w:rFonts w:ascii="Times New Roman" w:eastAsia="Calibri" w:hAnsi="Times New Roman" w:cs="Times New Roman"/>
          <w:sz w:val="28"/>
          <w:szCs w:val="28"/>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5A4539" w:rsidRPr="001A590F" w:rsidRDefault="00496FC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4</w:t>
      </w:r>
      <w:r w:rsidR="0078333F" w:rsidRPr="001A590F">
        <w:rPr>
          <w:rFonts w:ascii="Times New Roman" w:hAnsi="Times New Roman" w:cs="Times New Roman"/>
          <w:sz w:val="28"/>
          <w:szCs w:val="28"/>
        </w:rPr>
        <w:t>9</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Время выполнения административной процедуры: осуществляется </w:t>
      </w:r>
      <w:r w:rsidR="00881F77" w:rsidRPr="001A590F">
        <w:rPr>
          <w:rFonts w:ascii="Times New Roman" w:hAnsi="Times New Roman" w:cs="Times New Roman"/>
          <w:sz w:val="28"/>
          <w:szCs w:val="28"/>
        </w:rPr>
        <w:t>в течение</w:t>
      </w:r>
      <w:r w:rsidR="00F70BDA" w:rsidRPr="001A590F">
        <w:rPr>
          <w:rFonts w:ascii="Times New Roman" w:hAnsi="Times New Roman" w:cs="Times New Roman"/>
          <w:sz w:val="28"/>
          <w:szCs w:val="28"/>
        </w:rPr>
        <w:t>3</w:t>
      </w:r>
      <w:r w:rsidR="00967673" w:rsidRPr="001A590F">
        <w:rPr>
          <w:rFonts w:ascii="Times New Roman" w:hAnsi="Times New Roman" w:cs="Times New Roman"/>
          <w:sz w:val="28"/>
          <w:szCs w:val="28"/>
        </w:rPr>
        <w:t>-х</w:t>
      </w:r>
      <w:r w:rsidR="005A4539" w:rsidRPr="001A590F">
        <w:rPr>
          <w:rFonts w:ascii="Times New Roman" w:hAnsi="Times New Roman" w:cs="Times New Roman"/>
          <w:sz w:val="28"/>
          <w:szCs w:val="28"/>
        </w:rPr>
        <w:t xml:space="preserve"> дн</w:t>
      </w:r>
      <w:r w:rsidR="00967673" w:rsidRPr="001A590F">
        <w:rPr>
          <w:rFonts w:ascii="Times New Roman" w:hAnsi="Times New Roman" w:cs="Times New Roman"/>
          <w:sz w:val="28"/>
          <w:szCs w:val="28"/>
        </w:rPr>
        <w:t>ей</w:t>
      </w:r>
      <w:r w:rsidR="005A4539" w:rsidRPr="001A590F">
        <w:rPr>
          <w:rFonts w:ascii="Times New Roman" w:hAnsi="Times New Roman" w:cs="Times New Roman"/>
          <w:sz w:val="28"/>
          <w:szCs w:val="28"/>
        </w:rPr>
        <w:t xml:space="preserve"> со дня получения заявления о предоставлении муниципальной услуги.</w:t>
      </w:r>
    </w:p>
    <w:p w:rsidR="005A4539" w:rsidRPr="001A590F" w:rsidRDefault="0078333F"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50</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Результатом выполнения административной процедуры является получение ответа на запрос в течение не более </w:t>
      </w:r>
      <w:r w:rsidR="00D71D7E" w:rsidRPr="001A590F">
        <w:rPr>
          <w:rFonts w:ascii="Times New Roman" w:hAnsi="Times New Roman" w:cs="Times New Roman"/>
          <w:sz w:val="28"/>
          <w:szCs w:val="28"/>
        </w:rPr>
        <w:t>5</w:t>
      </w:r>
      <w:r w:rsidR="005A4539" w:rsidRPr="001A590F">
        <w:rPr>
          <w:rFonts w:ascii="Times New Roman" w:hAnsi="Times New Roman" w:cs="Times New Roman"/>
          <w:sz w:val="28"/>
          <w:szCs w:val="28"/>
        </w:rPr>
        <w:t>-</w:t>
      </w:r>
      <w:r w:rsidR="00D71D7E" w:rsidRPr="001A590F">
        <w:rPr>
          <w:rFonts w:ascii="Times New Roman" w:hAnsi="Times New Roman" w:cs="Times New Roman"/>
          <w:sz w:val="28"/>
          <w:szCs w:val="28"/>
        </w:rPr>
        <w:t>ти</w:t>
      </w:r>
      <w:r w:rsidR="005A4539" w:rsidRPr="001A590F">
        <w:rPr>
          <w:rFonts w:ascii="Times New Roman" w:hAnsi="Times New Roman" w:cs="Times New Roman"/>
          <w:sz w:val="28"/>
          <w:szCs w:val="28"/>
        </w:rPr>
        <w:t xml:space="preserve"> рабочих дней со дня его направления. </w:t>
      </w:r>
    </w:p>
    <w:p w:rsidR="005A4539" w:rsidRPr="001A590F" w:rsidRDefault="005A453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A4539" w:rsidRPr="001A590F" w:rsidRDefault="005A4539" w:rsidP="00442118">
      <w:pPr>
        <w:pStyle w:val="ConsPlusNormal"/>
        <w:ind w:firstLine="709"/>
        <w:jc w:val="both"/>
        <w:rPr>
          <w:rFonts w:ascii="Times New Roman" w:hAnsi="Times New Roman" w:cs="Times New Roman"/>
          <w:b/>
          <w:sz w:val="28"/>
          <w:szCs w:val="28"/>
        </w:rPr>
      </w:pPr>
    </w:p>
    <w:p w:rsidR="00A27C23" w:rsidRPr="001A590F" w:rsidRDefault="00A27C23" w:rsidP="00442118">
      <w:pPr>
        <w:widowControl w:val="0"/>
        <w:autoSpaceDE w:val="0"/>
        <w:autoSpaceDN w:val="0"/>
        <w:adjustRightInd w:val="0"/>
        <w:ind w:firstLine="709"/>
        <w:jc w:val="center"/>
        <w:rPr>
          <w:b/>
          <w:sz w:val="28"/>
          <w:szCs w:val="28"/>
        </w:rPr>
      </w:pPr>
      <w:r w:rsidRPr="001A590F">
        <w:rPr>
          <w:b/>
          <w:sz w:val="28"/>
          <w:szCs w:val="28"/>
        </w:rPr>
        <w:t>Рассмотрение документов, представленных заявителем,</w:t>
      </w:r>
    </w:p>
    <w:p w:rsidR="00A27C23" w:rsidRPr="001A590F" w:rsidRDefault="00A27C23" w:rsidP="00442118">
      <w:pPr>
        <w:widowControl w:val="0"/>
        <w:autoSpaceDE w:val="0"/>
        <w:autoSpaceDN w:val="0"/>
        <w:adjustRightInd w:val="0"/>
        <w:ind w:firstLine="709"/>
        <w:jc w:val="center"/>
        <w:rPr>
          <w:b/>
          <w:sz w:val="28"/>
          <w:szCs w:val="28"/>
        </w:rPr>
      </w:pPr>
      <w:r w:rsidRPr="001A590F">
        <w:rPr>
          <w:b/>
          <w:sz w:val="28"/>
          <w:szCs w:val="28"/>
        </w:rPr>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A27C23" w:rsidRPr="001A590F" w:rsidRDefault="00A27C23" w:rsidP="00442118">
      <w:pPr>
        <w:widowControl w:val="0"/>
        <w:autoSpaceDE w:val="0"/>
        <w:autoSpaceDN w:val="0"/>
        <w:adjustRightInd w:val="0"/>
        <w:ind w:firstLine="709"/>
        <w:jc w:val="center"/>
        <w:rPr>
          <w:b/>
          <w:sz w:val="28"/>
          <w:szCs w:val="28"/>
        </w:rPr>
      </w:pPr>
      <w:r w:rsidRPr="001A590F">
        <w:rPr>
          <w:b/>
          <w:sz w:val="28"/>
          <w:szCs w:val="28"/>
        </w:rPr>
        <w:t>подготовка ответа</w:t>
      </w:r>
    </w:p>
    <w:p w:rsidR="00F47F58" w:rsidRPr="001A590F" w:rsidRDefault="00F47F58" w:rsidP="00442118">
      <w:pPr>
        <w:widowControl w:val="0"/>
        <w:autoSpaceDE w:val="0"/>
        <w:autoSpaceDN w:val="0"/>
        <w:adjustRightInd w:val="0"/>
        <w:ind w:firstLine="709"/>
        <w:jc w:val="center"/>
        <w:rPr>
          <w:rFonts w:eastAsia="Calibri"/>
          <w:b/>
          <w:color w:val="FF0000"/>
          <w:sz w:val="28"/>
          <w:szCs w:val="28"/>
          <w:lang w:eastAsia="en-US"/>
        </w:rPr>
      </w:pPr>
    </w:p>
    <w:p w:rsidR="00716342" w:rsidRPr="001A590F" w:rsidRDefault="0078333F"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51</w:t>
      </w:r>
      <w:r w:rsidR="00716342"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716342" w:rsidRPr="001A590F">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ED7A05" w:rsidRPr="001A590F">
        <w:rPr>
          <w:rFonts w:ascii="Times New Roman" w:hAnsi="Times New Roman" w:cs="Times New Roman"/>
          <w:sz w:val="28"/>
          <w:szCs w:val="28"/>
        </w:rPr>
        <w:t>с прилагаемым</w:t>
      </w:r>
      <w:r w:rsidR="00716342" w:rsidRPr="001A590F">
        <w:rPr>
          <w:rFonts w:ascii="Times New Roman" w:hAnsi="Times New Roman" w:cs="Times New Roman"/>
          <w:sz w:val="28"/>
          <w:szCs w:val="28"/>
        </w:rPr>
        <w:t xml:space="preserve"> пакетом документов и ответов на запросы, полученных в результате межведомственного информационного взаимодействия.</w:t>
      </w:r>
    </w:p>
    <w:p w:rsidR="006B2012" w:rsidRPr="001A590F" w:rsidRDefault="0078333F"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52</w:t>
      </w:r>
      <w:r w:rsidR="006B2012"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6B2012" w:rsidRPr="001A590F">
        <w:rPr>
          <w:rFonts w:ascii="Times New Roman" w:hAnsi="Times New Roman" w:cs="Times New Roman"/>
          <w:sz w:val="28"/>
          <w:szCs w:val="28"/>
        </w:rPr>
        <w:t xml:space="preserve">Время выполнения административной процедуры </w:t>
      </w:r>
      <w:r w:rsidR="005B5556" w:rsidRPr="001A590F">
        <w:rPr>
          <w:rFonts w:ascii="Times New Roman" w:eastAsia="Calibri" w:hAnsi="Times New Roman" w:cs="Times New Roman"/>
          <w:sz w:val="28"/>
          <w:szCs w:val="28"/>
          <w:lang w:eastAsia="en-US"/>
        </w:rPr>
        <w:t xml:space="preserve">до </w:t>
      </w:r>
      <w:r w:rsidR="00B0208E" w:rsidRPr="001A590F">
        <w:rPr>
          <w:rFonts w:ascii="Times New Roman" w:eastAsia="Calibri" w:hAnsi="Times New Roman" w:cs="Times New Roman"/>
          <w:sz w:val="28"/>
          <w:szCs w:val="28"/>
          <w:lang w:eastAsia="en-US"/>
        </w:rPr>
        <w:t>5</w:t>
      </w:r>
      <w:r w:rsidR="005B5556" w:rsidRPr="001A590F">
        <w:rPr>
          <w:rFonts w:ascii="Times New Roman" w:eastAsia="Calibri" w:hAnsi="Times New Roman" w:cs="Times New Roman"/>
          <w:sz w:val="28"/>
          <w:szCs w:val="28"/>
          <w:lang w:eastAsia="en-US"/>
        </w:rPr>
        <w:t xml:space="preserve"> дней </w:t>
      </w:r>
      <w:r w:rsidR="006B2012" w:rsidRPr="001A590F">
        <w:rPr>
          <w:rFonts w:ascii="Times New Roman" w:hAnsi="Times New Roman" w:cs="Times New Roman"/>
          <w:sz w:val="28"/>
          <w:szCs w:val="28"/>
        </w:rPr>
        <w:t>со дня регистрации заявления или получения ответов на межведомственные запросы в случае их направления.</w:t>
      </w:r>
    </w:p>
    <w:p w:rsidR="006B2012" w:rsidRPr="001A590F" w:rsidRDefault="0078333F"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53</w:t>
      </w:r>
      <w:r w:rsidR="006B2012"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6B2012" w:rsidRPr="001A590F">
        <w:rPr>
          <w:rFonts w:ascii="Times New Roman" w:hAnsi="Times New Roman" w:cs="Times New Roman"/>
          <w:sz w:val="28"/>
          <w:szCs w:val="28"/>
        </w:rPr>
        <w:t>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AA48BB" w:rsidP="00442118">
      <w:pPr>
        <w:widowControl w:val="0"/>
        <w:autoSpaceDE w:val="0"/>
        <w:autoSpaceDN w:val="0"/>
        <w:adjustRightInd w:val="0"/>
        <w:ind w:firstLine="709"/>
        <w:jc w:val="center"/>
        <w:rPr>
          <w:rFonts w:eastAsia="Calibri"/>
          <w:b/>
          <w:sz w:val="28"/>
          <w:szCs w:val="28"/>
          <w:lang w:eastAsia="en-US"/>
        </w:rPr>
      </w:pPr>
      <w:r w:rsidRPr="001A590F">
        <w:rPr>
          <w:rFonts w:eastAsia="Calibri"/>
          <w:b/>
          <w:sz w:val="28"/>
          <w:szCs w:val="28"/>
          <w:lang w:eastAsia="en-US"/>
        </w:rPr>
        <w:t>Предоставление</w:t>
      </w:r>
      <w:r w:rsidR="00A27C23" w:rsidRPr="001A590F">
        <w:rPr>
          <w:rFonts w:eastAsia="Calibri"/>
          <w:b/>
          <w:sz w:val="28"/>
          <w:szCs w:val="28"/>
          <w:lang w:eastAsia="en-US"/>
        </w:rPr>
        <w:t xml:space="preserve"> заявителю результата предоставления</w:t>
      </w:r>
    </w:p>
    <w:p w:rsidR="00900C15" w:rsidRPr="001A590F" w:rsidRDefault="00A27C23" w:rsidP="00442118">
      <w:pPr>
        <w:widowControl w:val="0"/>
        <w:autoSpaceDE w:val="0"/>
        <w:autoSpaceDN w:val="0"/>
        <w:adjustRightInd w:val="0"/>
        <w:ind w:firstLine="709"/>
        <w:jc w:val="center"/>
        <w:rPr>
          <w:rFonts w:eastAsia="Calibri"/>
          <w:b/>
          <w:sz w:val="28"/>
          <w:szCs w:val="28"/>
          <w:lang w:eastAsia="en-US"/>
        </w:rPr>
      </w:pPr>
      <w:r w:rsidRPr="001A590F">
        <w:rPr>
          <w:rFonts w:eastAsia="Calibri"/>
          <w:b/>
          <w:sz w:val="28"/>
          <w:szCs w:val="28"/>
          <w:lang w:eastAsia="en-US"/>
        </w:rPr>
        <w:t>муниципальной услуги</w:t>
      </w:r>
    </w:p>
    <w:p w:rsidR="00A27C23" w:rsidRPr="001A590F" w:rsidRDefault="00A27C23" w:rsidP="00442118">
      <w:pPr>
        <w:widowControl w:val="0"/>
        <w:autoSpaceDE w:val="0"/>
        <w:autoSpaceDN w:val="0"/>
        <w:adjustRightInd w:val="0"/>
        <w:ind w:firstLine="709"/>
        <w:jc w:val="center"/>
        <w:rPr>
          <w:sz w:val="28"/>
          <w:szCs w:val="28"/>
        </w:rPr>
      </w:pPr>
    </w:p>
    <w:p w:rsidR="001160E0" w:rsidRPr="001A590F" w:rsidRDefault="008B073B"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78333F" w:rsidRPr="001A590F">
        <w:rPr>
          <w:rFonts w:ascii="Times New Roman" w:hAnsi="Times New Roman" w:cs="Times New Roman"/>
          <w:sz w:val="28"/>
          <w:szCs w:val="28"/>
        </w:rPr>
        <w:t>4</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Основанием для начала административной процедуры является подписание уполномоченным должностным лицом органа местного самоуправления </w:t>
      </w:r>
      <w:r w:rsidR="001160E0" w:rsidRPr="001A590F">
        <w:rPr>
          <w:rFonts w:ascii="Times New Roman" w:hAnsi="Times New Roman" w:cs="Times New Roman"/>
          <w:sz w:val="28"/>
          <w:szCs w:val="28"/>
        </w:rPr>
        <w:t>разрешения на отклонение от предельных параметров разрешенного строительства либо</w:t>
      </w:r>
      <w:r w:rsidR="00900C15" w:rsidRPr="001A590F">
        <w:rPr>
          <w:rFonts w:ascii="Times New Roman" w:hAnsi="Times New Roman" w:cs="Times New Roman"/>
          <w:sz w:val="28"/>
          <w:szCs w:val="28"/>
        </w:rPr>
        <w:t xml:space="preserve"> мотивированного </w:t>
      </w:r>
      <w:r w:rsidR="001160E0" w:rsidRPr="001A590F">
        <w:rPr>
          <w:rFonts w:ascii="Times New Roman" w:hAnsi="Times New Roman" w:cs="Times New Roman"/>
          <w:sz w:val="28"/>
          <w:szCs w:val="28"/>
        </w:rPr>
        <w:t xml:space="preserve">отказа в </w:t>
      </w:r>
      <w:r w:rsidR="00E715C0" w:rsidRPr="001A590F">
        <w:rPr>
          <w:rFonts w:ascii="Times New Roman" w:hAnsi="Times New Roman" w:cs="Times New Roman"/>
          <w:sz w:val="28"/>
          <w:szCs w:val="28"/>
        </w:rPr>
        <w:t>предоставлении</w:t>
      </w:r>
      <w:r w:rsidR="001160E0" w:rsidRPr="001A590F">
        <w:rPr>
          <w:rFonts w:ascii="Times New Roman" w:hAnsi="Times New Roman" w:cs="Times New Roman"/>
          <w:sz w:val="28"/>
          <w:szCs w:val="28"/>
        </w:rPr>
        <w:t xml:space="preserve"> </w:t>
      </w:r>
      <w:r w:rsidR="001160E0" w:rsidRPr="001A590F">
        <w:rPr>
          <w:rFonts w:ascii="Times New Roman" w:hAnsi="Times New Roman" w:cs="Times New Roman"/>
          <w:sz w:val="28"/>
          <w:szCs w:val="28"/>
        </w:rPr>
        <w:lastRenderedPageBreak/>
        <w:t>разрешения на отклонение от предельных параметров разрешенного строительства</w:t>
      </w:r>
      <w:r w:rsidR="00921252" w:rsidRPr="001A590F">
        <w:rPr>
          <w:rFonts w:ascii="Times New Roman" w:hAnsi="Times New Roman" w:cs="Times New Roman"/>
          <w:sz w:val="28"/>
          <w:szCs w:val="28"/>
        </w:rPr>
        <w:t>.</w:t>
      </w:r>
    </w:p>
    <w:p w:rsidR="005A4539" w:rsidRPr="001A590F" w:rsidRDefault="008B073B"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78333F" w:rsidRPr="001A590F">
        <w:rPr>
          <w:rFonts w:ascii="Times New Roman" w:hAnsi="Times New Roman" w:cs="Times New Roman"/>
          <w:sz w:val="28"/>
          <w:szCs w:val="28"/>
        </w:rPr>
        <w:t>5</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eastAsia="Calibri" w:hAnsi="Times New Roman" w:cs="Times New Roman"/>
          <w:sz w:val="28"/>
          <w:szCs w:val="28"/>
          <w:lang w:eastAsia="en-US"/>
        </w:rPr>
        <w:t>Уведомление заявителя о принятом решенииосуществляется у</w:t>
      </w:r>
      <w:r w:rsidR="005A4539" w:rsidRPr="001A590F">
        <w:rPr>
          <w:rFonts w:ascii="Times New Roman" w:hAnsi="Times New Roman" w:cs="Times New Roman"/>
          <w:sz w:val="28"/>
          <w:szCs w:val="28"/>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w:t>
      </w:r>
      <w:r w:rsidR="004A700B" w:rsidRPr="001A590F">
        <w:rPr>
          <w:rFonts w:ascii="Times New Roman" w:hAnsi="Times New Roman" w:cs="Times New Roman"/>
          <w:sz w:val="28"/>
          <w:szCs w:val="28"/>
        </w:rPr>
        <w:t xml:space="preserve"> о взаимодействии</w:t>
      </w:r>
      <w:r w:rsidR="005A4539" w:rsidRPr="001A590F">
        <w:rPr>
          <w:rFonts w:ascii="Times New Roman" w:hAnsi="Times New Roman" w:cs="Times New Roman"/>
          <w:sz w:val="28"/>
          <w:szCs w:val="28"/>
        </w:rPr>
        <w:t xml:space="preserve">), в электронной форме </w:t>
      </w:r>
      <w:r w:rsidR="00BB4CE8" w:rsidRPr="001A590F">
        <w:rPr>
          <w:rFonts w:ascii="Times New Roman" w:hAnsi="Times New Roman" w:cs="Times New Roman"/>
          <w:sz w:val="28"/>
          <w:szCs w:val="28"/>
        </w:rPr>
        <w:t>в личный кабинет заявителя.</w:t>
      </w:r>
    </w:p>
    <w:p w:rsidR="005A4539" w:rsidRPr="001A590F" w:rsidRDefault="008B073B"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78333F" w:rsidRPr="001A590F">
        <w:rPr>
          <w:rFonts w:ascii="Times New Roman" w:hAnsi="Times New Roman" w:cs="Times New Roman"/>
          <w:sz w:val="28"/>
          <w:szCs w:val="28"/>
        </w:rPr>
        <w:t>6</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Время выполнения административной процедуры: осуществляется в течение </w:t>
      </w:r>
      <w:r w:rsidR="00935B92" w:rsidRPr="001A590F">
        <w:rPr>
          <w:rFonts w:ascii="Times New Roman" w:hAnsi="Times New Roman" w:cs="Times New Roman"/>
          <w:sz w:val="28"/>
          <w:szCs w:val="28"/>
        </w:rPr>
        <w:t>3-х</w:t>
      </w:r>
      <w:r w:rsidR="005A4539" w:rsidRPr="001A590F">
        <w:rPr>
          <w:rFonts w:ascii="Times New Roman" w:hAnsi="Times New Roman" w:cs="Times New Roman"/>
          <w:sz w:val="28"/>
          <w:szCs w:val="28"/>
        </w:rPr>
        <w:t xml:space="preserve"> дн</w:t>
      </w:r>
      <w:r w:rsidR="00935B92" w:rsidRPr="001A590F">
        <w:rPr>
          <w:rFonts w:ascii="Times New Roman" w:hAnsi="Times New Roman" w:cs="Times New Roman"/>
          <w:sz w:val="28"/>
          <w:szCs w:val="28"/>
        </w:rPr>
        <w:t>ей</w:t>
      </w:r>
      <w:r w:rsidR="005A4539" w:rsidRPr="001A590F">
        <w:rPr>
          <w:rFonts w:ascii="Times New Roman" w:hAnsi="Times New Roman" w:cs="Times New Roman"/>
          <w:sz w:val="28"/>
          <w:szCs w:val="28"/>
        </w:rPr>
        <w:t>.</w:t>
      </w:r>
    </w:p>
    <w:p w:rsidR="005A4539" w:rsidRPr="001A590F" w:rsidRDefault="008B073B"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78333F" w:rsidRPr="001A590F">
        <w:rPr>
          <w:rFonts w:ascii="Times New Roman" w:hAnsi="Times New Roman" w:cs="Times New Roman"/>
          <w:sz w:val="28"/>
          <w:szCs w:val="28"/>
        </w:rPr>
        <w:t>7</w:t>
      </w:r>
      <w:r w:rsidR="005A4539"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5A4539" w:rsidRPr="001A590F">
        <w:rPr>
          <w:rFonts w:ascii="Times New Roman" w:hAnsi="Times New Roman" w:cs="Times New Roman"/>
          <w:sz w:val="28"/>
          <w:szCs w:val="28"/>
        </w:rPr>
        <w:t xml:space="preserve">Результатом выполнения административной процедуры является </w:t>
      </w:r>
      <w:r w:rsidR="00AA48BB" w:rsidRPr="001A590F">
        <w:rPr>
          <w:rFonts w:ascii="Times New Roman" w:hAnsi="Times New Roman" w:cs="Times New Roman"/>
          <w:sz w:val="28"/>
          <w:szCs w:val="28"/>
        </w:rPr>
        <w:t>Предоставление</w:t>
      </w:r>
      <w:r w:rsidR="005A4539" w:rsidRPr="001A590F">
        <w:rPr>
          <w:rFonts w:ascii="Times New Roman" w:hAnsi="Times New Roman" w:cs="Times New Roman"/>
          <w:sz w:val="28"/>
          <w:szCs w:val="28"/>
        </w:rPr>
        <w:t xml:space="preserve"> заявителю:</w:t>
      </w:r>
    </w:p>
    <w:p w:rsidR="00B13105" w:rsidRPr="001A590F" w:rsidRDefault="001160E0"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разрешения </w:t>
      </w:r>
      <w:r w:rsidR="00B13105" w:rsidRPr="001A590F">
        <w:rPr>
          <w:rFonts w:ascii="Times New Roman" w:hAnsi="Times New Roman" w:cs="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921252" w:rsidRPr="001A590F">
        <w:rPr>
          <w:rFonts w:ascii="Times New Roman" w:hAnsi="Times New Roman" w:cs="Times New Roman"/>
          <w:sz w:val="28"/>
          <w:szCs w:val="28"/>
        </w:rPr>
        <w:t>;</w:t>
      </w:r>
    </w:p>
    <w:p w:rsidR="005A4539" w:rsidRPr="001A590F" w:rsidRDefault="006A71E3"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мотивированного </w:t>
      </w:r>
      <w:r w:rsidR="001160E0" w:rsidRPr="001A590F">
        <w:rPr>
          <w:rFonts w:ascii="Times New Roman" w:hAnsi="Times New Roman" w:cs="Times New Roman"/>
          <w:sz w:val="28"/>
          <w:szCs w:val="28"/>
        </w:rPr>
        <w:t xml:space="preserve">отказа в </w:t>
      </w:r>
      <w:r w:rsidR="00E715C0" w:rsidRPr="001A590F">
        <w:rPr>
          <w:rFonts w:ascii="Times New Roman" w:hAnsi="Times New Roman" w:cs="Times New Roman"/>
          <w:sz w:val="28"/>
          <w:szCs w:val="28"/>
        </w:rPr>
        <w:t>предоставлении</w:t>
      </w:r>
      <w:r w:rsidR="001160E0" w:rsidRPr="001A590F">
        <w:rPr>
          <w:rFonts w:ascii="Times New Roman" w:hAnsi="Times New Roman" w:cs="Times New Roman"/>
          <w:sz w:val="28"/>
          <w:szCs w:val="28"/>
        </w:rPr>
        <w:t xml:space="preserve"> разрешения </w:t>
      </w:r>
      <w:r w:rsidR="00B13105" w:rsidRPr="001A590F">
        <w:rPr>
          <w:rFonts w:ascii="Times New Roman" w:hAnsi="Times New Roman" w:cs="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A4539" w:rsidRPr="001A590F">
        <w:rPr>
          <w:rFonts w:ascii="Times New Roman" w:hAnsi="Times New Roman" w:cs="Times New Roman"/>
          <w:sz w:val="28"/>
          <w:szCs w:val="28"/>
        </w:rPr>
        <w:t>.</w:t>
      </w:r>
    </w:p>
    <w:p w:rsidR="001E1011" w:rsidRPr="001A590F" w:rsidRDefault="00A27C23"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w:t>
      </w:r>
      <w:r w:rsidR="00AA48BB" w:rsidRPr="001A590F">
        <w:rPr>
          <w:rFonts w:ascii="Times New Roman" w:hAnsi="Times New Roman" w:cs="Times New Roman"/>
          <w:sz w:val="28"/>
          <w:szCs w:val="28"/>
        </w:rPr>
        <w:t>Предоставление</w:t>
      </w:r>
      <w:r w:rsidRPr="001A590F">
        <w:rPr>
          <w:rFonts w:ascii="Times New Roman" w:hAnsi="Times New Roman" w:cs="Times New Roman"/>
          <w:sz w:val="28"/>
          <w:szCs w:val="28"/>
        </w:rPr>
        <w:t xml:space="preserve">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A27C23" w:rsidP="00442118">
      <w:pPr>
        <w:pStyle w:val="ConsPlusNormal"/>
        <w:ind w:firstLine="709"/>
        <w:jc w:val="center"/>
        <w:outlineLvl w:val="1"/>
        <w:rPr>
          <w:rFonts w:ascii="Times New Roman" w:hAnsi="Times New Roman" w:cs="Times New Roman"/>
          <w:b/>
          <w:sz w:val="28"/>
          <w:szCs w:val="28"/>
        </w:rPr>
      </w:pPr>
      <w:r w:rsidRPr="001A590F">
        <w:rPr>
          <w:rFonts w:ascii="Times New Roman" w:hAnsi="Times New Roman" w:cs="Times New Roman"/>
          <w:b/>
          <w:sz w:val="28"/>
          <w:szCs w:val="28"/>
        </w:rPr>
        <w:t xml:space="preserve">IV. Формы контроля за исполнением административного регламента </w:t>
      </w:r>
    </w:p>
    <w:p w:rsidR="00A27C23" w:rsidRPr="001A590F" w:rsidRDefault="00A27C23" w:rsidP="00442118">
      <w:pPr>
        <w:pStyle w:val="ConsPlusNormal"/>
        <w:ind w:firstLine="709"/>
        <w:jc w:val="center"/>
        <w:outlineLvl w:val="1"/>
        <w:rPr>
          <w:rFonts w:ascii="Times New Roman" w:hAnsi="Times New Roman" w:cs="Times New Roman"/>
          <w:b/>
          <w:sz w:val="28"/>
          <w:szCs w:val="28"/>
        </w:rPr>
      </w:pPr>
    </w:p>
    <w:p w:rsidR="00A27C23" w:rsidRPr="001A590F" w:rsidRDefault="00A27C23" w:rsidP="00442118">
      <w:pPr>
        <w:autoSpaceDE w:val="0"/>
        <w:autoSpaceDN w:val="0"/>
        <w:adjustRightInd w:val="0"/>
        <w:ind w:firstLine="709"/>
        <w:jc w:val="center"/>
        <w:rPr>
          <w:b/>
          <w:sz w:val="28"/>
          <w:szCs w:val="28"/>
        </w:rPr>
      </w:pPr>
      <w:r w:rsidRPr="001A590F">
        <w:rPr>
          <w:b/>
          <w:sz w:val="28"/>
          <w:szCs w:val="28"/>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A27C23"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5</w:t>
      </w:r>
      <w:r w:rsidR="0078333F" w:rsidRPr="001A590F">
        <w:rPr>
          <w:rFonts w:ascii="Times New Roman" w:hAnsi="Times New Roman" w:cs="Times New Roman"/>
          <w:sz w:val="28"/>
          <w:szCs w:val="28"/>
        </w:rPr>
        <w:t>8</w:t>
      </w:r>
      <w:r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27C23" w:rsidRPr="001A590F" w:rsidRDefault="00496FC9"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lastRenderedPageBreak/>
        <w:t>5</w:t>
      </w:r>
      <w:r w:rsidR="0078333F" w:rsidRPr="001A590F">
        <w:rPr>
          <w:rFonts w:ascii="Times New Roman" w:hAnsi="Times New Roman" w:cs="Times New Roman"/>
          <w:sz w:val="28"/>
          <w:szCs w:val="28"/>
        </w:rPr>
        <w:t>9</w:t>
      </w:r>
      <w:r w:rsidR="00A27C23"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A27C23" w:rsidRPr="001A590F">
        <w:rPr>
          <w:rFonts w:ascii="Times New Roman" w:hAnsi="Times New Roman" w:cs="Times New Roman"/>
          <w:sz w:val="28"/>
          <w:szCs w:val="28"/>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A27C23" w:rsidRPr="001A590F" w:rsidRDefault="00A27C23"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Порядок и периодичность осуществления плановых</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и внеплановых проверок полноты и качества предоставления</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муниципальной услуги, в том числе порядок и формы</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контроля за полнотой и качеством ее предоставления</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78333F"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60</w:t>
      </w:r>
      <w:r w:rsidR="00A27C23"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A27C23" w:rsidRPr="001A590F">
        <w:rPr>
          <w:rFonts w:ascii="Times New Roman" w:hAnsi="Times New Roman" w:cs="Times New Roman"/>
          <w:sz w:val="28"/>
          <w:szCs w:val="28"/>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27C23" w:rsidRPr="001A590F" w:rsidRDefault="0078333F"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61</w:t>
      </w:r>
      <w:r w:rsidR="00A27C23"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A27C23" w:rsidRPr="001A590F">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A27C23" w:rsidRPr="001A590F" w:rsidRDefault="008C0F97" w:rsidP="00442118">
      <w:pPr>
        <w:pStyle w:val="ConsPlusNormal"/>
        <w:ind w:firstLine="709"/>
        <w:contextualSpacing/>
        <w:jc w:val="both"/>
        <w:rPr>
          <w:rFonts w:ascii="Times New Roman" w:hAnsi="Times New Roman" w:cs="Times New Roman"/>
          <w:sz w:val="28"/>
          <w:szCs w:val="28"/>
        </w:rPr>
      </w:pPr>
      <w:r w:rsidRPr="001A590F">
        <w:rPr>
          <w:rFonts w:ascii="Times New Roman" w:hAnsi="Times New Roman" w:cs="Times New Roman"/>
          <w:sz w:val="28"/>
          <w:szCs w:val="28"/>
        </w:rPr>
        <w:t>6</w:t>
      </w:r>
      <w:r w:rsidR="0078333F" w:rsidRPr="001A590F">
        <w:rPr>
          <w:rFonts w:ascii="Times New Roman" w:hAnsi="Times New Roman" w:cs="Times New Roman"/>
          <w:sz w:val="28"/>
          <w:szCs w:val="28"/>
        </w:rPr>
        <w:t>2</w:t>
      </w:r>
      <w:r w:rsidR="00A27C23"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A27C23" w:rsidRPr="001A590F">
        <w:rPr>
          <w:rFonts w:ascii="Times New Roman" w:hAnsi="Times New Roman" w:cs="Times New Roman"/>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A27C23"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Ответственность должностных лиц органа</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местного самоуправления за решения и действия (бездействие), принимаемые (осуществляемые) ими в ходе предоставления</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муниципальной услуги</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8C0F97"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t>6</w:t>
      </w:r>
      <w:r w:rsidR="0078333F" w:rsidRPr="001A590F">
        <w:rPr>
          <w:rFonts w:ascii="Times New Roman" w:hAnsi="Times New Roman" w:cs="Times New Roman"/>
          <w:sz w:val="28"/>
          <w:szCs w:val="28"/>
        </w:rPr>
        <w:t>3</w:t>
      </w:r>
      <w:r w:rsidR="00A27C23"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00A27C23" w:rsidRPr="001A590F">
        <w:rPr>
          <w:rFonts w:ascii="Times New Roman" w:hAnsi="Times New Roman" w:cs="Times New Roman"/>
          <w:sz w:val="28"/>
          <w:szCs w:val="28"/>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27C23" w:rsidRPr="001A590F" w:rsidRDefault="00A27C23" w:rsidP="00442118">
      <w:pPr>
        <w:pStyle w:val="ConsPlusNormal"/>
        <w:ind w:firstLine="709"/>
        <w:jc w:val="center"/>
        <w:outlineLvl w:val="2"/>
        <w:rPr>
          <w:rFonts w:ascii="Times New Roman" w:hAnsi="Times New Roman" w:cs="Times New Roman"/>
          <w:sz w:val="28"/>
          <w:szCs w:val="28"/>
        </w:rPr>
      </w:pPr>
    </w:p>
    <w:p w:rsidR="00A27C23" w:rsidRPr="001A590F" w:rsidRDefault="00A27C23" w:rsidP="00442118">
      <w:pPr>
        <w:pStyle w:val="ConsPlusNormal"/>
        <w:ind w:firstLine="709"/>
        <w:jc w:val="center"/>
        <w:outlineLvl w:val="2"/>
        <w:rPr>
          <w:rFonts w:ascii="Times New Roman" w:hAnsi="Times New Roman" w:cs="Times New Roman"/>
          <w:b/>
          <w:sz w:val="28"/>
          <w:szCs w:val="28"/>
        </w:rPr>
      </w:pPr>
      <w:r w:rsidRPr="001A590F">
        <w:rPr>
          <w:rFonts w:ascii="Times New Roman" w:hAnsi="Times New Roman" w:cs="Times New Roman"/>
          <w:b/>
          <w:sz w:val="28"/>
          <w:szCs w:val="28"/>
        </w:rPr>
        <w:t>Требования к порядку и формам контроля за предоставлением</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муниципальной услуги, в том числе со стороны граждан,</w:t>
      </w:r>
    </w:p>
    <w:p w:rsidR="00A27C23" w:rsidRPr="001A590F" w:rsidRDefault="00A27C23" w:rsidP="00442118">
      <w:pPr>
        <w:pStyle w:val="ConsPlusNormal"/>
        <w:ind w:firstLine="709"/>
        <w:jc w:val="center"/>
        <w:rPr>
          <w:rFonts w:ascii="Times New Roman" w:hAnsi="Times New Roman" w:cs="Times New Roman"/>
          <w:b/>
          <w:sz w:val="28"/>
          <w:szCs w:val="28"/>
        </w:rPr>
      </w:pPr>
      <w:r w:rsidRPr="001A590F">
        <w:rPr>
          <w:rFonts w:ascii="Times New Roman" w:hAnsi="Times New Roman" w:cs="Times New Roman"/>
          <w:b/>
          <w:sz w:val="28"/>
          <w:szCs w:val="28"/>
        </w:rPr>
        <w:t>их объединений и организаций</w:t>
      </w:r>
    </w:p>
    <w:p w:rsidR="00A27C23" w:rsidRPr="001A590F" w:rsidRDefault="00A27C23" w:rsidP="00442118">
      <w:pPr>
        <w:pStyle w:val="ConsPlusNormal"/>
        <w:ind w:firstLine="709"/>
        <w:jc w:val="both"/>
        <w:rPr>
          <w:rFonts w:ascii="Times New Roman" w:hAnsi="Times New Roman" w:cs="Times New Roman"/>
          <w:sz w:val="28"/>
          <w:szCs w:val="28"/>
        </w:rPr>
      </w:pPr>
    </w:p>
    <w:p w:rsidR="00A27C23" w:rsidRPr="001A590F" w:rsidRDefault="00A27C23" w:rsidP="00442118">
      <w:pPr>
        <w:pStyle w:val="ConsPlusNormal"/>
        <w:ind w:firstLine="709"/>
        <w:jc w:val="both"/>
        <w:rPr>
          <w:rFonts w:ascii="Times New Roman" w:hAnsi="Times New Roman" w:cs="Times New Roman"/>
          <w:sz w:val="28"/>
          <w:szCs w:val="28"/>
        </w:rPr>
      </w:pPr>
      <w:r w:rsidRPr="001A590F">
        <w:rPr>
          <w:rFonts w:ascii="Times New Roman" w:hAnsi="Times New Roman" w:cs="Times New Roman"/>
          <w:sz w:val="28"/>
          <w:szCs w:val="28"/>
        </w:rPr>
        <w:lastRenderedPageBreak/>
        <w:t>6</w:t>
      </w:r>
      <w:r w:rsidR="0078333F" w:rsidRPr="001A590F">
        <w:rPr>
          <w:rFonts w:ascii="Times New Roman" w:hAnsi="Times New Roman" w:cs="Times New Roman"/>
          <w:sz w:val="28"/>
          <w:szCs w:val="28"/>
        </w:rPr>
        <w:t>4</w:t>
      </w:r>
      <w:r w:rsidRPr="001A590F">
        <w:rPr>
          <w:rFonts w:ascii="Times New Roman" w:hAnsi="Times New Roman" w:cs="Times New Roman"/>
          <w:sz w:val="28"/>
          <w:szCs w:val="28"/>
        </w:rPr>
        <w:t>.</w:t>
      </w:r>
      <w:r w:rsidR="00ED7A05" w:rsidRPr="001A590F">
        <w:rPr>
          <w:rFonts w:ascii="Times New Roman" w:hAnsi="Times New Roman" w:cs="Times New Roman"/>
          <w:sz w:val="28"/>
          <w:szCs w:val="28"/>
        </w:rPr>
        <w:t> </w:t>
      </w:r>
      <w:r w:rsidRPr="001A590F">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27C23" w:rsidRPr="001A590F" w:rsidRDefault="00A27C23" w:rsidP="00442118">
      <w:pPr>
        <w:pStyle w:val="ConsPlusNormal"/>
        <w:ind w:firstLine="709"/>
        <w:jc w:val="both"/>
        <w:rPr>
          <w:rFonts w:ascii="Times New Roman" w:hAnsi="Times New Roman" w:cs="Times New Roman"/>
          <w:sz w:val="28"/>
          <w:szCs w:val="28"/>
        </w:rPr>
      </w:pPr>
    </w:p>
    <w:p w:rsidR="00C32599" w:rsidRPr="001A590F" w:rsidRDefault="00ED7A05" w:rsidP="00442118">
      <w:pPr>
        <w:autoSpaceDE w:val="0"/>
        <w:autoSpaceDN w:val="0"/>
        <w:adjustRightInd w:val="0"/>
        <w:ind w:firstLine="709"/>
        <w:jc w:val="center"/>
        <w:rPr>
          <w:sz w:val="28"/>
          <w:szCs w:val="28"/>
        </w:rPr>
      </w:pPr>
      <w:r w:rsidRPr="001A590F">
        <w:rPr>
          <w:b/>
          <w:sz w:val="28"/>
          <w:szCs w:val="28"/>
        </w:rPr>
        <w:t>V.</w:t>
      </w:r>
      <w:r w:rsidR="00C32599" w:rsidRPr="001A590F">
        <w:rPr>
          <w:b/>
          <w:sz w:val="28"/>
          <w:szCs w:val="28"/>
        </w:rPr>
        <w:t xml:space="preserve">Досудебный (внесудебный) порядок обжалования решений и действий (бездействия) органа местного самоуправления, </w:t>
      </w:r>
      <w:r w:rsidR="00CF3FFD" w:rsidRPr="001A590F">
        <w:rPr>
          <w:b/>
          <w:sz w:val="28"/>
          <w:szCs w:val="28"/>
        </w:rPr>
        <w:t>многофункционального центра, организаций, осуществляющих функций по предоставлению</w:t>
      </w:r>
      <w:r w:rsidR="00C32599" w:rsidRPr="001A590F">
        <w:rPr>
          <w:b/>
          <w:sz w:val="28"/>
          <w:szCs w:val="28"/>
        </w:rPr>
        <w:t xml:space="preserve"> муниципальн</w:t>
      </w:r>
      <w:r w:rsidR="00CF3FFD" w:rsidRPr="001A590F">
        <w:rPr>
          <w:b/>
          <w:sz w:val="28"/>
          <w:szCs w:val="28"/>
        </w:rPr>
        <w:t>ой</w:t>
      </w:r>
      <w:r w:rsidR="00C32599" w:rsidRPr="001A590F">
        <w:rPr>
          <w:b/>
          <w:sz w:val="28"/>
          <w:szCs w:val="28"/>
        </w:rPr>
        <w:t xml:space="preserve"> услуг</w:t>
      </w:r>
      <w:r w:rsidR="00CF3FFD" w:rsidRPr="001A590F">
        <w:rPr>
          <w:b/>
          <w:sz w:val="28"/>
          <w:szCs w:val="28"/>
        </w:rPr>
        <w:t>и</w:t>
      </w:r>
      <w:r w:rsidR="00C32599" w:rsidRPr="001A590F">
        <w:rPr>
          <w:b/>
          <w:sz w:val="28"/>
          <w:szCs w:val="28"/>
        </w:rPr>
        <w:t>, а также их должностных лиц, муниципальных служащих,</w:t>
      </w:r>
      <w:r w:rsidR="00C32599" w:rsidRPr="001A590F">
        <w:rPr>
          <w:sz w:val="28"/>
          <w:szCs w:val="28"/>
        </w:rPr>
        <w:t xml:space="preserve"> работников</w:t>
      </w:r>
    </w:p>
    <w:p w:rsidR="00C32599" w:rsidRPr="001A590F" w:rsidRDefault="00C32599" w:rsidP="00442118">
      <w:pPr>
        <w:autoSpaceDE w:val="0"/>
        <w:autoSpaceDN w:val="0"/>
        <w:adjustRightInd w:val="0"/>
        <w:ind w:firstLine="709"/>
        <w:jc w:val="center"/>
        <w:rPr>
          <w:b/>
          <w:sz w:val="28"/>
          <w:szCs w:val="28"/>
        </w:rPr>
      </w:pPr>
    </w:p>
    <w:p w:rsidR="00A27C23" w:rsidRPr="001A590F" w:rsidRDefault="00661C56" w:rsidP="00442118">
      <w:pPr>
        <w:autoSpaceDE w:val="0"/>
        <w:autoSpaceDN w:val="0"/>
        <w:adjustRightInd w:val="0"/>
        <w:ind w:firstLine="709"/>
        <w:jc w:val="both"/>
        <w:rPr>
          <w:sz w:val="28"/>
          <w:szCs w:val="28"/>
        </w:rPr>
      </w:pPr>
      <w:r w:rsidRPr="001A590F">
        <w:rPr>
          <w:sz w:val="28"/>
          <w:szCs w:val="28"/>
        </w:rPr>
        <w:t>6</w:t>
      </w:r>
      <w:r w:rsidR="0078333F" w:rsidRPr="001A590F">
        <w:rPr>
          <w:sz w:val="28"/>
          <w:szCs w:val="28"/>
        </w:rPr>
        <w:t>5</w:t>
      </w:r>
      <w:r w:rsidR="008B073B" w:rsidRPr="001A590F">
        <w:rPr>
          <w:sz w:val="28"/>
          <w:szCs w:val="28"/>
        </w:rPr>
        <w:t>.</w:t>
      </w:r>
      <w:r w:rsidR="00ED7A05" w:rsidRPr="001A590F">
        <w:rPr>
          <w:sz w:val="28"/>
          <w:szCs w:val="28"/>
        </w:rPr>
        <w:t> </w:t>
      </w:r>
      <w:r w:rsidR="00A27C23" w:rsidRPr="001A590F">
        <w:rPr>
          <w:sz w:val="28"/>
          <w:szCs w:val="28"/>
        </w:rPr>
        <w:t>Информация, указанная в данном разделе, подлежит обязательному размещению на Портале.</w:t>
      </w:r>
    </w:p>
    <w:p w:rsidR="00A27C23" w:rsidRPr="001A590F" w:rsidRDefault="00A27C23" w:rsidP="00442118">
      <w:pPr>
        <w:autoSpaceDE w:val="0"/>
        <w:autoSpaceDN w:val="0"/>
        <w:adjustRightInd w:val="0"/>
        <w:ind w:firstLine="709"/>
        <w:jc w:val="both"/>
        <w:rPr>
          <w:b/>
          <w:sz w:val="28"/>
          <w:szCs w:val="28"/>
        </w:rPr>
      </w:pPr>
    </w:p>
    <w:p w:rsidR="00A27C23" w:rsidRPr="001A590F" w:rsidRDefault="00A27C23" w:rsidP="00442118">
      <w:pPr>
        <w:autoSpaceDE w:val="0"/>
        <w:autoSpaceDN w:val="0"/>
        <w:adjustRightInd w:val="0"/>
        <w:ind w:firstLine="709"/>
        <w:jc w:val="center"/>
        <w:outlineLvl w:val="0"/>
        <w:rPr>
          <w:b/>
          <w:sz w:val="28"/>
          <w:szCs w:val="28"/>
        </w:rPr>
      </w:pPr>
      <w:r w:rsidRPr="001A590F">
        <w:rPr>
          <w:b/>
          <w:sz w:val="28"/>
          <w:szCs w:val="28"/>
        </w:rPr>
        <w:t>Информация</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для заинтересованных лиц об их праве</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на досудебное (внесудебное) обжалование действий</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(бездействия) и (или) решений, принятых (осуществленн</w:t>
      </w:r>
      <w:bookmarkStart w:id="1" w:name="_GoBack"/>
      <w:bookmarkEnd w:id="1"/>
      <w:r w:rsidRPr="001A590F">
        <w:rPr>
          <w:b/>
          <w:sz w:val="28"/>
          <w:szCs w:val="28"/>
        </w:rPr>
        <w:t>ых)</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в ходе предоставления муниципальной услуги</w:t>
      </w:r>
    </w:p>
    <w:p w:rsidR="00A27C23" w:rsidRPr="001A590F" w:rsidRDefault="00A27C23" w:rsidP="00442118">
      <w:pPr>
        <w:autoSpaceDE w:val="0"/>
        <w:autoSpaceDN w:val="0"/>
        <w:adjustRightInd w:val="0"/>
        <w:ind w:firstLine="709"/>
        <w:jc w:val="center"/>
        <w:rPr>
          <w:sz w:val="28"/>
          <w:szCs w:val="28"/>
        </w:rPr>
      </w:pPr>
    </w:p>
    <w:p w:rsidR="00A27C23" w:rsidRPr="001A590F" w:rsidRDefault="00A27C23" w:rsidP="00442118">
      <w:pPr>
        <w:autoSpaceDE w:val="0"/>
        <w:autoSpaceDN w:val="0"/>
        <w:adjustRightInd w:val="0"/>
        <w:ind w:firstLine="709"/>
        <w:jc w:val="both"/>
        <w:rPr>
          <w:sz w:val="28"/>
          <w:szCs w:val="28"/>
        </w:rPr>
      </w:pPr>
      <w:r w:rsidRPr="001A590F">
        <w:rPr>
          <w:sz w:val="28"/>
          <w:szCs w:val="28"/>
        </w:rPr>
        <w:t>6</w:t>
      </w:r>
      <w:r w:rsidR="0078333F" w:rsidRPr="001A590F">
        <w:rPr>
          <w:sz w:val="28"/>
          <w:szCs w:val="28"/>
        </w:rPr>
        <w:t>6</w:t>
      </w:r>
      <w:r w:rsidRPr="001A590F">
        <w:rPr>
          <w:sz w:val="28"/>
          <w:szCs w:val="28"/>
        </w:rPr>
        <w:t>.</w:t>
      </w:r>
      <w:r w:rsidR="00ED7A05" w:rsidRPr="001A590F">
        <w:rPr>
          <w:sz w:val="28"/>
          <w:szCs w:val="28"/>
        </w:rPr>
        <w:t> </w:t>
      </w:r>
      <w:r w:rsidRPr="001A590F">
        <w:rPr>
          <w:sz w:val="28"/>
          <w:szCs w:val="28"/>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683276" w:rsidRPr="001A590F">
        <w:rPr>
          <w:sz w:val="28"/>
          <w:szCs w:val="28"/>
        </w:rPr>
        <w:t>муниципальные</w:t>
      </w:r>
      <w:r w:rsidRPr="001A590F">
        <w:rPr>
          <w:sz w:val="28"/>
          <w:szCs w:val="28"/>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27C23" w:rsidRPr="001A590F" w:rsidRDefault="00A27C23" w:rsidP="00442118">
      <w:pPr>
        <w:autoSpaceDE w:val="0"/>
        <w:autoSpaceDN w:val="0"/>
        <w:adjustRightInd w:val="0"/>
        <w:ind w:firstLine="709"/>
        <w:jc w:val="both"/>
        <w:rPr>
          <w:sz w:val="28"/>
          <w:szCs w:val="28"/>
        </w:rPr>
      </w:pPr>
    </w:p>
    <w:p w:rsidR="00A27C23" w:rsidRPr="001A590F" w:rsidRDefault="00A27C23" w:rsidP="00442118">
      <w:pPr>
        <w:autoSpaceDE w:val="0"/>
        <w:autoSpaceDN w:val="0"/>
        <w:adjustRightInd w:val="0"/>
        <w:ind w:firstLine="709"/>
        <w:jc w:val="center"/>
        <w:outlineLvl w:val="1"/>
        <w:rPr>
          <w:b/>
          <w:sz w:val="28"/>
          <w:szCs w:val="28"/>
        </w:rPr>
      </w:pPr>
      <w:r w:rsidRPr="001A590F">
        <w:rPr>
          <w:b/>
          <w:sz w:val="28"/>
          <w:szCs w:val="28"/>
        </w:rPr>
        <w:t>Органы муниципальной власти, организации и уполномоченные</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на рассмотрение жалобы лица, которым может быть направлена</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жалоба заявителя в досудебном (внесудебном) порядке</w:t>
      </w:r>
    </w:p>
    <w:p w:rsidR="00A27C23" w:rsidRPr="001A590F" w:rsidRDefault="00A27C23" w:rsidP="00442118">
      <w:pPr>
        <w:autoSpaceDE w:val="0"/>
        <w:autoSpaceDN w:val="0"/>
        <w:adjustRightInd w:val="0"/>
        <w:ind w:firstLine="709"/>
        <w:jc w:val="both"/>
        <w:rPr>
          <w:sz w:val="28"/>
          <w:szCs w:val="28"/>
        </w:rPr>
      </w:pPr>
    </w:p>
    <w:p w:rsidR="00A27C23" w:rsidRPr="001A590F" w:rsidRDefault="00A27C23" w:rsidP="00442118">
      <w:pPr>
        <w:autoSpaceDE w:val="0"/>
        <w:autoSpaceDN w:val="0"/>
        <w:adjustRightInd w:val="0"/>
        <w:ind w:firstLine="709"/>
        <w:contextualSpacing/>
        <w:jc w:val="both"/>
        <w:rPr>
          <w:sz w:val="28"/>
          <w:szCs w:val="28"/>
        </w:rPr>
      </w:pPr>
      <w:r w:rsidRPr="001A590F">
        <w:rPr>
          <w:sz w:val="28"/>
          <w:szCs w:val="28"/>
        </w:rPr>
        <w:t>6</w:t>
      </w:r>
      <w:r w:rsidR="0078333F" w:rsidRPr="001A590F">
        <w:rPr>
          <w:sz w:val="28"/>
          <w:szCs w:val="28"/>
        </w:rPr>
        <w:t>7</w:t>
      </w:r>
      <w:r w:rsidRPr="001A590F">
        <w:rPr>
          <w:sz w:val="28"/>
          <w:szCs w:val="28"/>
        </w:rPr>
        <w:t xml:space="preserve">.Жалоба подается в орган местного самоуправления Оренбургской области, предоставляющий </w:t>
      </w:r>
      <w:r w:rsidR="00683276" w:rsidRPr="001A590F">
        <w:rPr>
          <w:sz w:val="28"/>
          <w:szCs w:val="28"/>
        </w:rPr>
        <w:t>муниципальную</w:t>
      </w:r>
      <w:r w:rsidRPr="001A590F">
        <w:rPr>
          <w:sz w:val="28"/>
          <w:szCs w:val="28"/>
        </w:rPr>
        <w:t xml:space="preserve"> услугу, МФЦ либо в орган, являющийся учредителем МФЦ.</w:t>
      </w:r>
    </w:p>
    <w:p w:rsidR="00A27C23" w:rsidRPr="001A590F" w:rsidRDefault="00A27C23" w:rsidP="00442118">
      <w:pPr>
        <w:autoSpaceDE w:val="0"/>
        <w:autoSpaceDN w:val="0"/>
        <w:adjustRightInd w:val="0"/>
        <w:ind w:firstLine="709"/>
        <w:contextualSpacing/>
        <w:jc w:val="both"/>
        <w:rPr>
          <w:sz w:val="28"/>
          <w:szCs w:val="28"/>
        </w:rPr>
      </w:pPr>
      <w:r w:rsidRPr="001A590F">
        <w:rPr>
          <w:sz w:val="28"/>
          <w:szCs w:val="28"/>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27C23" w:rsidRPr="001A590F" w:rsidRDefault="00A27C23" w:rsidP="00442118">
      <w:pPr>
        <w:autoSpaceDE w:val="0"/>
        <w:autoSpaceDN w:val="0"/>
        <w:adjustRightInd w:val="0"/>
        <w:ind w:firstLine="709"/>
        <w:jc w:val="both"/>
        <w:rPr>
          <w:sz w:val="28"/>
          <w:szCs w:val="28"/>
        </w:rPr>
      </w:pPr>
    </w:p>
    <w:p w:rsidR="00A27C23" w:rsidRPr="001A590F" w:rsidRDefault="00A27C23" w:rsidP="00442118">
      <w:pPr>
        <w:autoSpaceDE w:val="0"/>
        <w:autoSpaceDN w:val="0"/>
        <w:adjustRightInd w:val="0"/>
        <w:ind w:firstLine="709"/>
        <w:jc w:val="center"/>
        <w:outlineLvl w:val="1"/>
        <w:rPr>
          <w:b/>
          <w:sz w:val="28"/>
          <w:szCs w:val="28"/>
        </w:rPr>
      </w:pPr>
      <w:r w:rsidRPr="001A590F">
        <w:rPr>
          <w:b/>
          <w:sz w:val="28"/>
          <w:szCs w:val="28"/>
        </w:rPr>
        <w:t>Способы информирования заявителей о порядке подачи</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lastRenderedPageBreak/>
        <w:t>и рассмотрения жалобы, в том числе с использованием Портала</w:t>
      </w:r>
    </w:p>
    <w:p w:rsidR="00A27C23" w:rsidRPr="001A590F" w:rsidRDefault="00A27C23" w:rsidP="00442118">
      <w:pPr>
        <w:autoSpaceDE w:val="0"/>
        <w:autoSpaceDN w:val="0"/>
        <w:adjustRightInd w:val="0"/>
        <w:ind w:firstLine="709"/>
        <w:jc w:val="both"/>
        <w:rPr>
          <w:sz w:val="28"/>
          <w:szCs w:val="28"/>
        </w:rPr>
      </w:pPr>
    </w:p>
    <w:p w:rsidR="00A27C23" w:rsidRPr="001A590F" w:rsidRDefault="00A27C23" w:rsidP="00442118">
      <w:pPr>
        <w:autoSpaceDE w:val="0"/>
        <w:autoSpaceDN w:val="0"/>
        <w:adjustRightInd w:val="0"/>
        <w:ind w:firstLine="709"/>
        <w:jc w:val="both"/>
        <w:rPr>
          <w:sz w:val="28"/>
          <w:szCs w:val="28"/>
        </w:rPr>
      </w:pPr>
      <w:r w:rsidRPr="001A590F">
        <w:rPr>
          <w:sz w:val="28"/>
          <w:szCs w:val="28"/>
        </w:rPr>
        <w:t>6</w:t>
      </w:r>
      <w:r w:rsidR="0078333F" w:rsidRPr="001A590F">
        <w:rPr>
          <w:sz w:val="28"/>
          <w:szCs w:val="28"/>
        </w:rPr>
        <w:t>8</w:t>
      </w:r>
      <w:r w:rsidRPr="001A590F">
        <w:rPr>
          <w:sz w:val="28"/>
          <w:szCs w:val="28"/>
        </w:rPr>
        <w:t>.</w:t>
      </w:r>
      <w:r w:rsidR="00ED7A05" w:rsidRPr="001A590F">
        <w:rPr>
          <w:sz w:val="28"/>
          <w:szCs w:val="28"/>
        </w:rPr>
        <w:t> </w:t>
      </w:r>
      <w:r w:rsidRPr="001A590F">
        <w:rPr>
          <w:sz w:val="28"/>
          <w:szCs w:val="28"/>
        </w:rPr>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w:t>
      </w:r>
      <w:r w:rsidR="00411757" w:rsidRPr="001A590F">
        <w:rPr>
          <w:sz w:val="28"/>
          <w:szCs w:val="28"/>
        </w:rPr>
        <w:t>муниципальные</w:t>
      </w:r>
      <w:r w:rsidRPr="001A590F">
        <w:rPr>
          <w:sz w:val="28"/>
          <w:szCs w:val="28"/>
        </w:rPr>
        <w:t xml:space="preserve"> услуги, на Портале.</w:t>
      </w:r>
    </w:p>
    <w:p w:rsidR="00A27C23" w:rsidRPr="001A590F" w:rsidRDefault="00A27C23" w:rsidP="00442118">
      <w:pPr>
        <w:autoSpaceDE w:val="0"/>
        <w:autoSpaceDN w:val="0"/>
        <w:adjustRightInd w:val="0"/>
        <w:ind w:firstLine="709"/>
        <w:jc w:val="both"/>
        <w:rPr>
          <w:sz w:val="28"/>
          <w:szCs w:val="28"/>
        </w:rPr>
      </w:pPr>
    </w:p>
    <w:p w:rsidR="00A27C23" w:rsidRPr="001A590F" w:rsidRDefault="00A27C23" w:rsidP="00442118">
      <w:pPr>
        <w:autoSpaceDE w:val="0"/>
        <w:autoSpaceDN w:val="0"/>
        <w:adjustRightInd w:val="0"/>
        <w:ind w:firstLine="709"/>
        <w:jc w:val="center"/>
        <w:outlineLvl w:val="1"/>
        <w:rPr>
          <w:b/>
          <w:sz w:val="28"/>
          <w:szCs w:val="28"/>
        </w:rPr>
      </w:pPr>
      <w:r w:rsidRPr="001A590F">
        <w:rPr>
          <w:b/>
          <w:sz w:val="28"/>
          <w:szCs w:val="28"/>
        </w:rPr>
        <w:t>Перечень</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нормативных правовых актов, регулирующих порядок</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досудебного (внесудебного) обжалования решений и действий</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(бездействия) органа местного самоуправления</w:t>
      </w:r>
    </w:p>
    <w:p w:rsidR="00A27C23" w:rsidRPr="001A590F" w:rsidRDefault="00A27C23" w:rsidP="00442118">
      <w:pPr>
        <w:autoSpaceDE w:val="0"/>
        <w:autoSpaceDN w:val="0"/>
        <w:adjustRightInd w:val="0"/>
        <w:ind w:firstLine="709"/>
        <w:jc w:val="center"/>
        <w:rPr>
          <w:b/>
          <w:sz w:val="28"/>
          <w:szCs w:val="28"/>
        </w:rPr>
      </w:pPr>
      <w:r w:rsidRPr="001A590F">
        <w:rPr>
          <w:b/>
          <w:sz w:val="28"/>
          <w:szCs w:val="28"/>
        </w:rPr>
        <w:t>Оренбургской области, а также его должностных лиц</w:t>
      </w:r>
    </w:p>
    <w:p w:rsidR="00A27C23" w:rsidRPr="001A590F" w:rsidRDefault="00A27C23" w:rsidP="00442118">
      <w:pPr>
        <w:autoSpaceDE w:val="0"/>
        <w:autoSpaceDN w:val="0"/>
        <w:adjustRightInd w:val="0"/>
        <w:ind w:firstLine="709"/>
        <w:jc w:val="both"/>
        <w:rPr>
          <w:sz w:val="28"/>
          <w:szCs w:val="28"/>
        </w:rPr>
      </w:pPr>
    </w:p>
    <w:p w:rsidR="00A27C23" w:rsidRPr="001A590F" w:rsidRDefault="00247E80" w:rsidP="00442118">
      <w:pPr>
        <w:autoSpaceDE w:val="0"/>
        <w:autoSpaceDN w:val="0"/>
        <w:adjustRightInd w:val="0"/>
        <w:ind w:firstLine="709"/>
        <w:jc w:val="both"/>
        <w:rPr>
          <w:sz w:val="28"/>
          <w:szCs w:val="28"/>
        </w:rPr>
      </w:pPr>
      <w:r w:rsidRPr="001A590F">
        <w:rPr>
          <w:sz w:val="28"/>
          <w:szCs w:val="28"/>
        </w:rPr>
        <w:t>6</w:t>
      </w:r>
      <w:r w:rsidR="0078333F" w:rsidRPr="001A590F">
        <w:rPr>
          <w:sz w:val="28"/>
          <w:szCs w:val="28"/>
        </w:rPr>
        <w:t>9</w:t>
      </w:r>
      <w:r w:rsidR="00A27C23" w:rsidRPr="001A590F">
        <w:rPr>
          <w:sz w:val="28"/>
          <w:szCs w:val="28"/>
        </w:rPr>
        <w:t>.</w:t>
      </w:r>
      <w:r w:rsidR="00ED7A05" w:rsidRPr="001A590F">
        <w:rPr>
          <w:sz w:val="28"/>
          <w:szCs w:val="28"/>
        </w:rPr>
        <w:t> </w:t>
      </w:r>
      <w:r w:rsidR="00A27C23" w:rsidRPr="001A590F">
        <w:rPr>
          <w:sz w:val="28"/>
          <w:szCs w:val="28"/>
        </w:rPr>
        <w:t xml:space="preserve">Федеральный </w:t>
      </w:r>
      <w:hyperlink r:id="rId16" w:history="1">
        <w:r w:rsidR="00A27C23" w:rsidRPr="001A590F">
          <w:rPr>
            <w:sz w:val="28"/>
            <w:szCs w:val="28"/>
          </w:rPr>
          <w:t>закон</w:t>
        </w:r>
      </w:hyperlink>
      <w:r w:rsidR="00A27C23" w:rsidRPr="001A590F">
        <w:rPr>
          <w:sz w:val="28"/>
          <w:szCs w:val="28"/>
        </w:rPr>
        <w:t xml:space="preserve"> от 27 июля 2010 года № 210-ФЗ «Об организации предоставления государственных и муниципальных услуг»;</w:t>
      </w:r>
    </w:p>
    <w:p w:rsidR="00A27C23" w:rsidRPr="001A590F" w:rsidRDefault="006755E3" w:rsidP="00442118">
      <w:pPr>
        <w:autoSpaceDE w:val="0"/>
        <w:autoSpaceDN w:val="0"/>
        <w:adjustRightInd w:val="0"/>
        <w:ind w:firstLine="709"/>
        <w:jc w:val="both"/>
        <w:rPr>
          <w:color w:val="22272F"/>
          <w:sz w:val="28"/>
          <w:szCs w:val="28"/>
        </w:rPr>
      </w:pPr>
      <w:hyperlink r:id="rId17" w:anchor="/document/27537955/entry/0" w:history="1">
        <w:r w:rsidR="00A27C23" w:rsidRPr="001A590F">
          <w:rPr>
            <w:color w:val="22272F"/>
            <w:sz w:val="28"/>
            <w:szCs w:val="28"/>
          </w:rPr>
          <w:t>постановление</w:t>
        </w:r>
      </w:hyperlink>
      <w:r w:rsidR="00BD78B8">
        <w:t xml:space="preserve"> </w:t>
      </w:r>
      <w:r w:rsidR="00A27C23" w:rsidRPr="001A590F">
        <w:rPr>
          <w:color w:val="22272F"/>
          <w:sz w:val="28"/>
          <w:szCs w:val="28"/>
        </w:rPr>
        <w:t xml:space="preserve">Правительства РФ </w:t>
      </w:r>
      <w:r w:rsidR="00A27C23" w:rsidRPr="001A590F">
        <w:rPr>
          <w:sz w:val="28"/>
          <w:szCs w:val="28"/>
        </w:rPr>
        <w:t xml:space="preserve">от 16 августа 2012 № 840 </w:t>
      </w:r>
      <w:r w:rsidR="00A27C23" w:rsidRPr="001A590F">
        <w:rPr>
          <w:color w:val="22272F"/>
          <w:sz w:val="28"/>
          <w:szCs w:val="28"/>
        </w:rPr>
        <w:t xml:space="preserve">«О порядке </w:t>
      </w:r>
      <w:r w:rsidR="00A27C23" w:rsidRPr="001A590F">
        <w:rPr>
          <w:sz w:val="28"/>
          <w:szCs w:val="28"/>
        </w:rPr>
        <w:t>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r w:rsidR="00BD78B8">
        <w:rPr>
          <w:sz w:val="28"/>
          <w:szCs w:val="28"/>
        </w:rPr>
        <w:t xml:space="preserve"> </w:t>
      </w:r>
      <w:hyperlink r:id="rId18" w:history="1">
        <w:r w:rsidR="00A27C23" w:rsidRPr="001A590F">
          <w:rPr>
            <w:sz w:val="28"/>
            <w:szCs w:val="28"/>
          </w:rPr>
          <w:t>частью 1.1 статьи 16</w:t>
        </w:r>
      </w:hyperlink>
      <w:r w:rsidR="00A27C23" w:rsidRPr="001A590F">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A27C23" w:rsidRPr="001A590F">
        <w:rPr>
          <w:color w:val="22272F"/>
          <w:sz w:val="28"/>
          <w:szCs w:val="28"/>
        </w:rPr>
        <w:t>».</w:t>
      </w:r>
    </w:p>
    <w:p w:rsidR="00717497" w:rsidRDefault="00717497">
      <w:pPr>
        <w:spacing w:after="200" w:line="276" w:lineRule="auto"/>
        <w:rPr>
          <w:sz w:val="28"/>
          <w:szCs w:val="28"/>
        </w:rPr>
      </w:pPr>
      <w:r>
        <w:rPr>
          <w:sz w:val="28"/>
          <w:szCs w:val="28"/>
        </w:rPr>
        <w:br w:type="page"/>
      </w:r>
    </w:p>
    <w:p w:rsidR="00717497" w:rsidRPr="008C4A42" w:rsidRDefault="00717497" w:rsidP="00717497">
      <w:pPr>
        <w:widowControl w:val="0"/>
        <w:autoSpaceDE w:val="0"/>
        <w:autoSpaceDN w:val="0"/>
        <w:adjustRightInd w:val="0"/>
        <w:ind w:firstLine="720"/>
        <w:jc w:val="right"/>
        <w:outlineLvl w:val="1"/>
        <w:rPr>
          <w:sz w:val="28"/>
          <w:szCs w:val="28"/>
        </w:rPr>
      </w:pPr>
      <w:r w:rsidRPr="008C4A42">
        <w:rPr>
          <w:sz w:val="28"/>
          <w:szCs w:val="28"/>
        </w:rPr>
        <w:lastRenderedPageBreak/>
        <w:t>Приложение 1</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к  Административному регламенту</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по предоставлению</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муниципальной услуги</w:t>
      </w:r>
    </w:p>
    <w:p w:rsidR="00717497" w:rsidRPr="001A590F" w:rsidRDefault="00717497" w:rsidP="00717497">
      <w:pPr>
        <w:jc w:val="right"/>
        <w:rPr>
          <w:rFonts w:eastAsia="Calibri"/>
          <w:sz w:val="28"/>
          <w:szCs w:val="28"/>
          <w:lang w:eastAsia="en-US"/>
        </w:rPr>
      </w:pPr>
      <w:r w:rsidRPr="008C4A42">
        <w:rPr>
          <w:bCs/>
          <w:sz w:val="28"/>
          <w:szCs w:val="28"/>
        </w:rPr>
        <w:t>«</w:t>
      </w:r>
      <w:r w:rsidRPr="001A590F">
        <w:rPr>
          <w:rFonts w:eastAsia="Calibri"/>
          <w:sz w:val="28"/>
          <w:szCs w:val="28"/>
          <w:lang w:eastAsia="en-US"/>
        </w:rPr>
        <w:t xml:space="preserve">Предоставление разрешения на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отклонение от предельных параметров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разрешенного строительства,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реконструкции объектов капитального </w:t>
      </w:r>
    </w:p>
    <w:p w:rsidR="00717497" w:rsidRDefault="00717497" w:rsidP="00717497">
      <w:pPr>
        <w:widowControl w:val="0"/>
        <w:autoSpaceDE w:val="0"/>
        <w:autoSpaceDN w:val="0"/>
        <w:adjustRightInd w:val="0"/>
        <w:ind w:firstLine="720"/>
        <w:jc w:val="right"/>
        <w:rPr>
          <w:rFonts w:ascii="Liberation Serif" w:hAnsi="Liberation Serif" w:cs="Liberation Serif"/>
        </w:rPr>
      </w:pPr>
      <w:r w:rsidRPr="001A590F">
        <w:rPr>
          <w:rFonts w:eastAsia="Calibri"/>
          <w:sz w:val="28"/>
          <w:szCs w:val="28"/>
          <w:lang w:eastAsia="en-US"/>
        </w:rPr>
        <w:t>строительства</w:t>
      </w:r>
      <w:r>
        <w:rPr>
          <w:rFonts w:eastAsia="Calibri"/>
          <w:sz w:val="28"/>
          <w:szCs w:val="28"/>
          <w:lang w:eastAsia="en-US"/>
        </w:rPr>
        <w:t>»</w:t>
      </w:r>
      <w:r w:rsidR="006923A9">
        <w:rPr>
          <w:rFonts w:ascii="Liberation Serif" w:hAnsi="Liberation Serif" w:cs="Liberation Serif"/>
        </w:rPr>
        <w:t xml:space="preserve"> </w:t>
      </w:r>
    </w:p>
    <w:p w:rsidR="00717497" w:rsidRDefault="00717497" w:rsidP="00717497">
      <w:pPr>
        <w:widowControl w:val="0"/>
        <w:autoSpaceDE w:val="0"/>
        <w:autoSpaceDN w:val="0"/>
        <w:adjustRightInd w:val="0"/>
        <w:ind w:firstLine="720"/>
        <w:jc w:val="right"/>
        <w:rPr>
          <w:rFonts w:ascii="Liberation Serif" w:hAnsi="Liberation Serif" w:cs="Liberation Serif"/>
        </w:rPr>
      </w:pPr>
    </w:p>
    <w:p w:rsidR="006923A9" w:rsidRDefault="006923A9" w:rsidP="00717497">
      <w:pPr>
        <w:widowControl w:val="0"/>
        <w:autoSpaceDE w:val="0"/>
        <w:autoSpaceDN w:val="0"/>
        <w:adjustRightInd w:val="0"/>
        <w:ind w:firstLine="720"/>
        <w:jc w:val="right"/>
        <w:rPr>
          <w:rFonts w:ascii="Liberation Serif" w:hAnsi="Liberation Serif" w:cs="Liberation Serif"/>
        </w:rPr>
      </w:pPr>
      <w:r>
        <w:rPr>
          <w:rFonts w:ascii="Liberation Serif" w:hAnsi="Liberation Serif" w:cs="Liberation Serif"/>
        </w:rPr>
        <w:t>________________________________________</w:t>
      </w:r>
    </w:p>
    <w:p w:rsidR="006923A9" w:rsidRPr="00717497" w:rsidRDefault="006923A9" w:rsidP="00717497">
      <w:pPr>
        <w:ind w:left="4253"/>
        <w:jc w:val="center"/>
        <w:rPr>
          <w:vertAlign w:val="subscript"/>
        </w:rPr>
      </w:pPr>
      <w:r w:rsidRPr="00717497">
        <w:rPr>
          <w:vertAlign w:val="subscript"/>
        </w:rPr>
        <w:t>(правообладатель земельного участка: Ф.И.О. физического лица либо Ф.И.О. руководителя и наименование юридического лица,</w:t>
      </w:r>
      <w:r w:rsidR="00717497">
        <w:rPr>
          <w:vertAlign w:val="subscript"/>
        </w:rPr>
        <w:t xml:space="preserve"> </w:t>
      </w:r>
      <w:r w:rsidRPr="00717497">
        <w:rPr>
          <w:vertAlign w:val="subscript"/>
        </w:rPr>
        <w:t>организационно-правовая форма)</w:t>
      </w: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rPr>
          <w:vertAlign w:val="subscript"/>
        </w:rPr>
      </w:pPr>
      <w:r w:rsidRPr="00717497">
        <w:rPr>
          <w:vertAlign w:val="subscript"/>
        </w:rPr>
        <w:t>(паспортные данные физического лица: серия, номер, кем и когда выдан</w:t>
      </w:r>
    </w:p>
    <w:p w:rsidR="006923A9" w:rsidRPr="00717497" w:rsidRDefault="006923A9" w:rsidP="00717497">
      <w:pPr>
        <w:ind w:left="4253"/>
        <w:jc w:val="center"/>
      </w:pPr>
      <w:r w:rsidRPr="00717497">
        <w:rPr>
          <w:vertAlign w:val="subscript"/>
        </w:rPr>
        <w:t>либо ИНН юридического лица)</w:t>
      </w:r>
      <w:r w:rsidRPr="00717497">
        <w:t xml:space="preserve"> _____________________________________________</w:t>
      </w:r>
    </w:p>
    <w:p w:rsidR="006923A9" w:rsidRPr="00717497" w:rsidRDefault="006923A9" w:rsidP="00717497">
      <w:pPr>
        <w:ind w:left="4253"/>
        <w:jc w:val="center"/>
      </w:pP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rPr>
          <w:vertAlign w:val="subscript"/>
        </w:rPr>
      </w:pPr>
      <w:r w:rsidRPr="00717497">
        <w:rPr>
          <w:vertAlign w:val="subscript"/>
        </w:rPr>
        <w:t>(почтовый адрес)</w:t>
      </w: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rPr>
          <w:vertAlign w:val="subscript"/>
        </w:rPr>
      </w:pPr>
      <w:r w:rsidRPr="00717497">
        <w:rPr>
          <w:vertAlign w:val="subscript"/>
        </w:rPr>
        <w:t>(Ф.И.О. представителя правообладателя</w:t>
      </w:r>
      <w:r w:rsidR="00717497">
        <w:rPr>
          <w:vertAlign w:val="subscript"/>
        </w:rPr>
        <w:t xml:space="preserve"> </w:t>
      </w:r>
      <w:r w:rsidRPr="00717497">
        <w:rPr>
          <w:vertAlign w:val="subscript"/>
        </w:rPr>
        <w:t>с указанием даты, номера и иных реквизитов документа,</w:t>
      </w:r>
      <w:r w:rsidR="00717497">
        <w:rPr>
          <w:vertAlign w:val="subscript"/>
        </w:rPr>
        <w:t xml:space="preserve"> </w:t>
      </w:r>
      <w:r w:rsidRPr="00717497">
        <w:rPr>
          <w:vertAlign w:val="subscript"/>
        </w:rPr>
        <w:t>подтверждающего полномочия лица на осуществление</w:t>
      </w:r>
    </w:p>
    <w:p w:rsidR="006923A9" w:rsidRPr="00717497" w:rsidRDefault="006923A9" w:rsidP="00717497">
      <w:pPr>
        <w:ind w:left="4253"/>
        <w:jc w:val="center"/>
        <w:rPr>
          <w:vertAlign w:val="subscript"/>
        </w:rPr>
      </w:pPr>
      <w:r w:rsidRPr="00717497">
        <w:rPr>
          <w:vertAlign w:val="subscript"/>
        </w:rPr>
        <w:t>действий от имени правообладателя)</w:t>
      </w:r>
    </w:p>
    <w:p w:rsidR="006923A9" w:rsidRPr="00717497" w:rsidRDefault="006923A9" w:rsidP="00717497">
      <w:pPr>
        <w:ind w:left="4253"/>
        <w:jc w:val="center"/>
      </w:pP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rPr>
          <w:vertAlign w:val="subscript"/>
        </w:rPr>
      </w:pPr>
      <w:r w:rsidRPr="00717497">
        <w:rPr>
          <w:vertAlign w:val="subscript"/>
        </w:rPr>
        <w:t>(паспортные данные представителя: серия, номер, кем и когда выдан)</w:t>
      </w:r>
    </w:p>
    <w:p w:rsidR="006923A9" w:rsidRPr="00717497" w:rsidRDefault="006923A9" w:rsidP="00717497">
      <w:pPr>
        <w:ind w:left="4253"/>
        <w:jc w:val="center"/>
      </w:pP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pPr>
    </w:p>
    <w:p w:rsidR="006923A9" w:rsidRPr="00717497" w:rsidRDefault="006923A9" w:rsidP="00717497">
      <w:pPr>
        <w:ind w:left="4253"/>
        <w:jc w:val="center"/>
      </w:pPr>
      <w:r w:rsidRPr="00717497">
        <w:t>_____________________________________________</w:t>
      </w:r>
    </w:p>
    <w:p w:rsidR="006923A9" w:rsidRPr="00717497" w:rsidRDefault="006923A9" w:rsidP="00717497">
      <w:pPr>
        <w:ind w:left="4253"/>
        <w:jc w:val="center"/>
        <w:rPr>
          <w:vertAlign w:val="subscript"/>
        </w:rPr>
      </w:pPr>
      <w:r w:rsidRPr="00717497">
        <w:rPr>
          <w:vertAlign w:val="subscript"/>
        </w:rPr>
        <w:t>(почтовый адрес представителя)</w:t>
      </w:r>
    </w:p>
    <w:p w:rsidR="006923A9" w:rsidRPr="00717497" w:rsidRDefault="006923A9" w:rsidP="00717497">
      <w:pPr>
        <w:ind w:left="4253"/>
        <w:jc w:val="center"/>
      </w:pPr>
      <w:r w:rsidRPr="00717497">
        <w:t>_____________________________________________</w:t>
      </w:r>
    </w:p>
    <w:p w:rsidR="006923A9" w:rsidRPr="00717497" w:rsidRDefault="006923A9" w:rsidP="00717497">
      <w:pPr>
        <w:widowControl w:val="0"/>
        <w:tabs>
          <w:tab w:val="left" w:pos="993"/>
        </w:tabs>
        <w:autoSpaceDE w:val="0"/>
        <w:ind w:left="4253" w:right="-2" w:firstLine="1985"/>
        <w:jc w:val="center"/>
        <w:rPr>
          <w:vertAlign w:val="subscript"/>
        </w:rPr>
      </w:pPr>
      <w:r w:rsidRPr="00717497">
        <w:rPr>
          <w:vertAlign w:val="subscript"/>
        </w:rPr>
        <w:t>(контактный телефон)</w:t>
      </w:r>
    </w:p>
    <w:p w:rsidR="006923A9" w:rsidRPr="00717497" w:rsidRDefault="006923A9" w:rsidP="00717497">
      <w:pPr>
        <w:widowControl w:val="0"/>
        <w:tabs>
          <w:tab w:val="left" w:pos="993"/>
        </w:tabs>
        <w:autoSpaceDE w:val="0"/>
        <w:ind w:right="-2"/>
        <w:jc w:val="center"/>
      </w:pPr>
    </w:p>
    <w:p w:rsidR="006923A9" w:rsidRPr="00717497" w:rsidRDefault="006923A9" w:rsidP="00717497">
      <w:pPr>
        <w:widowControl w:val="0"/>
        <w:tabs>
          <w:tab w:val="left" w:pos="993"/>
        </w:tabs>
        <w:autoSpaceDE w:val="0"/>
        <w:ind w:right="-2"/>
        <w:jc w:val="center"/>
      </w:pPr>
      <w:r w:rsidRPr="00717497">
        <w:t>Заявление</w:t>
      </w:r>
    </w:p>
    <w:p w:rsidR="006923A9" w:rsidRPr="00717497" w:rsidRDefault="006923A9" w:rsidP="00717497">
      <w:pPr>
        <w:widowControl w:val="0"/>
        <w:tabs>
          <w:tab w:val="left" w:pos="993"/>
        </w:tabs>
        <w:autoSpaceDE w:val="0"/>
        <w:ind w:right="-2"/>
        <w:jc w:val="center"/>
      </w:pPr>
      <w:r w:rsidRPr="00717497">
        <w:t>о предоставлении разрешения на отклонение от предельных параметров</w:t>
      </w:r>
    </w:p>
    <w:p w:rsidR="006923A9" w:rsidRPr="00717497" w:rsidRDefault="006923A9" w:rsidP="00717497">
      <w:pPr>
        <w:widowControl w:val="0"/>
        <w:tabs>
          <w:tab w:val="left" w:pos="993"/>
        </w:tabs>
        <w:autoSpaceDE w:val="0"/>
        <w:ind w:right="-2"/>
        <w:jc w:val="center"/>
      </w:pPr>
      <w:r w:rsidRPr="00717497">
        <w:t>разрешенного строительства, реконструкции объекта капитального</w:t>
      </w:r>
    </w:p>
    <w:p w:rsidR="006923A9" w:rsidRPr="00717497" w:rsidRDefault="006923A9" w:rsidP="00717497">
      <w:pPr>
        <w:widowControl w:val="0"/>
        <w:tabs>
          <w:tab w:val="left" w:pos="993"/>
        </w:tabs>
        <w:autoSpaceDE w:val="0"/>
        <w:ind w:right="-2"/>
        <w:jc w:val="center"/>
      </w:pPr>
      <w:r w:rsidRPr="00717497">
        <w:t>строительства</w:t>
      </w:r>
    </w:p>
    <w:p w:rsidR="006923A9" w:rsidRPr="00717497" w:rsidRDefault="006923A9" w:rsidP="00717497">
      <w:pPr>
        <w:widowControl w:val="0"/>
        <w:tabs>
          <w:tab w:val="left" w:pos="993"/>
        </w:tabs>
        <w:autoSpaceDE w:val="0"/>
        <w:ind w:right="-2"/>
        <w:jc w:val="center"/>
      </w:pPr>
    </w:p>
    <w:p w:rsidR="006923A9" w:rsidRPr="00717497" w:rsidRDefault="006923A9" w:rsidP="00717497">
      <w:pPr>
        <w:widowControl w:val="0"/>
        <w:tabs>
          <w:tab w:val="left" w:pos="993"/>
        </w:tabs>
        <w:autoSpaceDE w:val="0"/>
        <w:ind w:right="-2" w:firstLine="709"/>
        <w:jc w:val="both"/>
      </w:pPr>
      <w:r w:rsidRPr="00717497">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0"/>
        </w:tabs>
        <w:autoSpaceDE w:val="0"/>
        <w:ind w:right="-2" w:firstLine="709"/>
        <w:jc w:val="both"/>
        <w:rPr>
          <w:i/>
        </w:rPr>
      </w:pPr>
      <w:r w:rsidRPr="00717497">
        <w:rPr>
          <w:i/>
        </w:rPr>
        <w:t xml:space="preserve">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w:t>
      </w:r>
      <w:r w:rsidRPr="00717497">
        <w:rPr>
          <w:i/>
        </w:rPr>
        <w:lastRenderedPageBreak/>
        <w:t>наличии). Сведения об объекте капитального строительства: кадастровый номер, площадь, этажность, назначение.</w:t>
      </w:r>
    </w:p>
    <w:p w:rsidR="006923A9" w:rsidRPr="00717497" w:rsidRDefault="006923A9" w:rsidP="00717497">
      <w:pPr>
        <w:widowControl w:val="0"/>
        <w:tabs>
          <w:tab w:val="left" w:pos="0"/>
        </w:tabs>
        <w:autoSpaceDE w:val="0"/>
        <w:ind w:right="-2" w:firstLine="709"/>
        <w:jc w:val="both"/>
        <w:rPr>
          <w:i/>
        </w:rPr>
      </w:pPr>
    </w:p>
    <w:p w:rsidR="006923A9" w:rsidRPr="00717497" w:rsidRDefault="006923A9" w:rsidP="00717497">
      <w:pPr>
        <w:widowControl w:val="0"/>
        <w:tabs>
          <w:tab w:val="left" w:pos="993"/>
        </w:tabs>
        <w:autoSpaceDE w:val="0"/>
        <w:ind w:right="-2"/>
        <w:jc w:val="both"/>
      </w:pPr>
      <w:r w:rsidRPr="00717497">
        <w:t>в связи со строительством______________________________________________________</w:t>
      </w:r>
    </w:p>
    <w:p w:rsidR="006923A9" w:rsidRPr="00717497" w:rsidRDefault="006923A9" w:rsidP="00717497">
      <w:pPr>
        <w:widowControl w:val="0"/>
        <w:tabs>
          <w:tab w:val="left" w:pos="0"/>
        </w:tabs>
        <w:autoSpaceDE w:val="0"/>
        <w:ind w:right="-2" w:firstLine="709"/>
        <w:jc w:val="both"/>
        <w:rPr>
          <w:vertAlign w:val="subscript"/>
        </w:rPr>
      </w:pPr>
      <w:r w:rsidRPr="00717497">
        <w:rPr>
          <w:vertAlign w:val="subscript"/>
        </w:rPr>
        <w:t xml:space="preserve">                                               (указывается наименование объекта капитального строительства)</w:t>
      </w:r>
    </w:p>
    <w:p w:rsidR="006923A9" w:rsidRPr="00717497" w:rsidRDefault="006923A9" w:rsidP="00717497">
      <w:pPr>
        <w:widowControl w:val="0"/>
        <w:ind w:left="284" w:right="567" w:firstLine="709"/>
        <w:jc w:val="both"/>
      </w:pPr>
    </w:p>
    <w:p w:rsidR="006923A9" w:rsidRPr="00717497" w:rsidRDefault="006923A9" w:rsidP="00717497">
      <w:pPr>
        <w:widowControl w:val="0"/>
        <w:tabs>
          <w:tab w:val="left" w:pos="993"/>
        </w:tabs>
        <w:autoSpaceDE w:val="0"/>
        <w:ind w:right="-2"/>
        <w:jc w:val="both"/>
      </w:pPr>
      <w:r w:rsidRPr="00717497">
        <w:t xml:space="preserve">реконструкцией__________________________________________________________  </w:t>
      </w:r>
    </w:p>
    <w:p w:rsidR="006923A9" w:rsidRPr="00717497" w:rsidRDefault="006923A9" w:rsidP="00717497">
      <w:pPr>
        <w:widowControl w:val="0"/>
        <w:tabs>
          <w:tab w:val="left" w:pos="993"/>
        </w:tabs>
        <w:autoSpaceDE w:val="0"/>
        <w:ind w:right="-2" w:firstLine="709"/>
        <w:jc w:val="both"/>
        <w:rPr>
          <w:vertAlign w:val="subscript"/>
        </w:rPr>
      </w:pPr>
      <w:r w:rsidRPr="00717497">
        <w:rPr>
          <w:vertAlign w:val="subscript"/>
        </w:rPr>
        <w:t xml:space="preserve">                                  (указывается наименование объекта капитального строительства)</w:t>
      </w:r>
    </w:p>
    <w:p w:rsidR="006923A9" w:rsidRPr="00717497" w:rsidRDefault="006923A9" w:rsidP="00717497">
      <w:pPr>
        <w:widowControl w:val="0"/>
        <w:tabs>
          <w:tab w:val="left" w:pos="993"/>
        </w:tabs>
        <w:autoSpaceDE w:val="0"/>
        <w:ind w:right="-2" w:firstLine="709"/>
        <w:jc w:val="both"/>
      </w:pPr>
    </w:p>
    <w:p w:rsidR="006923A9" w:rsidRPr="00717497" w:rsidRDefault="006923A9" w:rsidP="00717497">
      <w:pPr>
        <w:widowControl w:val="0"/>
        <w:tabs>
          <w:tab w:val="left" w:pos="993"/>
        </w:tabs>
        <w:autoSpaceDE w:val="0"/>
        <w:ind w:right="-2"/>
        <w:jc w:val="both"/>
      </w:pPr>
      <w:r w:rsidRPr="00717497">
        <w:t>Параметры планируемых к размещению объектов капитального строительства</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     </w:t>
      </w:r>
    </w:p>
    <w:p w:rsidR="006923A9" w:rsidRPr="00717497" w:rsidRDefault="006923A9" w:rsidP="00717497">
      <w:pPr>
        <w:widowControl w:val="0"/>
        <w:tabs>
          <w:tab w:val="left" w:pos="993"/>
        </w:tabs>
        <w:autoSpaceDE w:val="0"/>
        <w:ind w:right="-2"/>
        <w:jc w:val="both"/>
      </w:pPr>
      <w:r w:rsidRPr="00717497">
        <w:t>Обоснование запрашиваемого отклонения от предельных параметров разрешенногостроительства, реконструкции объекта капитального строительства</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____________________________________________________________________________</w:t>
      </w:r>
    </w:p>
    <w:p w:rsidR="006923A9" w:rsidRPr="00717497" w:rsidRDefault="006923A9" w:rsidP="00717497">
      <w:pPr>
        <w:widowControl w:val="0"/>
        <w:tabs>
          <w:tab w:val="left" w:pos="993"/>
        </w:tabs>
        <w:autoSpaceDE w:val="0"/>
        <w:ind w:right="-2"/>
        <w:jc w:val="both"/>
      </w:pPr>
      <w:r w:rsidRPr="00717497">
        <w:t>   </w:t>
      </w:r>
    </w:p>
    <w:p w:rsidR="006923A9" w:rsidRPr="00717497" w:rsidRDefault="006923A9" w:rsidP="00717497">
      <w:pPr>
        <w:widowControl w:val="0"/>
        <w:tabs>
          <w:tab w:val="left" w:pos="993"/>
        </w:tabs>
        <w:autoSpaceDE w:val="0"/>
        <w:ind w:right="-2"/>
        <w:jc w:val="both"/>
      </w:pPr>
      <w:r w:rsidRPr="00717497">
        <w:t>К заявлению прилагаются следующие документы:</w:t>
      </w:r>
    </w:p>
    <w:p w:rsidR="006923A9" w:rsidRPr="00717497" w:rsidRDefault="006923A9" w:rsidP="00717497">
      <w:pPr>
        <w:widowControl w:val="0"/>
        <w:tabs>
          <w:tab w:val="left" w:pos="993"/>
        </w:tabs>
        <w:autoSpaceDE w:val="0"/>
        <w:ind w:right="-2"/>
        <w:jc w:val="both"/>
        <w:rPr>
          <w:vertAlign w:val="subscript"/>
        </w:rPr>
      </w:pPr>
      <w:r w:rsidRPr="00717497">
        <w:rPr>
          <w:vertAlign w:val="subscript"/>
        </w:rPr>
        <w:t>        (</w:t>
      </w:r>
      <w:r w:rsidRPr="00717497">
        <w:rPr>
          <w:i/>
          <w:vertAlign w:val="subscript"/>
        </w:rPr>
        <w:t>указывается перечень прилагаемых документов)</w:t>
      </w:r>
    </w:p>
    <w:p w:rsidR="006923A9" w:rsidRPr="00717497" w:rsidRDefault="006923A9" w:rsidP="00717497">
      <w:pPr>
        <w:widowControl w:val="0"/>
        <w:tabs>
          <w:tab w:val="left" w:pos="993"/>
        </w:tabs>
        <w:autoSpaceDE w:val="0"/>
        <w:ind w:right="-2"/>
        <w:jc w:val="both"/>
      </w:pPr>
    </w:p>
    <w:p w:rsidR="006923A9" w:rsidRPr="00717497" w:rsidRDefault="006923A9" w:rsidP="00717497">
      <w:pPr>
        <w:widowControl w:val="0"/>
        <w:tabs>
          <w:tab w:val="left" w:pos="993"/>
        </w:tabs>
        <w:autoSpaceDE w:val="0"/>
        <w:ind w:right="-2"/>
        <w:jc w:val="both"/>
      </w:pPr>
    </w:p>
    <w:p w:rsidR="006923A9" w:rsidRPr="00717497" w:rsidRDefault="006923A9" w:rsidP="00717497">
      <w:pPr>
        <w:widowControl w:val="0"/>
        <w:tabs>
          <w:tab w:val="left" w:pos="993"/>
        </w:tabs>
        <w:autoSpaceDE w:val="0"/>
        <w:ind w:right="-2"/>
        <w:jc w:val="both"/>
      </w:pPr>
      <w:r w:rsidRPr="00717497">
        <w:t>Результат предоставления муниципальной услуги, прошу предоставить:</w:t>
      </w:r>
    </w:p>
    <w:p w:rsidR="006923A9" w:rsidRPr="00717497" w:rsidRDefault="006923A9" w:rsidP="00717497">
      <w:pPr>
        <w:widowControl w:val="0"/>
        <w:tabs>
          <w:tab w:val="left" w:pos="993"/>
        </w:tabs>
        <w:autoSpaceDE w:val="0"/>
        <w:ind w:right="-2" w:firstLine="567"/>
        <w:jc w:val="both"/>
        <w:rPr>
          <w:i/>
          <w:vertAlign w:val="subscript"/>
        </w:rPr>
      </w:pPr>
      <w:r w:rsidRPr="00717497">
        <w:rPr>
          <w:i/>
          <w:vertAlign w:val="subscript"/>
        </w:rPr>
        <w:t xml:space="preserve"> (указать способ получения результата предоставления муниципальной услуги)</w:t>
      </w:r>
    </w:p>
    <w:p w:rsidR="006923A9" w:rsidRPr="00717497" w:rsidRDefault="006923A9" w:rsidP="00717497">
      <w:pPr>
        <w:widowControl w:val="0"/>
        <w:tabs>
          <w:tab w:val="left" w:pos="993"/>
        </w:tabs>
        <w:autoSpaceDE w:val="0"/>
        <w:ind w:right="-2" w:firstLine="567"/>
        <w:jc w:val="both"/>
      </w:pPr>
    </w:p>
    <w:p w:rsidR="006923A9" w:rsidRPr="00717497" w:rsidRDefault="006923A9" w:rsidP="00717497">
      <w:pPr>
        <w:widowControl w:val="0"/>
        <w:tabs>
          <w:tab w:val="left" w:pos="993"/>
        </w:tabs>
        <w:autoSpaceDE w:val="0"/>
        <w:ind w:right="-2"/>
        <w:jc w:val="both"/>
      </w:pPr>
      <w:r w:rsidRPr="00717497">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6923A9" w:rsidRPr="00717497" w:rsidRDefault="006923A9" w:rsidP="00717497">
      <w:pPr>
        <w:widowControl w:val="0"/>
        <w:tabs>
          <w:tab w:val="left" w:pos="993"/>
        </w:tabs>
        <w:autoSpaceDE w:val="0"/>
        <w:ind w:right="-2"/>
        <w:jc w:val="both"/>
      </w:pPr>
    </w:p>
    <w:p w:rsidR="006923A9" w:rsidRPr="00717497" w:rsidRDefault="006923A9" w:rsidP="00717497">
      <w:pPr>
        <w:widowControl w:val="0"/>
        <w:tabs>
          <w:tab w:val="left" w:pos="993"/>
        </w:tabs>
        <w:autoSpaceDE w:val="0"/>
        <w:ind w:right="-2"/>
        <w:jc w:val="both"/>
      </w:pPr>
    </w:p>
    <w:p w:rsidR="006923A9" w:rsidRPr="00717497" w:rsidRDefault="006923A9" w:rsidP="00717497">
      <w:pPr>
        <w:widowControl w:val="0"/>
        <w:tabs>
          <w:tab w:val="left" w:pos="993"/>
        </w:tabs>
        <w:autoSpaceDE w:val="0"/>
        <w:ind w:right="-2"/>
        <w:jc w:val="both"/>
      </w:pPr>
      <w:r w:rsidRPr="00717497">
        <w:t>_____________    _______________     _______________________________________</w:t>
      </w:r>
    </w:p>
    <w:p w:rsidR="006923A9" w:rsidRPr="00717497" w:rsidRDefault="006923A9" w:rsidP="00717497">
      <w:pPr>
        <w:widowControl w:val="0"/>
        <w:tabs>
          <w:tab w:val="left" w:pos="993"/>
        </w:tabs>
        <w:autoSpaceDE w:val="0"/>
        <w:ind w:right="-2"/>
        <w:jc w:val="both"/>
        <w:rPr>
          <w:vertAlign w:val="subscript"/>
        </w:rPr>
      </w:pPr>
      <w:r w:rsidRPr="00717497">
        <w:rPr>
          <w:vertAlign w:val="subscript"/>
        </w:rPr>
        <w:t xml:space="preserve">            (дата)                 </w:t>
      </w:r>
      <w:r w:rsidR="00717497">
        <w:rPr>
          <w:vertAlign w:val="subscript"/>
        </w:rPr>
        <w:t xml:space="preserve">               </w:t>
      </w:r>
      <w:r w:rsidRPr="00717497">
        <w:rPr>
          <w:vertAlign w:val="subscript"/>
        </w:rPr>
        <w:t xml:space="preserve">       (подпись)                                                                (ФИО)</w:t>
      </w:r>
    </w:p>
    <w:p w:rsidR="006923A9" w:rsidRPr="00717497" w:rsidRDefault="006923A9" w:rsidP="00717497">
      <w:pPr>
        <w:pStyle w:val="af6"/>
        <w:shd w:val="clear" w:color="auto" w:fill="FFFFFF"/>
        <w:spacing w:before="0" w:after="0"/>
        <w:rPr>
          <w:color w:val="333333"/>
        </w:rPr>
      </w:pPr>
    </w:p>
    <w:p w:rsidR="00717497" w:rsidRDefault="00717497">
      <w:pPr>
        <w:spacing w:after="200" w:line="276" w:lineRule="auto"/>
        <w:rPr>
          <w:rFonts w:ascii="Arial" w:hAnsi="Arial" w:cs="Arial"/>
          <w:color w:val="333333"/>
          <w:sz w:val="23"/>
          <w:szCs w:val="23"/>
        </w:rPr>
      </w:pPr>
      <w:r>
        <w:rPr>
          <w:rFonts w:ascii="Arial" w:hAnsi="Arial" w:cs="Arial"/>
          <w:color w:val="333333"/>
          <w:sz w:val="23"/>
          <w:szCs w:val="23"/>
        </w:rPr>
        <w:br w:type="page"/>
      </w:r>
    </w:p>
    <w:p w:rsidR="00717497" w:rsidRPr="008C4A42" w:rsidRDefault="00717497" w:rsidP="00717497">
      <w:pPr>
        <w:widowControl w:val="0"/>
        <w:autoSpaceDE w:val="0"/>
        <w:autoSpaceDN w:val="0"/>
        <w:adjustRightInd w:val="0"/>
        <w:ind w:firstLine="720"/>
        <w:jc w:val="right"/>
        <w:outlineLvl w:val="1"/>
        <w:rPr>
          <w:sz w:val="28"/>
          <w:szCs w:val="28"/>
        </w:rPr>
      </w:pPr>
      <w:r w:rsidRPr="008C4A42">
        <w:rPr>
          <w:sz w:val="28"/>
          <w:szCs w:val="28"/>
        </w:rPr>
        <w:lastRenderedPageBreak/>
        <w:t xml:space="preserve">Приложение </w:t>
      </w:r>
      <w:r>
        <w:rPr>
          <w:sz w:val="28"/>
          <w:szCs w:val="28"/>
        </w:rPr>
        <w:t>2</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к  Административному регламенту</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по предоставлению</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муниципальной услуги</w:t>
      </w:r>
    </w:p>
    <w:p w:rsidR="00717497" w:rsidRPr="001A590F" w:rsidRDefault="00717497" w:rsidP="00717497">
      <w:pPr>
        <w:jc w:val="right"/>
        <w:rPr>
          <w:rFonts w:eastAsia="Calibri"/>
          <w:sz w:val="28"/>
          <w:szCs w:val="28"/>
          <w:lang w:eastAsia="en-US"/>
        </w:rPr>
      </w:pPr>
      <w:r w:rsidRPr="008C4A42">
        <w:rPr>
          <w:bCs/>
          <w:sz w:val="28"/>
          <w:szCs w:val="28"/>
        </w:rPr>
        <w:t>«</w:t>
      </w:r>
      <w:r w:rsidRPr="001A590F">
        <w:rPr>
          <w:rFonts w:eastAsia="Calibri"/>
          <w:sz w:val="28"/>
          <w:szCs w:val="28"/>
          <w:lang w:eastAsia="en-US"/>
        </w:rPr>
        <w:t xml:space="preserve">Предоставление разрешения на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отклонение от предельных параметров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разрешенного строительства,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реконструкции объектов капитального </w:t>
      </w:r>
    </w:p>
    <w:p w:rsidR="00717497" w:rsidRDefault="00717497" w:rsidP="00717497">
      <w:pPr>
        <w:widowControl w:val="0"/>
        <w:autoSpaceDE w:val="0"/>
        <w:autoSpaceDN w:val="0"/>
        <w:adjustRightInd w:val="0"/>
        <w:ind w:firstLine="720"/>
        <w:jc w:val="right"/>
        <w:rPr>
          <w:rFonts w:ascii="Liberation Serif" w:hAnsi="Liberation Serif" w:cs="Liberation Serif"/>
        </w:rPr>
      </w:pPr>
      <w:r w:rsidRPr="001A590F">
        <w:rPr>
          <w:rFonts w:eastAsia="Calibri"/>
          <w:sz w:val="28"/>
          <w:szCs w:val="28"/>
          <w:lang w:eastAsia="en-US"/>
        </w:rPr>
        <w:t>строительства</w:t>
      </w:r>
      <w:r>
        <w:rPr>
          <w:rFonts w:eastAsia="Calibri"/>
          <w:sz w:val="28"/>
          <w:szCs w:val="28"/>
          <w:lang w:eastAsia="en-US"/>
        </w:rPr>
        <w:t>»</w:t>
      </w:r>
      <w:r>
        <w:rPr>
          <w:rFonts w:ascii="Liberation Serif" w:hAnsi="Liberation Serif" w:cs="Liberation Serif"/>
        </w:rPr>
        <w:t xml:space="preserve"> </w:t>
      </w:r>
    </w:p>
    <w:p w:rsidR="006923A9" w:rsidRPr="00AE1435" w:rsidRDefault="006923A9" w:rsidP="006923A9">
      <w:pPr>
        <w:pStyle w:val="af6"/>
        <w:shd w:val="clear" w:color="auto" w:fill="FFFFFF"/>
        <w:spacing w:before="0" w:after="0"/>
        <w:jc w:val="right"/>
        <w:rPr>
          <w:rFonts w:ascii="Liberation Serif" w:hAnsi="Liberation Serif" w:cs="Liberation Serif"/>
        </w:rPr>
      </w:pPr>
    </w:p>
    <w:p w:rsidR="006923A9" w:rsidRPr="00717497" w:rsidRDefault="006923A9" w:rsidP="00717497">
      <w:pPr>
        <w:pStyle w:val="af6"/>
        <w:shd w:val="clear" w:color="auto" w:fill="FFFFFF"/>
        <w:spacing w:before="0" w:after="0"/>
        <w:jc w:val="center"/>
      </w:pPr>
      <w:r w:rsidRPr="00717497">
        <w:t>О предоставлении разрешения на отклонение от предельных параметров</w:t>
      </w:r>
    </w:p>
    <w:p w:rsidR="006923A9" w:rsidRPr="00717497" w:rsidRDefault="006923A9" w:rsidP="00717497">
      <w:pPr>
        <w:pStyle w:val="af6"/>
        <w:shd w:val="clear" w:color="auto" w:fill="FFFFFF"/>
        <w:spacing w:before="0" w:after="0"/>
        <w:jc w:val="center"/>
      </w:pPr>
      <w:r w:rsidRPr="00717497">
        <w:t>разрешенного строительства, реконструкции объекта капитального строительства</w:t>
      </w:r>
    </w:p>
    <w:p w:rsidR="006923A9" w:rsidRPr="00717497" w:rsidRDefault="006923A9" w:rsidP="00717497">
      <w:pPr>
        <w:pStyle w:val="af6"/>
        <w:shd w:val="clear" w:color="auto" w:fill="FFFFFF"/>
        <w:spacing w:before="0" w:after="0"/>
        <w:jc w:val="center"/>
      </w:pPr>
      <w:r w:rsidRPr="00717497">
        <w:t>от ___________ № __________</w:t>
      </w:r>
    </w:p>
    <w:p w:rsidR="006923A9" w:rsidRPr="00717497" w:rsidRDefault="006923A9" w:rsidP="00717497">
      <w:pPr>
        <w:pStyle w:val="af6"/>
        <w:shd w:val="clear" w:color="auto" w:fill="FFFFFF"/>
        <w:spacing w:before="0" w:after="0"/>
      </w:pPr>
      <w:r w:rsidRPr="00717497">
        <w:t>     </w:t>
      </w:r>
    </w:p>
    <w:p w:rsidR="006923A9" w:rsidRPr="00717497" w:rsidRDefault="006923A9" w:rsidP="00717497">
      <w:pPr>
        <w:pStyle w:val="af6"/>
        <w:shd w:val="clear" w:color="auto" w:fill="FFFFFF"/>
        <w:spacing w:before="0" w:after="0"/>
      </w:pPr>
    </w:p>
    <w:p w:rsidR="006923A9" w:rsidRPr="00717497" w:rsidRDefault="006923A9" w:rsidP="00717497">
      <w:pPr>
        <w:pStyle w:val="af6"/>
        <w:shd w:val="clear" w:color="auto" w:fill="FFFFFF"/>
        <w:spacing w:before="0" w:after="0"/>
        <w:ind w:firstLine="709"/>
        <w:jc w:val="both"/>
      </w:pPr>
      <w:r w:rsidRPr="00717497">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6923A9" w:rsidRPr="00717497" w:rsidRDefault="006923A9" w:rsidP="00717497">
      <w:pPr>
        <w:pStyle w:val="af6"/>
        <w:shd w:val="clear" w:color="auto" w:fill="FFFFFF"/>
        <w:spacing w:before="0" w:after="0"/>
        <w:ind w:firstLine="709"/>
        <w:jc w:val="both"/>
      </w:pPr>
      <w:r w:rsidRPr="00717497">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w:t>
      </w:r>
    </w:p>
    <w:p w:rsidR="006923A9" w:rsidRPr="00717497" w:rsidRDefault="006923A9" w:rsidP="00717497">
      <w:pPr>
        <w:pStyle w:val="af6"/>
        <w:shd w:val="clear" w:color="auto" w:fill="FFFFFF"/>
        <w:spacing w:before="0" w:after="0"/>
        <w:ind w:firstLine="709"/>
        <w:jc w:val="center"/>
        <w:rPr>
          <w:vertAlign w:val="subscript"/>
        </w:rPr>
      </w:pPr>
      <w:r w:rsidRPr="00717497">
        <w:rPr>
          <w:vertAlign w:val="subscript"/>
        </w:rPr>
        <w:t>(указывается адрес)</w:t>
      </w:r>
    </w:p>
    <w:p w:rsidR="00B0208E" w:rsidRPr="00717497" w:rsidRDefault="006923A9" w:rsidP="00717497">
      <w:pPr>
        <w:pStyle w:val="af6"/>
        <w:shd w:val="clear" w:color="auto" w:fill="FFFFFF"/>
        <w:spacing w:before="0" w:after="0"/>
        <w:jc w:val="center"/>
      </w:pPr>
      <w:r w:rsidRPr="00717497">
        <w:t>______________________________________________________________________.</w:t>
      </w:r>
    </w:p>
    <w:p w:rsidR="006923A9" w:rsidRPr="00717497" w:rsidRDefault="006923A9" w:rsidP="00717497">
      <w:pPr>
        <w:pStyle w:val="af6"/>
        <w:shd w:val="clear" w:color="auto" w:fill="FFFFFF"/>
        <w:spacing w:before="0" w:after="0"/>
        <w:jc w:val="center"/>
        <w:rPr>
          <w:vertAlign w:val="subscript"/>
        </w:rPr>
      </w:pPr>
      <w:r w:rsidRPr="00717497">
        <w:rPr>
          <w:vertAlign w:val="subscript"/>
        </w:rPr>
        <w:t>(указывается наименование предельного параметра и показатель предоставляемого отклонения)</w:t>
      </w:r>
    </w:p>
    <w:p w:rsidR="006923A9" w:rsidRPr="00717497" w:rsidRDefault="006923A9" w:rsidP="00717497">
      <w:pPr>
        <w:pStyle w:val="af6"/>
        <w:shd w:val="clear" w:color="auto" w:fill="FFFFFF"/>
        <w:spacing w:before="0" w:after="0"/>
        <w:ind w:firstLine="709"/>
        <w:jc w:val="both"/>
      </w:pPr>
      <w:r w:rsidRPr="00717497">
        <w:t>2. Опубликовать настоящее постановление в «_________________________».</w:t>
      </w:r>
    </w:p>
    <w:p w:rsidR="006923A9" w:rsidRPr="00717497" w:rsidRDefault="006923A9" w:rsidP="00717497">
      <w:pPr>
        <w:pStyle w:val="af6"/>
        <w:shd w:val="clear" w:color="auto" w:fill="FFFFFF"/>
        <w:spacing w:before="0" w:after="0"/>
        <w:ind w:firstLine="709"/>
        <w:jc w:val="both"/>
      </w:pPr>
      <w:r w:rsidRPr="00717497">
        <w:t>3. Настоящее решение (постановление/распоряжение) вступает в силу после его официального опубликования.</w:t>
      </w:r>
    </w:p>
    <w:p w:rsidR="006923A9" w:rsidRPr="00717497" w:rsidRDefault="006923A9" w:rsidP="00717497">
      <w:pPr>
        <w:pStyle w:val="af6"/>
        <w:shd w:val="clear" w:color="auto" w:fill="FFFFFF"/>
        <w:spacing w:before="0" w:after="0"/>
        <w:ind w:firstLine="709"/>
        <w:jc w:val="both"/>
      </w:pPr>
      <w:r w:rsidRPr="00717497">
        <w:t>4. Контроль за исполнением настоящего постановления возложить на ______________________________________________________________________.</w:t>
      </w:r>
    </w:p>
    <w:p w:rsidR="006923A9" w:rsidRPr="00717497" w:rsidRDefault="006923A9" w:rsidP="00717497">
      <w:pPr>
        <w:pStyle w:val="af6"/>
        <w:shd w:val="clear" w:color="auto" w:fill="FFFFFF"/>
        <w:spacing w:before="0" w:after="0"/>
      </w:pPr>
    </w:p>
    <w:p w:rsidR="006923A9" w:rsidRPr="00717497" w:rsidRDefault="006923A9" w:rsidP="00717497">
      <w:pPr>
        <w:pStyle w:val="af6"/>
        <w:shd w:val="clear" w:color="auto" w:fill="FFFFFF"/>
        <w:spacing w:before="0" w:after="0"/>
      </w:pPr>
      <w:r w:rsidRPr="00717497">
        <w:t>Должностное лицо (ФИО)                  _______________________________________</w:t>
      </w:r>
    </w:p>
    <w:p w:rsidR="006923A9" w:rsidRPr="00717497" w:rsidRDefault="006923A9" w:rsidP="00717497">
      <w:pPr>
        <w:pStyle w:val="af6"/>
        <w:shd w:val="clear" w:color="auto" w:fill="FFFFFF"/>
        <w:spacing w:before="0" w:after="0"/>
        <w:ind w:left="4395"/>
        <w:jc w:val="center"/>
        <w:rPr>
          <w:vertAlign w:val="subscript"/>
        </w:rPr>
      </w:pPr>
      <w:r w:rsidRPr="00717497">
        <w:rPr>
          <w:vertAlign w:val="subscript"/>
        </w:rPr>
        <w:t>(подпись должностного лица органа,</w:t>
      </w:r>
      <w:r w:rsidR="00717497">
        <w:rPr>
          <w:vertAlign w:val="subscript"/>
        </w:rPr>
        <w:t xml:space="preserve"> </w:t>
      </w:r>
      <w:r w:rsidRPr="00717497">
        <w:rPr>
          <w:vertAlign w:val="subscript"/>
        </w:rPr>
        <w:t>осуществляющего предоставление</w:t>
      </w:r>
      <w:r w:rsidR="00717497">
        <w:rPr>
          <w:vertAlign w:val="subscript"/>
        </w:rPr>
        <w:t xml:space="preserve"> </w:t>
      </w:r>
      <w:r w:rsidRPr="00717497">
        <w:rPr>
          <w:vertAlign w:val="subscript"/>
        </w:rPr>
        <w:t>муниципальной услуги</w:t>
      </w:r>
    </w:p>
    <w:p w:rsidR="00F70BDA" w:rsidRDefault="00F70BDA" w:rsidP="006923A9">
      <w:pPr>
        <w:pStyle w:val="af6"/>
        <w:shd w:val="clear" w:color="auto" w:fill="FFFFFF"/>
        <w:spacing w:before="0" w:after="0"/>
        <w:ind w:left="4395"/>
        <w:jc w:val="center"/>
        <w:rPr>
          <w:rFonts w:ascii="Liberation Serif" w:hAnsi="Liberation Serif" w:cs="Liberation Serif"/>
          <w:i/>
          <w:sz w:val="22"/>
          <w:szCs w:val="22"/>
        </w:rPr>
      </w:pPr>
    </w:p>
    <w:p w:rsidR="00717497" w:rsidRDefault="00717497">
      <w:pPr>
        <w:spacing w:after="200" w:line="276" w:lineRule="auto"/>
        <w:rPr>
          <w:rFonts w:ascii="Liberation Serif" w:hAnsi="Liberation Serif" w:cs="Liberation Serif"/>
          <w:i/>
        </w:rPr>
      </w:pPr>
      <w:r>
        <w:rPr>
          <w:rFonts w:ascii="Liberation Serif" w:hAnsi="Liberation Serif" w:cs="Liberation Serif"/>
          <w:i/>
        </w:rPr>
        <w:br w:type="page"/>
      </w:r>
    </w:p>
    <w:p w:rsidR="00717497" w:rsidRPr="008C4A42" w:rsidRDefault="00717497" w:rsidP="00717497">
      <w:pPr>
        <w:widowControl w:val="0"/>
        <w:autoSpaceDE w:val="0"/>
        <w:autoSpaceDN w:val="0"/>
        <w:adjustRightInd w:val="0"/>
        <w:ind w:firstLine="720"/>
        <w:jc w:val="right"/>
        <w:outlineLvl w:val="1"/>
        <w:rPr>
          <w:sz w:val="28"/>
          <w:szCs w:val="28"/>
        </w:rPr>
      </w:pPr>
      <w:r w:rsidRPr="008C4A42">
        <w:rPr>
          <w:sz w:val="28"/>
          <w:szCs w:val="28"/>
        </w:rPr>
        <w:lastRenderedPageBreak/>
        <w:t xml:space="preserve">Приложение </w:t>
      </w:r>
      <w:r>
        <w:rPr>
          <w:sz w:val="28"/>
          <w:szCs w:val="28"/>
        </w:rPr>
        <w:t>3</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к  Административному регламенту</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по предоставлению</w:t>
      </w:r>
    </w:p>
    <w:p w:rsidR="00717497" w:rsidRPr="008C4A42" w:rsidRDefault="00717497" w:rsidP="00717497">
      <w:pPr>
        <w:widowControl w:val="0"/>
        <w:autoSpaceDE w:val="0"/>
        <w:autoSpaceDN w:val="0"/>
        <w:adjustRightInd w:val="0"/>
        <w:ind w:firstLine="720"/>
        <w:jc w:val="right"/>
        <w:rPr>
          <w:sz w:val="28"/>
          <w:szCs w:val="28"/>
        </w:rPr>
      </w:pPr>
      <w:r w:rsidRPr="008C4A42">
        <w:rPr>
          <w:sz w:val="28"/>
          <w:szCs w:val="28"/>
        </w:rPr>
        <w:t>муниципальной услуги</w:t>
      </w:r>
    </w:p>
    <w:p w:rsidR="00717497" w:rsidRPr="001A590F" w:rsidRDefault="00717497" w:rsidP="00717497">
      <w:pPr>
        <w:jc w:val="right"/>
        <w:rPr>
          <w:rFonts w:eastAsia="Calibri"/>
          <w:sz w:val="28"/>
          <w:szCs w:val="28"/>
          <w:lang w:eastAsia="en-US"/>
        </w:rPr>
      </w:pPr>
      <w:r w:rsidRPr="008C4A42">
        <w:rPr>
          <w:bCs/>
          <w:sz w:val="28"/>
          <w:szCs w:val="28"/>
        </w:rPr>
        <w:t>«</w:t>
      </w:r>
      <w:r w:rsidRPr="001A590F">
        <w:rPr>
          <w:rFonts w:eastAsia="Calibri"/>
          <w:sz w:val="28"/>
          <w:szCs w:val="28"/>
          <w:lang w:eastAsia="en-US"/>
        </w:rPr>
        <w:t xml:space="preserve">Предоставление разрешения на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отклонение от предельных параметров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разрешенного строительства, </w:t>
      </w:r>
    </w:p>
    <w:p w:rsidR="00717497" w:rsidRDefault="00717497" w:rsidP="00717497">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реконструкции объектов капитального </w:t>
      </w:r>
    </w:p>
    <w:p w:rsidR="00717497" w:rsidRDefault="00717497" w:rsidP="00717497">
      <w:pPr>
        <w:widowControl w:val="0"/>
        <w:autoSpaceDE w:val="0"/>
        <w:autoSpaceDN w:val="0"/>
        <w:adjustRightInd w:val="0"/>
        <w:ind w:firstLine="720"/>
        <w:jc w:val="right"/>
        <w:rPr>
          <w:rFonts w:ascii="Liberation Serif" w:hAnsi="Liberation Serif" w:cs="Liberation Serif"/>
        </w:rPr>
      </w:pPr>
      <w:r w:rsidRPr="001A590F">
        <w:rPr>
          <w:rFonts w:eastAsia="Calibri"/>
          <w:sz w:val="28"/>
          <w:szCs w:val="28"/>
          <w:lang w:eastAsia="en-US"/>
        </w:rPr>
        <w:t>строительства</w:t>
      </w:r>
      <w:r>
        <w:rPr>
          <w:rFonts w:eastAsia="Calibri"/>
          <w:sz w:val="28"/>
          <w:szCs w:val="28"/>
          <w:lang w:eastAsia="en-US"/>
        </w:rPr>
        <w:t>»</w:t>
      </w:r>
      <w:r>
        <w:rPr>
          <w:rFonts w:ascii="Liberation Serif" w:hAnsi="Liberation Serif" w:cs="Liberation Serif"/>
        </w:rPr>
        <w:t xml:space="preserve"> </w:t>
      </w:r>
      <w:r w:rsidR="008151B8">
        <w:rPr>
          <w:rFonts w:ascii="Liberation Serif" w:hAnsi="Liberation Serif" w:cs="Liberation Serif"/>
        </w:rPr>
        <w:t xml:space="preserve"> </w:t>
      </w:r>
    </w:p>
    <w:p w:rsidR="008151B8" w:rsidRDefault="008151B8" w:rsidP="00717497">
      <w:pPr>
        <w:widowControl w:val="0"/>
        <w:autoSpaceDE w:val="0"/>
        <w:autoSpaceDN w:val="0"/>
        <w:adjustRightInd w:val="0"/>
        <w:ind w:firstLine="720"/>
        <w:jc w:val="right"/>
        <w:rPr>
          <w:rFonts w:ascii="Liberation Serif" w:hAnsi="Liberation Serif" w:cs="Liberation Serif"/>
        </w:rPr>
      </w:pPr>
    </w:p>
    <w:p w:rsidR="008151B8" w:rsidRPr="008151B8" w:rsidRDefault="006923A9" w:rsidP="006923A9">
      <w:pPr>
        <w:pStyle w:val="af6"/>
        <w:shd w:val="clear" w:color="auto" w:fill="FFFFFF"/>
        <w:spacing w:before="0" w:after="0"/>
        <w:jc w:val="center"/>
      </w:pPr>
      <w:r w:rsidRPr="008151B8">
        <w:t xml:space="preserve">Об отказе </w:t>
      </w:r>
    </w:p>
    <w:p w:rsidR="006923A9" w:rsidRPr="008151B8" w:rsidRDefault="006923A9" w:rsidP="006923A9">
      <w:pPr>
        <w:pStyle w:val="af6"/>
        <w:shd w:val="clear" w:color="auto" w:fill="FFFFFF"/>
        <w:spacing w:before="0" w:after="0"/>
        <w:jc w:val="center"/>
      </w:pPr>
      <w:r w:rsidRPr="008151B8">
        <w:t>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6923A9" w:rsidRPr="008151B8" w:rsidRDefault="006923A9" w:rsidP="006923A9">
      <w:pPr>
        <w:pStyle w:val="af6"/>
        <w:shd w:val="clear" w:color="auto" w:fill="FFFFFF"/>
        <w:spacing w:before="0" w:after="0"/>
        <w:jc w:val="center"/>
      </w:pPr>
    </w:p>
    <w:p w:rsidR="006923A9" w:rsidRPr="008151B8" w:rsidRDefault="006923A9" w:rsidP="006923A9">
      <w:pPr>
        <w:pStyle w:val="af6"/>
        <w:shd w:val="clear" w:color="auto" w:fill="FFFFFF"/>
        <w:spacing w:before="0" w:after="0"/>
        <w:jc w:val="center"/>
      </w:pPr>
      <w:r w:rsidRPr="008151B8">
        <w:t>от ___________ № __________</w:t>
      </w:r>
    </w:p>
    <w:p w:rsidR="006923A9" w:rsidRPr="008151B8" w:rsidRDefault="006923A9" w:rsidP="006923A9">
      <w:pPr>
        <w:pStyle w:val="af6"/>
        <w:shd w:val="clear" w:color="auto" w:fill="FFFFFF"/>
        <w:spacing w:before="0" w:after="0"/>
      </w:pPr>
    </w:p>
    <w:p w:rsidR="006923A9" w:rsidRPr="008151B8" w:rsidRDefault="006923A9" w:rsidP="006923A9">
      <w:pPr>
        <w:pStyle w:val="af6"/>
        <w:shd w:val="clear" w:color="auto" w:fill="FFFFFF"/>
        <w:spacing w:before="0" w:after="0"/>
      </w:pPr>
    </w:p>
    <w:p w:rsidR="00AE1435" w:rsidRPr="008151B8" w:rsidRDefault="006923A9" w:rsidP="006923A9">
      <w:pPr>
        <w:pStyle w:val="af6"/>
        <w:shd w:val="clear" w:color="auto" w:fill="FFFFFF"/>
        <w:spacing w:before="0" w:after="0"/>
        <w:ind w:firstLine="709"/>
        <w:jc w:val="both"/>
      </w:pPr>
      <w:r w:rsidRPr="008151B8">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6923A9" w:rsidRPr="008151B8" w:rsidRDefault="00AE1435" w:rsidP="006923A9">
      <w:pPr>
        <w:pStyle w:val="af6"/>
        <w:shd w:val="clear" w:color="auto" w:fill="FFFFFF"/>
        <w:spacing w:before="0" w:after="0"/>
        <w:ind w:firstLine="709"/>
        <w:jc w:val="both"/>
      </w:pPr>
      <w:r w:rsidRPr="008151B8">
        <w:t>_______________</w:t>
      </w:r>
      <w:r w:rsidR="006923A9" w:rsidRPr="008151B8">
        <w:t>____________________________________________________________</w:t>
      </w:r>
    </w:p>
    <w:p w:rsidR="006923A9" w:rsidRPr="008151B8" w:rsidRDefault="006923A9" w:rsidP="006923A9">
      <w:pPr>
        <w:pStyle w:val="af6"/>
        <w:shd w:val="clear" w:color="auto" w:fill="FFFFFF"/>
        <w:spacing w:before="0" w:after="0"/>
        <w:ind w:firstLine="709"/>
        <w:jc w:val="center"/>
        <w:rPr>
          <w:vertAlign w:val="subscript"/>
        </w:rPr>
      </w:pPr>
      <w:r w:rsidRPr="008151B8">
        <w:rPr>
          <w:vertAlign w:val="subscript"/>
        </w:rPr>
        <w:t>(Ф.И.О. физического лица, наименование юридического лица-заявителя,</w:t>
      </w:r>
    </w:p>
    <w:p w:rsidR="006923A9" w:rsidRPr="008151B8" w:rsidRDefault="006923A9" w:rsidP="006923A9">
      <w:pPr>
        <w:pStyle w:val="af6"/>
        <w:shd w:val="clear" w:color="auto" w:fill="FFFFFF"/>
        <w:spacing w:before="0" w:after="0"/>
        <w:jc w:val="both"/>
      </w:pPr>
      <w:r w:rsidRPr="008151B8">
        <w:t>______________________________________________________________________</w:t>
      </w:r>
    </w:p>
    <w:p w:rsidR="006923A9" w:rsidRPr="008151B8" w:rsidRDefault="006923A9" w:rsidP="006923A9">
      <w:pPr>
        <w:pStyle w:val="af6"/>
        <w:shd w:val="clear" w:color="auto" w:fill="FFFFFF"/>
        <w:spacing w:before="0" w:after="0"/>
        <w:ind w:firstLine="709"/>
        <w:jc w:val="center"/>
        <w:rPr>
          <w:vertAlign w:val="subscript"/>
        </w:rPr>
      </w:pPr>
      <w:r w:rsidRPr="008151B8">
        <w:rPr>
          <w:vertAlign w:val="subscript"/>
        </w:rPr>
        <w:t>дата направления заявления)</w:t>
      </w:r>
    </w:p>
    <w:p w:rsidR="006923A9" w:rsidRPr="008151B8" w:rsidRDefault="006923A9" w:rsidP="006923A9">
      <w:pPr>
        <w:pStyle w:val="af6"/>
        <w:shd w:val="clear" w:color="auto" w:fill="FFFFFF"/>
        <w:spacing w:before="0" w:after="0"/>
        <w:jc w:val="both"/>
      </w:pPr>
      <w:r w:rsidRPr="008151B8">
        <w:t>на основании___________________________________________________________</w:t>
      </w:r>
    </w:p>
    <w:p w:rsidR="006923A9" w:rsidRPr="008151B8" w:rsidRDefault="006923A9" w:rsidP="006923A9">
      <w:pPr>
        <w:pStyle w:val="af6"/>
        <w:shd w:val="clear" w:color="auto" w:fill="FFFFFF"/>
        <w:spacing w:before="0" w:after="0"/>
        <w:jc w:val="both"/>
      </w:pPr>
      <w:r w:rsidRPr="008151B8">
        <w:t>______________________________________________________________________</w:t>
      </w:r>
    </w:p>
    <w:p w:rsidR="006923A9" w:rsidRPr="008151B8" w:rsidRDefault="006923A9" w:rsidP="006923A9">
      <w:pPr>
        <w:pStyle w:val="af6"/>
        <w:shd w:val="clear" w:color="auto" w:fill="FFFFFF"/>
        <w:spacing w:before="0" w:after="0"/>
        <w:jc w:val="both"/>
      </w:pPr>
    </w:p>
    <w:p w:rsidR="006923A9" w:rsidRPr="008151B8" w:rsidRDefault="006923A9" w:rsidP="006923A9">
      <w:pPr>
        <w:pStyle w:val="af6"/>
        <w:shd w:val="clear" w:color="auto" w:fill="FFFFFF"/>
        <w:spacing w:before="0" w:after="0"/>
        <w:jc w:val="both"/>
      </w:pPr>
      <w:r w:rsidRPr="008151B8">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6923A9" w:rsidRPr="008151B8" w:rsidRDefault="006923A9" w:rsidP="006923A9">
      <w:pPr>
        <w:pStyle w:val="af6"/>
        <w:shd w:val="clear" w:color="auto" w:fill="FFFFFF"/>
        <w:spacing w:before="0" w:after="0"/>
        <w:jc w:val="both"/>
      </w:pPr>
      <w:r w:rsidRPr="008151B8">
        <w:t>______________________________________________________________________</w:t>
      </w:r>
    </w:p>
    <w:p w:rsidR="006923A9" w:rsidRPr="008151B8" w:rsidRDefault="006923A9" w:rsidP="006923A9">
      <w:pPr>
        <w:pStyle w:val="af6"/>
        <w:shd w:val="clear" w:color="auto" w:fill="FFFFFF"/>
        <w:spacing w:before="0" w:after="0"/>
        <w:ind w:firstLine="709"/>
        <w:jc w:val="center"/>
        <w:rPr>
          <w:vertAlign w:val="subscript"/>
        </w:rPr>
      </w:pPr>
      <w:r w:rsidRPr="008151B8">
        <w:rPr>
          <w:vertAlign w:val="subscript"/>
        </w:rPr>
        <w:t>       (указывается основание отказа в предоставлении разрешения)</w:t>
      </w:r>
    </w:p>
    <w:p w:rsidR="006923A9" w:rsidRPr="008151B8" w:rsidRDefault="006923A9" w:rsidP="006923A9">
      <w:pPr>
        <w:pStyle w:val="af6"/>
        <w:shd w:val="clear" w:color="auto" w:fill="FFFFFF"/>
        <w:spacing w:before="0" w:after="0"/>
        <w:jc w:val="both"/>
      </w:pPr>
      <w:r w:rsidRPr="008151B8">
        <w:t> ______________________________________________________________________</w:t>
      </w:r>
    </w:p>
    <w:p w:rsidR="006923A9" w:rsidRPr="008151B8" w:rsidRDefault="006923A9" w:rsidP="006923A9">
      <w:pPr>
        <w:pStyle w:val="af6"/>
        <w:shd w:val="clear" w:color="auto" w:fill="FFFFFF"/>
        <w:spacing w:before="0" w:after="0"/>
        <w:ind w:firstLine="709"/>
        <w:jc w:val="both"/>
      </w:pPr>
    </w:p>
    <w:p w:rsidR="006923A9" w:rsidRPr="008151B8" w:rsidRDefault="006923A9" w:rsidP="006923A9">
      <w:pPr>
        <w:pStyle w:val="af6"/>
        <w:shd w:val="clear" w:color="auto" w:fill="FFFFFF"/>
        <w:spacing w:before="0" w:after="0"/>
        <w:ind w:firstLine="709"/>
        <w:jc w:val="both"/>
      </w:pPr>
      <w:r w:rsidRPr="008151B8">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923A9" w:rsidRPr="008151B8" w:rsidRDefault="006923A9" w:rsidP="006923A9">
      <w:pPr>
        <w:pStyle w:val="af6"/>
        <w:shd w:val="clear" w:color="auto" w:fill="FFFFFF"/>
        <w:spacing w:before="0" w:after="0"/>
        <w:jc w:val="both"/>
      </w:pPr>
    </w:p>
    <w:p w:rsidR="006923A9" w:rsidRPr="008151B8" w:rsidRDefault="006923A9" w:rsidP="006923A9">
      <w:pPr>
        <w:pStyle w:val="af6"/>
        <w:shd w:val="clear" w:color="auto" w:fill="FFFFFF"/>
        <w:spacing w:before="0" w:after="0"/>
        <w:jc w:val="both"/>
      </w:pPr>
      <w:r w:rsidRPr="008151B8">
        <w:t>Должностное лицо (ФИО)                       ___________________________________</w:t>
      </w:r>
    </w:p>
    <w:p w:rsidR="006923A9" w:rsidRPr="008151B8" w:rsidRDefault="006923A9" w:rsidP="006923A9">
      <w:pPr>
        <w:pStyle w:val="af6"/>
        <w:shd w:val="clear" w:color="auto" w:fill="FFFFFF"/>
        <w:spacing w:before="0" w:after="0"/>
        <w:ind w:left="5245"/>
        <w:jc w:val="center"/>
        <w:rPr>
          <w:vertAlign w:val="subscript"/>
        </w:rPr>
      </w:pPr>
      <w:r w:rsidRPr="008151B8">
        <w:rPr>
          <w:vertAlign w:val="subscript"/>
        </w:rPr>
        <w:t>(подпись должностного лица органа, осуществляющего предоставление муниципальной услуги)</w:t>
      </w:r>
    </w:p>
    <w:p w:rsidR="006923A9" w:rsidRPr="008151B8" w:rsidRDefault="006923A9" w:rsidP="006923A9">
      <w:pPr>
        <w:pStyle w:val="af6"/>
        <w:shd w:val="clear" w:color="auto" w:fill="FFFFFF"/>
        <w:spacing w:before="0" w:after="0"/>
        <w:ind w:left="5245"/>
        <w:jc w:val="center"/>
        <w:rPr>
          <w:i/>
        </w:rPr>
      </w:pPr>
    </w:p>
    <w:p w:rsidR="008151B8" w:rsidRDefault="008151B8">
      <w:pPr>
        <w:spacing w:after="200" w:line="276" w:lineRule="auto"/>
        <w:rPr>
          <w:rFonts w:ascii="Liberation Serif" w:hAnsi="Liberation Serif" w:cs="Liberation Serif"/>
          <w:i/>
          <w:sz w:val="22"/>
          <w:szCs w:val="22"/>
        </w:rPr>
      </w:pPr>
      <w:r>
        <w:rPr>
          <w:rFonts w:ascii="Liberation Serif" w:hAnsi="Liberation Serif" w:cs="Liberation Serif"/>
          <w:i/>
          <w:sz w:val="22"/>
          <w:szCs w:val="22"/>
        </w:rPr>
        <w:br w:type="page"/>
      </w:r>
    </w:p>
    <w:p w:rsidR="008151B8" w:rsidRPr="008C4A42" w:rsidRDefault="008151B8" w:rsidP="008151B8">
      <w:pPr>
        <w:widowControl w:val="0"/>
        <w:autoSpaceDE w:val="0"/>
        <w:autoSpaceDN w:val="0"/>
        <w:adjustRightInd w:val="0"/>
        <w:ind w:firstLine="720"/>
        <w:jc w:val="right"/>
        <w:outlineLvl w:val="1"/>
        <w:rPr>
          <w:sz w:val="28"/>
          <w:szCs w:val="28"/>
        </w:rPr>
      </w:pPr>
      <w:r w:rsidRPr="008C4A42">
        <w:rPr>
          <w:sz w:val="28"/>
          <w:szCs w:val="28"/>
        </w:rPr>
        <w:lastRenderedPageBreak/>
        <w:t xml:space="preserve">Приложение </w:t>
      </w:r>
      <w:r>
        <w:rPr>
          <w:sz w:val="28"/>
          <w:szCs w:val="28"/>
        </w:rPr>
        <w:t>4</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к  Административному регламенту</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по предоставлению</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муниципальной услуги</w:t>
      </w:r>
    </w:p>
    <w:p w:rsidR="008151B8" w:rsidRPr="001A590F" w:rsidRDefault="008151B8" w:rsidP="008151B8">
      <w:pPr>
        <w:jc w:val="right"/>
        <w:rPr>
          <w:rFonts w:eastAsia="Calibri"/>
          <w:sz w:val="28"/>
          <w:szCs w:val="28"/>
          <w:lang w:eastAsia="en-US"/>
        </w:rPr>
      </w:pPr>
      <w:r w:rsidRPr="008C4A42">
        <w:rPr>
          <w:bCs/>
          <w:sz w:val="28"/>
          <w:szCs w:val="28"/>
        </w:rPr>
        <w:t>«</w:t>
      </w:r>
      <w:r w:rsidRPr="001A590F">
        <w:rPr>
          <w:rFonts w:eastAsia="Calibri"/>
          <w:sz w:val="28"/>
          <w:szCs w:val="28"/>
          <w:lang w:eastAsia="en-US"/>
        </w:rPr>
        <w:t xml:space="preserve">Предоставление разрешения на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отклонение от предельных параметров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разрешенного строительства,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реконструкции объектов капитального </w:t>
      </w:r>
    </w:p>
    <w:p w:rsidR="008151B8" w:rsidRDefault="008151B8" w:rsidP="008151B8">
      <w:pPr>
        <w:widowControl w:val="0"/>
        <w:autoSpaceDE w:val="0"/>
        <w:autoSpaceDN w:val="0"/>
        <w:adjustRightInd w:val="0"/>
        <w:ind w:firstLine="720"/>
        <w:jc w:val="right"/>
        <w:rPr>
          <w:rFonts w:ascii="Liberation Serif" w:hAnsi="Liberation Serif" w:cs="Liberation Serif"/>
        </w:rPr>
      </w:pPr>
      <w:r w:rsidRPr="001A590F">
        <w:rPr>
          <w:rFonts w:eastAsia="Calibri"/>
          <w:sz w:val="28"/>
          <w:szCs w:val="28"/>
          <w:lang w:eastAsia="en-US"/>
        </w:rPr>
        <w:t>строительства</w:t>
      </w:r>
      <w:r>
        <w:rPr>
          <w:rFonts w:eastAsia="Calibri"/>
          <w:sz w:val="28"/>
          <w:szCs w:val="28"/>
          <w:lang w:eastAsia="en-US"/>
        </w:rPr>
        <w:t>»</w:t>
      </w:r>
      <w:r>
        <w:rPr>
          <w:rFonts w:ascii="Liberation Serif" w:hAnsi="Liberation Serif" w:cs="Liberation Serif"/>
        </w:rPr>
        <w:t xml:space="preserve">  </w:t>
      </w:r>
    </w:p>
    <w:p w:rsidR="008151B8" w:rsidRDefault="008151B8" w:rsidP="008151B8">
      <w:pPr>
        <w:widowControl w:val="0"/>
        <w:autoSpaceDE w:val="0"/>
        <w:autoSpaceDN w:val="0"/>
        <w:adjustRightInd w:val="0"/>
        <w:ind w:firstLine="720"/>
        <w:jc w:val="right"/>
        <w:rPr>
          <w:rFonts w:ascii="Liberation Serif" w:hAnsi="Liberation Serif" w:cs="Liberation Serif"/>
        </w:rPr>
      </w:pPr>
    </w:p>
    <w:p w:rsidR="008151B8" w:rsidRDefault="008151B8" w:rsidP="008151B8">
      <w:pPr>
        <w:widowControl w:val="0"/>
        <w:autoSpaceDE w:val="0"/>
        <w:autoSpaceDN w:val="0"/>
        <w:adjustRightInd w:val="0"/>
        <w:ind w:firstLine="720"/>
        <w:jc w:val="right"/>
        <w:rPr>
          <w:rFonts w:ascii="Liberation Serif" w:hAnsi="Liberation Serif" w:cs="Liberation Serif"/>
        </w:rPr>
      </w:pPr>
      <w:r>
        <w:rPr>
          <w:rFonts w:ascii="Liberation Serif" w:hAnsi="Liberation Serif" w:cs="Liberation Serif"/>
        </w:rPr>
        <w:t>_________________________________________</w:t>
      </w:r>
    </w:p>
    <w:p w:rsidR="006923A9" w:rsidRPr="008151B8" w:rsidRDefault="008151B8" w:rsidP="008151B8">
      <w:pPr>
        <w:pStyle w:val="af6"/>
        <w:shd w:val="clear" w:color="auto" w:fill="FFFFFF"/>
        <w:spacing w:before="0" w:after="0"/>
        <w:ind w:left="4678"/>
        <w:jc w:val="both"/>
        <w:rPr>
          <w:vertAlign w:val="subscript"/>
        </w:rPr>
      </w:pPr>
      <w:r w:rsidRPr="008151B8">
        <w:rPr>
          <w:vertAlign w:val="subscript"/>
        </w:rPr>
        <w:t xml:space="preserve"> </w:t>
      </w:r>
      <w:r w:rsidR="006923A9" w:rsidRPr="008151B8">
        <w:rPr>
          <w:vertAlign w:val="subscript"/>
        </w:rPr>
        <w:t>(фамилия, имя, отчество, место жительства - для физических лиц; полное наименование, место нахождения, ИНН - для юридических лиц)</w:t>
      </w:r>
    </w:p>
    <w:p w:rsidR="006923A9" w:rsidRDefault="006923A9" w:rsidP="006923A9">
      <w:pPr>
        <w:pStyle w:val="af6"/>
        <w:shd w:val="clear" w:color="auto" w:fill="FFFFFF"/>
        <w:spacing w:before="0" w:after="0"/>
        <w:ind w:left="4678"/>
        <w:jc w:val="both"/>
        <w:rPr>
          <w:rFonts w:ascii="Liberation Serif" w:hAnsi="Liberation Serif" w:cs="Liberation Serif"/>
          <w:i/>
          <w:sz w:val="28"/>
          <w:szCs w:val="28"/>
        </w:rPr>
      </w:pPr>
    </w:p>
    <w:p w:rsidR="006923A9" w:rsidRPr="008151B8" w:rsidRDefault="006923A9" w:rsidP="008151B8">
      <w:pPr>
        <w:pStyle w:val="af6"/>
        <w:shd w:val="clear" w:color="auto" w:fill="FFFFFF"/>
        <w:spacing w:before="0" w:after="0"/>
        <w:jc w:val="center"/>
      </w:pPr>
      <w:r w:rsidRPr="008151B8">
        <w:t>УВЕДОМЛЕНИЕ</w:t>
      </w:r>
    </w:p>
    <w:p w:rsidR="006923A9" w:rsidRPr="008151B8" w:rsidRDefault="006923A9" w:rsidP="008151B8">
      <w:pPr>
        <w:pStyle w:val="af6"/>
        <w:shd w:val="clear" w:color="auto" w:fill="FFFFFF"/>
        <w:spacing w:before="0" w:after="0"/>
        <w:jc w:val="center"/>
      </w:pPr>
      <w:r w:rsidRPr="008151B8">
        <w:t xml:space="preserve">об отказе в приеме документов, необходимых для </w:t>
      </w:r>
    </w:p>
    <w:p w:rsidR="006923A9" w:rsidRPr="008151B8" w:rsidRDefault="006923A9" w:rsidP="008151B8">
      <w:pPr>
        <w:pStyle w:val="af6"/>
        <w:shd w:val="clear" w:color="auto" w:fill="FFFFFF"/>
        <w:spacing w:before="0" w:after="0"/>
        <w:jc w:val="center"/>
      </w:pPr>
      <w:r w:rsidRPr="008151B8">
        <w:t>предоставления муниципальной услуги</w:t>
      </w:r>
    </w:p>
    <w:p w:rsidR="006923A9" w:rsidRPr="008151B8" w:rsidRDefault="006923A9" w:rsidP="008151B8">
      <w:pPr>
        <w:pStyle w:val="af6"/>
        <w:shd w:val="clear" w:color="auto" w:fill="FFFFFF"/>
        <w:spacing w:before="0" w:after="0"/>
        <w:jc w:val="center"/>
      </w:pPr>
      <w:r w:rsidRPr="008151B8">
        <w:t>от _____________ № _________</w:t>
      </w:r>
    </w:p>
    <w:p w:rsidR="006923A9" w:rsidRPr="008151B8" w:rsidRDefault="006923A9" w:rsidP="008151B8">
      <w:pPr>
        <w:pStyle w:val="af6"/>
        <w:shd w:val="clear" w:color="auto" w:fill="FFFFFF"/>
        <w:spacing w:before="0" w:after="0"/>
        <w:jc w:val="both"/>
      </w:pPr>
      <w:r w:rsidRPr="008151B8">
        <w:t>    </w:t>
      </w:r>
    </w:p>
    <w:p w:rsidR="006923A9" w:rsidRPr="008151B8" w:rsidRDefault="006923A9" w:rsidP="008151B8">
      <w:pPr>
        <w:pStyle w:val="af6"/>
        <w:shd w:val="clear" w:color="auto" w:fill="FFFFFF"/>
        <w:spacing w:before="0" w:after="0"/>
        <w:ind w:firstLine="709"/>
        <w:jc w:val="both"/>
      </w:pPr>
      <w:r w:rsidRPr="008151B8">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____________________________________________________________________________</w:t>
      </w:r>
    </w:p>
    <w:p w:rsidR="006923A9" w:rsidRPr="008151B8" w:rsidRDefault="006923A9" w:rsidP="008151B8">
      <w:pPr>
        <w:pStyle w:val="af6"/>
        <w:shd w:val="clear" w:color="auto" w:fill="FFFFFF"/>
        <w:spacing w:before="0" w:after="0"/>
        <w:jc w:val="center"/>
        <w:rPr>
          <w:vertAlign w:val="subscript"/>
        </w:rPr>
      </w:pPr>
      <w:r w:rsidRPr="008151B8">
        <w:rPr>
          <w:vertAlign w:val="subscript"/>
        </w:rPr>
        <w:t xml:space="preserve">       (Ф.И.О. физического лица, наименование юридического лица-заявителя,</w:t>
      </w:r>
    </w:p>
    <w:p w:rsidR="006923A9" w:rsidRPr="008151B8" w:rsidRDefault="006923A9" w:rsidP="008151B8">
      <w:pPr>
        <w:pStyle w:val="af6"/>
        <w:shd w:val="clear" w:color="auto" w:fill="FFFFFF"/>
        <w:spacing w:before="0" w:after="0"/>
        <w:jc w:val="both"/>
      </w:pPr>
      <w:r w:rsidRPr="008151B8">
        <w:t>______________________________________________________________________</w:t>
      </w:r>
    </w:p>
    <w:p w:rsidR="006923A9" w:rsidRPr="008151B8" w:rsidRDefault="006923A9" w:rsidP="008151B8">
      <w:pPr>
        <w:pStyle w:val="af6"/>
        <w:shd w:val="clear" w:color="auto" w:fill="FFFFFF"/>
        <w:spacing w:before="0" w:after="0"/>
        <w:jc w:val="center"/>
        <w:rPr>
          <w:vertAlign w:val="subscript"/>
        </w:rPr>
      </w:pPr>
      <w:r w:rsidRPr="008151B8">
        <w:rPr>
          <w:vertAlign w:val="subscript"/>
        </w:rPr>
        <w:t>дата направления заявления)</w:t>
      </w:r>
    </w:p>
    <w:p w:rsidR="006923A9" w:rsidRPr="008151B8" w:rsidRDefault="006923A9" w:rsidP="008151B8">
      <w:pPr>
        <w:pStyle w:val="af6"/>
        <w:shd w:val="clear" w:color="auto" w:fill="FFFFFF"/>
        <w:spacing w:before="0" w:after="0"/>
        <w:jc w:val="both"/>
      </w:pPr>
      <w:r w:rsidRPr="008151B8">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w:t>
      </w:r>
    </w:p>
    <w:p w:rsidR="006923A9" w:rsidRPr="008151B8" w:rsidRDefault="006923A9" w:rsidP="008151B8">
      <w:pPr>
        <w:pStyle w:val="af6"/>
        <w:shd w:val="clear" w:color="auto" w:fill="FFFFFF"/>
        <w:spacing w:before="0" w:after="0"/>
        <w:jc w:val="center"/>
        <w:rPr>
          <w:vertAlign w:val="subscript"/>
        </w:rPr>
      </w:pPr>
      <w:r w:rsidRPr="008151B8">
        <w:rPr>
          <w:vertAlign w:val="subscript"/>
        </w:rPr>
        <w:t>                                                   (указываются основания отказа в приеме документов, необходимых для</w:t>
      </w:r>
    </w:p>
    <w:p w:rsidR="006923A9" w:rsidRPr="008151B8" w:rsidRDefault="006923A9" w:rsidP="008151B8">
      <w:pPr>
        <w:pStyle w:val="af6"/>
        <w:shd w:val="clear" w:color="auto" w:fill="FFFFFF"/>
        <w:spacing w:before="0" w:after="0"/>
        <w:jc w:val="both"/>
      </w:pPr>
      <w:r w:rsidRPr="008151B8">
        <w:t>______________________________________________________________________</w:t>
      </w:r>
    </w:p>
    <w:p w:rsidR="006923A9" w:rsidRPr="008151B8" w:rsidRDefault="006923A9" w:rsidP="008151B8">
      <w:pPr>
        <w:pStyle w:val="af6"/>
        <w:shd w:val="clear" w:color="auto" w:fill="FFFFFF"/>
        <w:spacing w:before="0" w:after="0"/>
        <w:jc w:val="center"/>
        <w:rPr>
          <w:vertAlign w:val="subscript"/>
        </w:rPr>
      </w:pPr>
      <w:r w:rsidRPr="008151B8">
        <w:rPr>
          <w:vertAlign w:val="subscript"/>
        </w:rPr>
        <w:t>         предоставления муниципальной услуги)</w:t>
      </w:r>
    </w:p>
    <w:p w:rsidR="006923A9" w:rsidRPr="008151B8" w:rsidRDefault="006923A9" w:rsidP="008151B8">
      <w:pPr>
        <w:pStyle w:val="af6"/>
        <w:shd w:val="clear" w:color="auto" w:fill="FFFFFF"/>
        <w:spacing w:before="0" w:after="0"/>
        <w:ind w:firstLine="709"/>
        <w:jc w:val="both"/>
      </w:pPr>
    </w:p>
    <w:p w:rsidR="006923A9" w:rsidRPr="008151B8" w:rsidRDefault="006923A9" w:rsidP="008151B8">
      <w:pPr>
        <w:pStyle w:val="af6"/>
        <w:shd w:val="clear" w:color="auto" w:fill="FFFFFF"/>
        <w:spacing w:before="0" w:after="0"/>
        <w:ind w:firstLine="709"/>
        <w:jc w:val="both"/>
      </w:pPr>
      <w:r w:rsidRPr="008151B8">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sidRPr="008151B8">
        <w:br/>
        <w:t>о предоставлении услуги после устранения указанных нарушений.</w:t>
      </w:r>
    </w:p>
    <w:p w:rsidR="006923A9" w:rsidRPr="008151B8" w:rsidRDefault="006923A9" w:rsidP="008151B8">
      <w:pPr>
        <w:pStyle w:val="af6"/>
        <w:shd w:val="clear" w:color="auto" w:fill="FFFFFF"/>
        <w:spacing w:before="0" w:after="0"/>
        <w:ind w:firstLine="709"/>
        <w:jc w:val="both"/>
      </w:pPr>
      <w:r w:rsidRPr="008151B8">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923A9" w:rsidRPr="008151B8" w:rsidRDefault="006923A9" w:rsidP="008151B8">
      <w:pPr>
        <w:pStyle w:val="af6"/>
        <w:shd w:val="clear" w:color="auto" w:fill="FFFFFF"/>
        <w:spacing w:before="0" w:after="0"/>
        <w:jc w:val="both"/>
      </w:pPr>
    </w:p>
    <w:p w:rsidR="006923A9" w:rsidRPr="008151B8" w:rsidRDefault="006923A9" w:rsidP="008151B8">
      <w:pPr>
        <w:pStyle w:val="af6"/>
        <w:shd w:val="clear" w:color="auto" w:fill="FFFFFF"/>
        <w:spacing w:before="0" w:after="0"/>
        <w:jc w:val="both"/>
      </w:pPr>
    </w:p>
    <w:p w:rsidR="006923A9" w:rsidRPr="008151B8" w:rsidRDefault="006923A9" w:rsidP="008151B8">
      <w:pPr>
        <w:pStyle w:val="af6"/>
        <w:shd w:val="clear" w:color="auto" w:fill="FFFFFF"/>
        <w:spacing w:before="0" w:after="0"/>
        <w:jc w:val="both"/>
      </w:pPr>
      <w:r w:rsidRPr="008151B8">
        <w:t>Должностное лицо (ФИО)                   ______________________________________</w:t>
      </w:r>
    </w:p>
    <w:p w:rsidR="006923A9" w:rsidRPr="008151B8" w:rsidRDefault="006923A9" w:rsidP="008151B8">
      <w:pPr>
        <w:pStyle w:val="af6"/>
        <w:shd w:val="clear" w:color="auto" w:fill="FFFFFF"/>
        <w:spacing w:before="0" w:after="0"/>
        <w:ind w:left="4536"/>
        <w:jc w:val="center"/>
        <w:rPr>
          <w:vertAlign w:val="subscript"/>
        </w:rPr>
      </w:pPr>
      <w:r w:rsidRPr="008151B8">
        <w:rPr>
          <w:vertAlign w:val="subscript"/>
        </w:rPr>
        <w:t>(подпись должностного лица органа, осуществляющего предоставление муниципальной услуги)</w:t>
      </w:r>
    </w:p>
    <w:p w:rsidR="006923A9" w:rsidRPr="008151B8" w:rsidRDefault="006923A9" w:rsidP="008151B8">
      <w:pPr>
        <w:shd w:val="clear" w:color="auto" w:fill="FFFFFF"/>
        <w:jc w:val="both"/>
      </w:pPr>
    </w:p>
    <w:p w:rsidR="008151B8" w:rsidRDefault="008151B8">
      <w:pPr>
        <w:spacing w:after="200" w:line="276" w:lineRule="auto"/>
      </w:pPr>
      <w:r>
        <w:br w:type="page"/>
      </w:r>
    </w:p>
    <w:p w:rsidR="008151B8" w:rsidRPr="008C4A42" w:rsidRDefault="008151B8" w:rsidP="008151B8">
      <w:pPr>
        <w:widowControl w:val="0"/>
        <w:autoSpaceDE w:val="0"/>
        <w:autoSpaceDN w:val="0"/>
        <w:adjustRightInd w:val="0"/>
        <w:ind w:firstLine="720"/>
        <w:jc w:val="right"/>
        <w:outlineLvl w:val="1"/>
        <w:rPr>
          <w:sz w:val="28"/>
          <w:szCs w:val="28"/>
        </w:rPr>
      </w:pPr>
      <w:r w:rsidRPr="008C4A42">
        <w:rPr>
          <w:sz w:val="28"/>
          <w:szCs w:val="28"/>
        </w:rPr>
        <w:lastRenderedPageBreak/>
        <w:t xml:space="preserve">Приложение </w:t>
      </w:r>
      <w:r>
        <w:rPr>
          <w:sz w:val="28"/>
          <w:szCs w:val="28"/>
        </w:rPr>
        <w:t>5</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к  Административному регламенту</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по предоставлению</w:t>
      </w:r>
    </w:p>
    <w:p w:rsidR="008151B8" w:rsidRPr="008C4A42" w:rsidRDefault="008151B8" w:rsidP="008151B8">
      <w:pPr>
        <w:widowControl w:val="0"/>
        <w:autoSpaceDE w:val="0"/>
        <w:autoSpaceDN w:val="0"/>
        <w:adjustRightInd w:val="0"/>
        <w:ind w:firstLine="720"/>
        <w:jc w:val="right"/>
        <w:rPr>
          <w:sz w:val="28"/>
          <w:szCs w:val="28"/>
        </w:rPr>
      </w:pPr>
      <w:r w:rsidRPr="008C4A42">
        <w:rPr>
          <w:sz w:val="28"/>
          <w:szCs w:val="28"/>
        </w:rPr>
        <w:t>муниципальной услуги</w:t>
      </w:r>
    </w:p>
    <w:p w:rsidR="008151B8" w:rsidRPr="001A590F" w:rsidRDefault="008151B8" w:rsidP="008151B8">
      <w:pPr>
        <w:jc w:val="right"/>
        <w:rPr>
          <w:rFonts w:eastAsia="Calibri"/>
          <w:sz w:val="28"/>
          <w:szCs w:val="28"/>
          <w:lang w:eastAsia="en-US"/>
        </w:rPr>
      </w:pPr>
      <w:r w:rsidRPr="008C4A42">
        <w:rPr>
          <w:bCs/>
          <w:sz w:val="28"/>
          <w:szCs w:val="28"/>
        </w:rPr>
        <w:t>«</w:t>
      </w:r>
      <w:r w:rsidRPr="001A590F">
        <w:rPr>
          <w:rFonts w:eastAsia="Calibri"/>
          <w:sz w:val="28"/>
          <w:szCs w:val="28"/>
          <w:lang w:eastAsia="en-US"/>
        </w:rPr>
        <w:t xml:space="preserve">Предоставление разрешения на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отклонение от предельных параметров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разрешенного строительства, </w:t>
      </w:r>
    </w:p>
    <w:p w:rsidR="008151B8" w:rsidRDefault="008151B8" w:rsidP="008151B8">
      <w:pPr>
        <w:widowControl w:val="0"/>
        <w:autoSpaceDE w:val="0"/>
        <w:autoSpaceDN w:val="0"/>
        <w:adjustRightInd w:val="0"/>
        <w:ind w:firstLine="720"/>
        <w:jc w:val="right"/>
        <w:rPr>
          <w:rFonts w:eastAsia="Calibri"/>
          <w:sz w:val="28"/>
          <w:szCs w:val="28"/>
          <w:lang w:eastAsia="en-US"/>
        </w:rPr>
      </w:pPr>
      <w:r w:rsidRPr="001A590F">
        <w:rPr>
          <w:rFonts w:eastAsia="Calibri"/>
          <w:sz w:val="28"/>
          <w:szCs w:val="28"/>
          <w:lang w:eastAsia="en-US"/>
        </w:rPr>
        <w:t xml:space="preserve">реконструкции объектов капитального </w:t>
      </w:r>
    </w:p>
    <w:p w:rsidR="008151B8" w:rsidRDefault="008151B8" w:rsidP="008151B8">
      <w:pPr>
        <w:widowControl w:val="0"/>
        <w:autoSpaceDE w:val="0"/>
        <w:autoSpaceDN w:val="0"/>
        <w:adjustRightInd w:val="0"/>
        <w:ind w:firstLine="720"/>
        <w:jc w:val="right"/>
        <w:rPr>
          <w:rFonts w:ascii="Liberation Serif" w:hAnsi="Liberation Serif" w:cs="Liberation Serif"/>
        </w:rPr>
      </w:pPr>
      <w:r w:rsidRPr="001A590F">
        <w:rPr>
          <w:rFonts w:eastAsia="Calibri"/>
          <w:sz w:val="28"/>
          <w:szCs w:val="28"/>
          <w:lang w:eastAsia="en-US"/>
        </w:rPr>
        <w:t>строительства</w:t>
      </w:r>
      <w:r>
        <w:rPr>
          <w:rFonts w:eastAsia="Calibri"/>
          <w:sz w:val="28"/>
          <w:szCs w:val="28"/>
          <w:lang w:eastAsia="en-US"/>
        </w:rPr>
        <w:t>»</w:t>
      </w:r>
      <w:r>
        <w:rPr>
          <w:rFonts w:ascii="Liberation Serif" w:hAnsi="Liberation Serif" w:cs="Liberation Serif"/>
        </w:rPr>
        <w:t xml:space="preserve"> </w:t>
      </w:r>
    </w:p>
    <w:p w:rsidR="00442118" w:rsidRDefault="00442118" w:rsidP="00442118"/>
    <w:p w:rsidR="008151B8" w:rsidRDefault="00442118" w:rsidP="008151B8">
      <w:pPr>
        <w:pStyle w:val="1"/>
        <w:spacing w:before="0" w:after="0"/>
        <w:rPr>
          <w:rFonts w:ascii="Times New Roman" w:hAnsi="Times New Roman" w:cs="Times New Roman"/>
          <w:b w:val="0"/>
        </w:rPr>
      </w:pPr>
      <w:r w:rsidRPr="0028579F">
        <w:rPr>
          <w:rFonts w:ascii="Times New Roman" w:hAnsi="Times New Roman" w:cs="Times New Roman"/>
          <w:b w:val="0"/>
        </w:rPr>
        <w:t>Перечень</w:t>
      </w:r>
      <w:r w:rsidR="008151B8">
        <w:rPr>
          <w:rFonts w:ascii="Times New Roman" w:hAnsi="Times New Roman" w:cs="Times New Roman"/>
          <w:b w:val="0"/>
        </w:rPr>
        <w:t xml:space="preserve"> </w:t>
      </w:r>
    </w:p>
    <w:p w:rsidR="00442118" w:rsidRPr="0028579F" w:rsidRDefault="00442118" w:rsidP="008151B8">
      <w:pPr>
        <w:pStyle w:val="1"/>
        <w:spacing w:before="0" w:after="0"/>
        <w:rPr>
          <w:rFonts w:ascii="Times New Roman" w:hAnsi="Times New Roman" w:cs="Times New Roman"/>
          <w:b w:val="0"/>
        </w:rPr>
      </w:pPr>
      <w:r w:rsidRPr="0028579F">
        <w:rPr>
          <w:rFonts w:ascii="Times New Roman" w:hAnsi="Times New Roman" w:cs="Times New Roman"/>
          <w:b w:val="0"/>
        </w:rPr>
        <w:t>признаков заявителя, представителя заявителя</w:t>
      </w:r>
    </w:p>
    <w:p w:rsidR="00442118" w:rsidRPr="0028579F" w:rsidRDefault="00442118" w:rsidP="008151B8"/>
    <w:tbl>
      <w:tblPr>
        <w:tblW w:w="0" w:type="auto"/>
        <w:tblInd w:w="-318" w:type="dxa"/>
        <w:tblLayout w:type="fixed"/>
        <w:tblLook w:val="0000"/>
      </w:tblPr>
      <w:tblGrid>
        <w:gridCol w:w="2946"/>
        <w:gridCol w:w="7545"/>
      </w:tblGrid>
      <w:tr w:rsidR="00442118" w:rsidRPr="0028579F" w:rsidTr="006B0FDC">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6B0FDC">
            <w:pPr>
              <w:pStyle w:val="af4"/>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6B0FDC">
            <w:pPr>
              <w:pStyle w:val="af4"/>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442118" w:rsidRPr="0028579F" w:rsidTr="006B0FDC">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6B0FDC">
            <w:pPr>
              <w:pStyle w:val="af5"/>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6B0FDC">
            <w:pPr>
              <w:pStyle w:val="af5"/>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CB29DC">
              <w:rPr>
                <w:rFonts w:ascii="Times New Roman" w:hAnsi="Times New Roman" w:cs="Times New Roman"/>
              </w:rPr>
              <w:t>муниципальной</w:t>
            </w:r>
            <w:r w:rsidRPr="0028579F">
              <w:rPr>
                <w:rFonts w:ascii="Times New Roman" w:hAnsi="Times New Roman" w:cs="Times New Roman"/>
              </w:rPr>
              <w:t xml:space="preserve"> услуги </w:t>
            </w:r>
          </w:p>
        </w:tc>
      </w:tr>
      <w:tr w:rsidR="00442118" w:rsidRPr="0028579F" w:rsidTr="006B0FDC">
        <w:tc>
          <w:tcPr>
            <w:tcW w:w="2946" w:type="dxa"/>
            <w:tcBorders>
              <w:top w:val="single" w:sz="4" w:space="0" w:color="000000"/>
              <w:left w:val="single" w:sz="4" w:space="0" w:color="000000"/>
              <w:bottom w:val="single" w:sz="4" w:space="0" w:color="000000"/>
            </w:tcBorders>
            <w:shd w:val="clear" w:color="auto" w:fill="auto"/>
          </w:tcPr>
          <w:p w:rsidR="00442118" w:rsidRPr="0028579F" w:rsidRDefault="00442118" w:rsidP="006B0FDC">
            <w:pPr>
              <w:pStyle w:val="af5"/>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28579F" w:rsidRDefault="00442118" w:rsidP="006B0FDC">
            <w:pPr>
              <w:pStyle w:val="af5"/>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10D95" w:rsidRPr="00442118" w:rsidRDefault="00010D95" w:rsidP="00401D46">
      <w:pPr>
        <w:jc w:val="center"/>
      </w:pPr>
    </w:p>
    <w:sectPr w:rsidR="00010D95" w:rsidRPr="00442118" w:rsidSect="00401D46">
      <w:headerReference w:type="default" r:id="rId19"/>
      <w:pgSz w:w="12240" w:h="15840" w:code="1"/>
      <w:pgMar w:top="1134" w:right="851" w:bottom="1134" w:left="1701" w:header="567" w:footer="567"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723" w:rsidRDefault="004F2723">
      <w:r>
        <w:separator/>
      </w:r>
    </w:p>
  </w:endnote>
  <w:endnote w:type="continuationSeparator" w:id="1">
    <w:p w:rsidR="004F2723" w:rsidRDefault="004F2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723" w:rsidRDefault="004F2723">
      <w:r>
        <w:separator/>
      </w:r>
    </w:p>
  </w:footnote>
  <w:footnote w:type="continuationSeparator" w:id="1">
    <w:p w:rsidR="004F2723" w:rsidRDefault="004F2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D0E" w:rsidRDefault="006755E3">
    <w:pPr>
      <w:pStyle w:val="ab"/>
      <w:jc w:val="center"/>
    </w:pPr>
    <w:fldSimple w:instr=" PAGE   \* MERGEFORMAT ">
      <w:r w:rsidR="006618F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96B96"/>
    <w:multiLevelType w:val="hybridMultilevel"/>
    <w:tmpl w:val="805E243E"/>
    <w:lvl w:ilvl="0" w:tplc="E2E8A1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FB7CE1"/>
    <w:multiLevelType w:val="multilevel"/>
    <w:tmpl w:val="363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40703"/>
    <w:multiLevelType w:val="hybridMultilevel"/>
    <w:tmpl w:val="60E6B7F2"/>
    <w:lvl w:ilvl="0" w:tplc="30465A8C">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0F22CDBC">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363AD618">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2C2E502">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286809C">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43E4D896">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927AC75C">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9AC589A">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7840B2A6">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
    <w:nsid w:val="09D14338"/>
    <w:multiLevelType w:val="hybridMultilevel"/>
    <w:tmpl w:val="E41C8526"/>
    <w:lvl w:ilvl="0" w:tplc="A830B498">
      <w:start w:val="2"/>
      <w:numFmt w:val="decimal"/>
      <w:lvlText w:val="%1)"/>
      <w:lvlJc w:val="left"/>
      <w:pPr>
        <w:ind w:left="1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CA84FF0">
      <w:start w:val="1"/>
      <w:numFmt w:val="lowerLetter"/>
      <w:lvlText w:val="%2"/>
      <w:lvlJc w:val="left"/>
      <w:pPr>
        <w:ind w:left="1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31061194">
      <w:start w:val="1"/>
      <w:numFmt w:val="lowerRoman"/>
      <w:lvlText w:val="%3"/>
      <w:lvlJc w:val="left"/>
      <w:pPr>
        <w:ind w:left="2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CBFC3CEA">
      <w:start w:val="1"/>
      <w:numFmt w:val="decimal"/>
      <w:lvlText w:val="%4"/>
      <w:lvlJc w:val="left"/>
      <w:pPr>
        <w:ind w:left="2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28A8305C">
      <w:start w:val="1"/>
      <w:numFmt w:val="lowerLetter"/>
      <w:lvlText w:val="%5"/>
      <w:lvlJc w:val="left"/>
      <w:pPr>
        <w:ind w:left="3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9DCD69A">
      <w:start w:val="1"/>
      <w:numFmt w:val="lowerRoman"/>
      <w:lvlText w:val="%6"/>
      <w:lvlJc w:val="left"/>
      <w:pPr>
        <w:ind w:left="4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94DC3BB8">
      <w:start w:val="1"/>
      <w:numFmt w:val="decimal"/>
      <w:lvlText w:val="%7"/>
      <w:lvlJc w:val="left"/>
      <w:pPr>
        <w:ind w:left="5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8D8839E4">
      <w:start w:val="1"/>
      <w:numFmt w:val="lowerLetter"/>
      <w:lvlText w:val="%8"/>
      <w:lvlJc w:val="left"/>
      <w:pPr>
        <w:ind w:left="58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4314AAC6">
      <w:start w:val="1"/>
      <w:numFmt w:val="lowerRoman"/>
      <w:lvlText w:val="%9"/>
      <w:lvlJc w:val="left"/>
      <w:pPr>
        <w:ind w:left="65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5">
    <w:nsid w:val="0C4C7064"/>
    <w:multiLevelType w:val="hybridMultilevel"/>
    <w:tmpl w:val="F2868D82"/>
    <w:lvl w:ilvl="0" w:tplc="26563E5E">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0E7C091E">
      <w:start w:val="1"/>
      <w:numFmt w:val="lowerLetter"/>
      <w:lvlText w:val="%2"/>
      <w:lvlJc w:val="left"/>
      <w:pPr>
        <w:ind w:left="127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36AEB8A">
      <w:start w:val="1"/>
      <w:numFmt w:val="lowerRoman"/>
      <w:lvlText w:val="%3"/>
      <w:lvlJc w:val="left"/>
      <w:pPr>
        <w:ind w:left="19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5063CC6">
      <w:start w:val="1"/>
      <w:numFmt w:val="decimal"/>
      <w:lvlText w:val="%4"/>
      <w:lvlJc w:val="left"/>
      <w:pPr>
        <w:ind w:left="27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1E6150C">
      <w:start w:val="1"/>
      <w:numFmt w:val="lowerLetter"/>
      <w:lvlText w:val="%5"/>
      <w:lvlJc w:val="left"/>
      <w:pPr>
        <w:ind w:left="34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D8B8CE2C">
      <w:start w:val="1"/>
      <w:numFmt w:val="lowerRoman"/>
      <w:lvlText w:val="%6"/>
      <w:lvlJc w:val="left"/>
      <w:pPr>
        <w:ind w:left="415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F078B928">
      <w:start w:val="1"/>
      <w:numFmt w:val="decimal"/>
      <w:lvlText w:val="%7"/>
      <w:lvlJc w:val="left"/>
      <w:pPr>
        <w:ind w:left="487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D05CE876">
      <w:start w:val="1"/>
      <w:numFmt w:val="lowerLetter"/>
      <w:lvlText w:val="%8"/>
      <w:lvlJc w:val="left"/>
      <w:pPr>
        <w:ind w:left="55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79A8BA7A">
      <w:start w:val="1"/>
      <w:numFmt w:val="lowerRoman"/>
      <w:lvlText w:val="%9"/>
      <w:lvlJc w:val="left"/>
      <w:pPr>
        <w:ind w:left="63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nsid w:val="11D13BD8"/>
    <w:multiLevelType w:val="hybridMultilevel"/>
    <w:tmpl w:val="386AC970"/>
    <w:lvl w:ilvl="0" w:tplc="59ACA70C">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1C9CD218">
      <w:start w:val="1"/>
      <w:numFmt w:val="lowerLetter"/>
      <w:lvlText w:val="%2"/>
      <w:lvlJc w:val="left"/>
      <w:pPr>
        <w:ind w:left="13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5E764DAA">
      <w:start w:val="1"/>
      <w:numFmt w:val="lowerRoman"/>
      <w:lvlText w:val="%3"/>
      <w:lvlJc w:val="left"/>
      <w:pPr>
        <w:ind w:left="20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DFB8568C">
      <w:start w:val="1"/>
      <w:numFmt w:val="decimal"/>
      <w:lvlText w:val="%4"/>
      <w:lvlJc w:val="left"/>
      <w:pPr>
        <w:ind w:left="27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90021E88">
      <w:start w:val="1"/>
      <w:numFmt w:val="lowerLetter"/>
      <w:lvlText w:val="%5"/>
      <w:lvlJc w:val="left"/>
      <w:pPr>
        <w:ind w:left="350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000A7FA">
      <w:start w:val="1"/>
      <w:numFmt w:val="lowerRoman"/>
      <w:lvlText w:val="%6"/>
      <w:lvlJc w:val="left"/>
      <w:pPr>
        <w:ind w:left="422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919697E0">
      <w:start w:val="1"/>
      <w:numFmt w:val="decimal"/>
      <w:lvlText w:val="%7"/>
      <w:lvlJc w:val="left"/>
      <w:pPr>
        <w:ind w:left="49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DA80E756">
      <w:start w:val="1"/>
      <w:numFmt w:val="lowerLetter"/>
      <w:lvlText w:val="%8"/>
      <w:lvlJc w:val="left"/>
      <w:pPr>
        <w:ind w:left="56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725E08E4">
      <w:start w:val="1"/>
      <w:numFmt w:val="lowerRoman"/>
      <w:lvlText w:val="%9"/>
      <w:lvlJc w:val="left"/>
      <w:pPr>
        <w:ind w:left="63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7">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6B0687"/>
    <w:multiLevelType w:val="hybridMultilevel"/>
    <w:tmpl w:val="4D40259C"/>
    <w:lvl w:ilvl="0" w:tplc="75A83C2A">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AA5220"/>
    <w:multiLevelType w:val="multilevel"/>
    <w:tmpl w:val="95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DF1D3E"/>
    <w:multiLevelType w:val="multilevel"/>
    <w:tmpl w:val="0F7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6660F"/>
    <w:multiLevelType w:val="hybridMultilevel"/>
    <w:tmpl w:val="4ABA11B6"/>
    <w:lvl w:ilvl="0" w:tplc="C95C6FB8">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821A9D1E">
      <w:start w:val="1"/>
      <w:numFmt w:val="lowerLetter"/>
      <w:lvlText w:val="%2"/>
      <w:lvlJc w:val="left"/>
      <w:pPr>
        <w:ind w:left="12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32125858">
      <w:start w:val="1"/>
      <w:numFmt w:val="lowerRoman"/>
      <w:lvlText w:val="%3"/>
      <w:lvlJc w:val="left"/>
      <w:pPr>
        <w:ind w:left="19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25CEEA0">
      <w:start w:val="1"/>
      <w:numFmt w:val="decimal"/>
      <w:lvlText w:val="%4"/>
      <w:lvlJc w:val="left"/>
      <w:pPr>
        <w:ind w:left="267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196EE02E">
      <w:start w:val="1"/>
      <w:numFmt w:val="lowerLetter"/>
      <w:lvlText w:val="%5"/>
      <w:lvlJc w:val="left"/>
      <w:pPr>
        <w:ind w:left="339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E5E4E88A">
      <w:start w:val="1"/>
      <w:numFmt w:val="lowerRoman"/>
      <w:lvlText w:val="%6"/>
      <w:lvlJc w:val="left"/>
      <w:pPr>
        <w:ind w:left="411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62EB58A">
      <w:start w:val="1"/>
      <w:numFmt w:val="decimal"/>
      <w:lvlText w:val="%7"/>
      <w:lvlJc w:val="left"/>
      <w:pPr>
        <w:ind w:left="483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AE4B1FE">
      <w:start w:val="1"/>
      <w:numFmt w:val="lowerLetter"/>
      <w:lvlText w:val="%8"/>
      <w:lvlJc w:val="left"/>
      <w:pPr>
        <w:ind w:left="555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EF026F6">
      <w:start w:val="1"/>
      <w:numFmt w:val="lowerRoman"/>
      <w:lvlText w:val="%9"/>
      <w:lvlJc w:val="left"/>
      <w:pPr>
        <w:ind w:left="627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5">
    <w:nsid w:val="40996082"/>
    <w:multiLevelType w:val="hybridMultilevel"/>
    <w:tmpl w:val="2B20B780"/>
    <w:lvl w:ilvl="0" w:tplc="344CA860">
      <w:start w:val="1"/>
      <w:numFmt w:val="decimal"/>
      <w:lvlText w:val="%1)"/>
      <w:lvlJc w:val="left"/>
      <w:pPr>
        <w:ind w:left="3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0B726BAE">
      <w:start w:val="1"/>
      <w:numFmt w:val="lowerLetter"/>
      <w:lvlText w:val="%2"/>
      <w:lvlJc w:val="left"/>
      <w:pPr>
        <w:ind w:left="12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753A9A9C">
      <w:start w:val="1"/>
      <w:numFmt w:val="lowerRoman"/>
      <w:lvlText w:val="%3"/>
      <w:lvlJc w:val="left"/>
      <w:pPr>
        <w:ind w:left="194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6789874">
      <w:start w:val="1"/>
      <w:numFmt w:val="decimal"/>
      <w:lvlText w:val="%4"/>
      <w:lvlJc w:val="left"/>
      <w:pPr>
        <w:ind w:left="266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2D2A2250">
      <w:start w:val="1"/>
      <w:numFmt w:val="lowerLetter"/>
      <w:lvlText w:val="%5"/>
      <w:lvlJc w:val="left"/>
      <w:pPr>
        <w:ind w:left="338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0CC187E">
      <w:start w:val="1"/>
      <w:numFmt w:val="lowerRoman"/>
      <w:lvlText w:val="%6"/>
      <w:lvlJc w:val="left"/>
      <w:pPr>
        <w:ind w:left="410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D794EB4C">
      <w:start w:val="1"/>
      <w:numFmt w:val="decimal"/>
      <w:lvlText w:val="%7"/>
      <w:lvlJc w:val="left"/>
      <w:pPr>
        <w:ind w:left="48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C804E62">
      <w:start w:val="1"/>
      <w:numFmt w:val="lowerLetter"/>
      <w:lvlText w:val="%8"/>
      <w:lvlJc w:val="left"/>
      <w:pPr>
        <w:ind w:left="554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D4C0DA0">
      <w:start w:val="1"/>
      <w:numFmt w:val="lowerRoman"/>
      <w:lvlText w:val="%9"/>
      <w:lvlJc w:val="left"/>
      <w:pPr>
        <w:ind w:left="626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6">
    <w:nsid w:val="40F52FAA"/>
    <w:multiLevelType w:val="hybridMultilevel"/>
    <w:tmpl w:val="A9E8BA7E"/>
    <w:lvl w:ilvl="0" w:tplc="FF0E4996">
      <w:start w:val="1"/>
      <w:numFmt w:val="decimal"/>
      <w:lvlText w:val="%1)"/>
      <w:lvlJc w:val="left"/>
      <w:pPr>
        <w:ind w:left="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6EBA74A2">
      <w:start w:val="1"/>
      <w:numFmt w:val="lowerLetter"/>
      <w:lvlText w:val="%2"/>
      <w:lvlJc w:val="left"/>
      <w:pPr>
        <w:ind w:left="10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486E534">
      <w:start w:val="1"/>
      <w:numFmt w:val="lowerRoman"/>
      <w:lvlText w:val="%3"/>
      <w:lvlJc w:val="left"/>
      <w:pPr>
        <w:ind w:left="18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79F66286">
      <w:start w:val="1"/>
      <w:numFmt w:val="decimal"/>
      <w:lvlText w:val="%4"/>
      <w:lvlJc w:val="left"/>
      <w:pPr>
        <w:ind w:left="25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0F987820">
      <w:start w:val="1"/>
      <w:numFmt w:val="lowerLetter"/>
      <w:lvlText w:val="%5"/>
      <w:lvlJc w:val="left"/>
      <w:pPr>
        <w:ind w:left="324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C85CF7A4">
      <w:start w:val="1"/>
      <w:numFmt w:val="lowerRoman"/>
      <w:lvlText w:val="%6"/>
      <w:lvlJc w:val="left"/>
      <w:pPr>
        <w:ind w:left="396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898EA2E">
      <w:start w:val="1"/>
      <w:numFmt w:val="decimal"/>
      <w:lvlText w:val="%7"/>
      <w:lvlJc w:val="left"/>
      <w:pPr>
        <w:ind w:left="46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8BAF88C">
      <w:start w:val="1"/>
      <w:numFmt w:val="lowerLetter"/>
      <w:lvlText w:val="%8"/>
      <w:lvlJc w:val="left"/>
      <w:pPr>
        <w:ind w:left="54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A67C6B38">
      <w:start w:val="1"/>
      <w:numFmt w:val="lowerRoman"/>
      <w:lvlText w:val="%9"/>
      <w:lvlJc w:val="left"/>
      <w:pPr>
        <w:ind w:left="61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7">
    <w:nsid w:val="53BF0744"/>
    <w:multiLevelType w:val="hybridMultilevel"/>
    <w:tmpl w:val="C5AE4FB8"/>
    <w:lvl w:ilvl="0" w:tplc="981C112C">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0D1E88C4">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269EE52A">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133408C6">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CEDC8892">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D2D4CAE0">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A5868CD4">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28828A60">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F4284048">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2617DA2"/>
    <w:multiLevelType w:val="hybridMultilevel"/>
    <w:tmpl w:val="49BC40DE"/>
    <w:lvl w:ilvl="0" w:tplc="807213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32A0F45"/>
    <w:multiLevelType w:val="hybridMultilevel"/>
    <w:tmpl w:val="EE4C61E8"/>
    <w:lvl w:ilvl="0" w:tplc="7FD480D2">
      <w:start w:val="3"/>
      <w:numFmt w:val="decimal"/>
      <w:lvlText w:val="%1)"/>
      <w:lvlJc w:val="left"/>
      <w:pPr>
        <w:ind w:left="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D5A2F10">
      <w:start w:val="1"/>
      <w:numFmt w:val="lowerLetter"/>
      <w:lvlText w:val="%2"/>
      <w:lvlJc w:val="left"/>
      <w:pPr>
        <w:ind w:left="10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CBCCFBB0">
      <w:start w:val="1"/>
      <w:numFmt w:val="lowerRoman"/>
      <w:lvlText w:val="%3"/>
      <w:lvlJc w:val="left"/>
      <w:pPr>
        <w:ind w:left="18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37307A00">
      <w:start w:val="1"/>
      <w:numFmt w:val="decimal"/>
      <w:lvlText w:val="%4"/>
      <w:lvlJc w:val="left"/>
      <w:pPr>
        <w:ind w:left="25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C6D67244">
      <w:start w:val="1"/>
      <w:numFmt w:val="lowerLetter"/>
      <w:lvlText w:val="%5"/>
      <w:lvlJc w:val="left"/>
      <w:pPr>
        <w:ind w:left="324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14CAF7EA">
      <w:start w:val="1"/>
      <w:numFmt w:val="lowerRoman"/>
      <w:lvlText w:val="%6"/>
      <w:lvlJc w:val="left"/>
      <w:pPr>
        <w:ind w:left="396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9094F0C0">
      <w:start w:val="1"/>
      <w:numFmt w:val="decimal"/>
      <w:lvlText w:val="%7"/>
      <w:lvlJc w:val="left"/>
      <w:pPr>
        <w:ind w:left="46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BB1E2710">
      <w:start w:val="1"/>
      <w:numFmt w:val="lowerLetter"/>
      <w:lvlText w:val="%8"/>
      <w:lvlJc w:val="left"/>
      <w:pPr>
        <w:ind w:left="54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12B60EAE">
      <w:start w:val="1"/>
      <w:numFmt w:val="lowerRoman"/>
      <w:lvlText w:val="%9"/>
      <w:lvlJc w:val="left"/>
      <w:pPr>
        <w:ind w:left="61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1">
    <w:nsid w:val="6C1C49A2"/>
    <w:multiLevelType w:val="hybridMultilevel"/>
    <w:tmpl w:val="F8209104"/>
    <w:lvl w:ilvl="0" w:tplc="CA84CF52">
      <w:start w:val="1"/>
      <w:numFmt w:val="decimal"/>
      <w:lvlText w:val="%1."/>
      <w:lvlJc w:val="left"/>
      <w:pPr>
        <w:ind w:left="1230" w:hanging="63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6FD04795"/>
    <w:multiLevelType w:val="hybridMultilevel"/>
    <w:tmpl w:val="AFFE26C2"/>
    <w:lvl w:ilvl="0" w:tplc="6AF250E2">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7EBED240">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740A030E">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8A9E35C2">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D34ED28E">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24E86578">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3EF4A27A">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BAA60E7A">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E154FCFC">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2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7"/>
  </w:num>
  <w:num w:numId="4">
    <w:abstractNumId w:val="19"/>
  </w:num>
  <w:num w:numId="5">
    <w:abstractNumId w:val="9"/>
  </w:num>
  <w:num w:numId="6">
    <w:abstractNumId w:val="1"/>
  </w:num>
  <w:num w:numId="7">
    <w:abstractNumId w:val="10"/>
  </w:num>
  <w:num w:numId="8">
    <w:abstractNumId w:val="18"/>
  </w:num>
  <w:num w:numId="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21"/>
  </w:num>
  <w:num w:numId="14">
    <w:abstractNumId w:val="16"/>
  </w:num>
  <w:num w:numId="15">
    <w:abstractNumId w:val="20"/>
  </w:num>
  <w:num w:numId="16">
    <w:abstractNumId w:val="17"/>
  </w:num>
  <w:num w:numId="17">
    <w:abstractNumId w:val="15"/>
  </w:num>
  <w:num w:numId="18">
    <w:abstractNumId w:val="5"/>
  </w:num>
  <w:num w:numId="19">
    <w:abstractNumId w:val="14"/>
  </w:num>
  <w:num w:numId="20">
    <w:abstractNumId w:val="4"/>
  </w:num>
  <w:num w:numId="21">
    <w:abstractNumId w:val="22"/>
  </w:num>
  <w:num w:numId="22">
    <w:abstractNumId w:val="3"/>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952EB"/>
    <w:rsid w:val="000032FC"/>
    <w:rsid w:val="00010D95"/>
    <w:rsid w:val="00010D9D"/>
    <w:rsid w:val="00023192"/>
    <w:rsid w:val="0003240A"/>
    <w:rsid w:val="00047F2A"/>
    <w:rsid w:val="0005673A"/>
    <w:rsid w:val="00063769"/>
    <w:rsid w:val="00063C55"/>
    <w:rsid w:val="00065541"/>
    <w:rsid w:val="00065A5B"/>
    <w:rsid w:val="00065FF8"/>
    <w:rsid w:val="0007650C"/>
    <w:rsid w:val="000826E6"/>
    <w:rsid w:val="00090A0C"/>
    <w:rsid w:val="000A0357"/>
    <w:rsid w:val="000A514F"/>
    <w:rsid w:val="000A59C9"/>
    <w:rsid w:val="000B7C0D"/>
    <w:rsid w:val="000C0305"/>
    <w:rsid w:val="000C0C2A"/>
    <w:rsid w:val="000C189D"/>
    <w:rsid w:val="000C1D02"/>
    <w:rsid w:val="000C45E0"/>
    <w:rsid w:val="000C7FCC"/>
    <w:rsid w:val="000D6F6F"/>
    <w:rsid w:val="000E4AC8"/>
    <w:rsid w:val="000E4C4D"/>
    <w:rsid w:val="000E4C68"/>
    <w:rsid w:val="000F4403"/>
    <w:rsid w:val="000F7649"/>
    <w:rsid w:val="00101DC4"/>
    <w:rsid w:val="00104473"/>
    <w:rsid w:val="00104C0B"/>
    <w:rsid w:val="00107C78"/>
    <w:rsid w:val="001160E0"/>
    <w:rsid w:val="0011648D"/>
    <w:rsid w:val="001166D8"/>
    <w:rsid w:val="00116F3D"/>
    <w:rsid w:val="0011722A"/>
    <w:rsid w:val="00135142"/>
    <w:rsid w:val="00144D85"/>
    <w:rsid w:val="00145F3D"/>
    <w:rsid w:val="00154810"/>
    <w:rsid w:val="00163F40"/>
    <w:rsid w:val="00173CCF"/>
    <w:rsid w:val="001745FC"/>
    <w:rsid w:val="00175BB2"/>
    <w:rsid w:val="00176D0E"/>
    <w:rsid w:val="00177BF5"/>
    <w:rsid w:val="001834A0"/>
    <w:rsid w:val="00185544"/>
    <w:rsid w:val="00187E3D"/>
    <w:rsid w:val="00190503"/>
    <w:rsid w:val="001905DC"/>
    <w:rsid w:val="00193292"/>
    <w:rsid w:val="00193BE9"/>
    <w:rsid w:val="00193D86"/>
    <w:rsid w:val="001941D6"/>
    <w:rsid w:val="00194BBB"/>
    <w:rsid w:val="001A10C1"/>
    <w:rsid w:val="001A590F"/>
    <w:rsid w:val="001A7523"/>
    <w:rsid w:val="001B1775"/>
    <w:rsid w:val="001B2338"/>
    <w:rsid w:val="001B38CB"/>
    <w:rsid w:val="001D46BD"/>
    <w:rsid w:val="001D6B82"/>
    <w:rsid w:val="001E1011"/>
    <w:rsid w:val="001E58E3"/>
    <w:rsid w:val="001E5EA6"/>
    <w:rsid w:val="00200020"/>
    <w:rsid w:val="0020496B"/>
    <w:rsid w:val="00207E8D"/>
    <w:rsid w:val="00210D0F"/>
    <w:rsid w:val="00224B9F"/>
    <w:rsid w:val="00226381"/>
    <w:rsid w:val="00227583"/>
    <w:rsid w:val="00231908"/>
    <w:rsid w:val="00234EE5"/>
    <w:rsid w:val="00236AEC"/>
    <w:rsid w:val="00237439"/>
    <w:rsid w:val="00241643"/>
    <w:rsid w:val="002424AF"/>
    <w:rsid w:val="00247E80"/>
    <w:rsid w:val="00254ED4"/>
    <w:rsid w:val="002601B6"/>
    <w:rsid w:val="0026026B"/>
    <w:rsid w:val="00265072"/>
    <w:rsid w:val="00270A64"/>
    <w:rsid w:val="002727F7"/>
    <w:rsid w:val="0027384D"/>
    <w:rsid w:val="002814B5"/>
    <w:rsid w:val="002849B2"/>
    <w:rsid w:val="00294DF6"/>
    <w:rsid w:val="002952F5"/>
    <w:rsid w:val="002959E3"/>
    <w:rsid w:val="002A0DC3"/>
    <w:rsid w:val="002A572B"/>
    <w:rsid w:val="002A77FB"/>
    <w:rsid w:val="002A7F80"/>
    <w:rsid w:val="002C1724"/>
    <w:rsid w:val="002C465B"/>
    <w:rsid w:val="002D195C"/>
    <w:rsid w:val="002D4494"/>
    <w:rsid w:val="002E05A0"/>
    <w:rsid w:val="002E0E42"/>
    <w:rsid w:val="002E5540"/>
    <w:rsid w:val="002F1DFD"/>
    <w:rsid w:val="002F2297"/>
    <w:rsid w:val="002F357E"/>
    <w:rsid w:val="003006B8"/>
    <w:rsid w:val="00305C4A"/>
    <w:rsid w:val="003124B3"/>
    <w:rsid w:val="00313902"/>
    <w:rsid w:val="00314029"/>
    <w:rsid w:val="003149F4"/>
    <w:rsid w:val="00315EB5"/>
    <w:rsid w:val="0032001B"/>
    <w:rsid w:val="003229A8"/>
    <w:rsid w:val="00323BE4"/>
    <w:rsid w:val="0032619C"/>
    <w:rsid w:val="00331703"/>
    <w:rsid w:val="00335905"/>
    <w:rsid w:val="00341488"/>
    <w:rsid w:val="003427E2"/>
    <w:rsid w:val="00351F71"/>
    <w:rsid w:val="00353490"/>
    <w:rsid w:val="00355806"/>
    <w:rsid w:val="00367413"/>
    <w:rsid w:val="00367C63"/>
    <w:rsid w:val="00370059"/>
    <w:rsid w:val="00373F7A"/>
    <w:rsid w:val="003816DA"/>
    <w:rsid w:val="00382C28"/>
    <w:rsid w:val="00392CE3"/>
    <w:rsid w:val="00393591"/>
    <w:rsid w:val="00397CB2"/>
    <w:rsid w:val="003A0B66"/>
    <w:rsid w:val="003A3CC6"/>
    <w:rsid w:val="003B4900"/>
    <w:rsid w:val="003B7265"/>
    <w:rsid w:val="003C191E"/>
    <w:rsid w:val="003C455F"/>
    <w:rsid w:val="003C5E5F"/>
    <w:rsid w:val="003C626B"/>
    <w:rsid w:val="003C6F43"/>
    <w:rsid w:val="003E2698"/>
    <w:rsid w:val="003F245B"/>
    <w:rsid w:val="003F539A"/>
    <w:rsid w:val="003F68A7"/>
    <w:rsid w:val="00401D46"/>
    <w:rsid w:val="004036E0"/>
    <w:rsid w:val="00404201"/>
    <w:rsid w:val="0040721A"/>
    <w:rsid w:val="00411757"/>
    <w:rsid w:val="00411B55"/>
    <w:rsid w:val="00411B8C"/>
    <w:rsid w:val="00412180"/>
    <w:rsid w:val="004128E9"/>
    <w:rsid w:val="00413806"/>
    <w:rsid w:val="00415047"/>
    <w:rsid w:val="0041578E"/>
    <w:rsid w:val="00415ED8"/>
    <w:rsid w:val="00417259"/>
    <w:rsid w:val="00420050"/>
    <w:rsid w:val="00425373"/>
    <w:rsid w:val="0042604D"/>
    <w:rsid w:val="00426FD2"/>
    <w:rsid w:val="00427073"/>
    <w:rsid w:val="00435120"/>
    <w:rsid w:val="00435BB8"/>
    <w:rsid w:val="00437C32"/>
    <w:rsid w:val="00441F6B"/>
    <w:rsid w:val="00442118"/>
    <w:rsid w:val="00443CD6"/>
    <w:rsid w:val="00450BB8"/>
    <w:rsid w:val="0045209F"/>
    <w:rsid w:val="00453773"/>
    <w:rsid w:val="0045778E"/>
    <w:rsid w:val="004637FC"/>
    <w:rsid w:val="004648D1"/>
    <w:rsid w:val="00467DC6"/>
    <w:rsid w:val="00471ABB"/>
    <w:rsid w:val="00472D38"/>
    <w:rsid w:val="004822ED"/>
    <w:rsid w:val="00482375"/>
    <w:rsid w:val="00483A63"/>
    <w:rsid w:val="004840D9"/>
    <w:rsid w:val="00486DE5"/>
    <w:rsid w:val="004919E6"/>
    <w:rsid w:val="004944DA"/>
    <w:rsid w:val="00496FC9"/>
    <w:rsid w:val="004A0911"/>
    <w:rsid w:val="004A0F2C"/>
    <w:rsid w:val="004A51CF"/>
    <w:rsid w:val="004A5A54"/>
    <w:rsid w:val="004A6B11"/>
    <w:rsid w:val="004A700B"/>
    <w:rsid w:val="004B472C"/>
    <w:rsid w:val="004C14BB"/>
    <w:rsid w:val="004C27B6"/>
    <w:rsid w:val="004C2EAE"/>
    <w:rsid w:val="004C4831"/>
    <w:rsid w:val="004C527B"/>
    <w:rsid w:val="004C73FF"/>
    <w:rsid w:val="004D14F5"/>
    <w:rsid w:val="004D1F9F"/>
    <w:rsid w:val="004E28B0"/>
    <w:rsid w:val="004E2942"/>
    <w:rsid w:val="004E5456"/>
    <w:rsid w:val="004E73DA"/>
    <w:rsid w:val="004F048E"/>
    <w:rsid w:val="004F2723"/>
    <w:rsid w:val="00500E34"/>
    <w:rsid w:val="00502376"/>
    <w:rsid w:val="00503F9C"/>
    <w:rsid w:val="00523437"/>
    <w:rsid w:val="005243FB"/>
    <w:rsid w:val="00525774"/>
    <w:rsid w:val="0053052B"/>
    <w:rsid w:val="00531BD1"/>
    <w:rsid w:val="00531DE0"/>
    <w:rsid w:val="00534B59"/>
    <w:rsid w:val="00546B2C"/>
    <w:rsid w:val="00547B61"/>
    <w:rsid w:val="00547E27"/>
    <w:rsid w:val="0056099F"/>
    <w:rsid w:val="00561B47"/>
    <w:rsid w:val="0056262C"/>
    <w:rsid w:val="0056607F"/>
    <w:rsid w:val="00573D35"/>
    <w:rsid w:val="00574C8E"/>
    <w:rsid w:val="00575377"/>
    <w:rsid w:val="00582D1A"/>
    <w:rsid w:val="0058410E"/>
    <w:rsid w:val="00585722"/>
    <w:rsid w:val="00586910"/>
    <w:rsid w:val="005874B6"/>
    <w:rsid w:val="00590D3B"/>
    <w:rsid w:val="0059205E"/>
    <w:rsid w:val="005A4539"/>
    <w:rsid w:val="005B5556"/>
    <w:rsid w:val="005B74A3"/>
    <w:rsid w:val="005D072B"/>
    <w:rsid w:val="005D194D"/>
    <w:rsid w:val="005D31C9"/>
    <w:rsid w:val="005D34D6"/>
    <w:rsid w:val="005D69A2"/>
    <w:rsid w:val="005F7076"/>
    <w:rsid w:val="0061095E"/>
    <w:rsid w:val="00612038"/>
    <w:rsid w:val="00614190"/>
    <w:rsid w:val="00620752"/>
    <w:rsid w:val="00622C15"/>
    <w:rsid w:val="006258B5"/>
    <w:rsid w:val="00631B1F"/>
    <w:rsid w:val="00641DCE"/>
    <w:rsid w:val="0065249D"/>
    <w:rsid w:val="006579E6"/>
    <w:rsid w:val="006603D6"/>
    <w:rsid w:val="006618FA"/>
    <w:rsid w:val="00661C56"/>
    <w:rsid w:val="00663593"/>
    <w:rsid w:val="00664A0D"/>
    <w:rsid w:val="00664E62"/>
    <w:rsid w:val="006656EE"/>
    <w:rsid w:val="006700C3"/>
    <w:rsid w:val="00674112"/>
    <w:rsid w:val="006755E3"/>
    <w:rsid w:val="00675763"/>
    <w:rsid w:val="00682C7E"/>
    <w:rsid w:val="00683276"/>
    <w:rsid w:val="00687C17"/>
    <w:rsid w:val="006905E7"/>
    <w:rsid w:val="00691B56"/>
    <w:rsid w:val="00692237"/>
    <w:rsid w:val="006923A9"/>
    <w:rsid w:val="00695ECB"/>
    <w:rsid w:val="006A1A6B"/>
    <w:rsid w:val="006A6621"/>
    <w:rsid w:val="006A71E3"/>
    <w:rsid w:val="006B0FDC"/>
    <w:rsid w:val="006B1AD6"/>
    <w:rsid w:val="006B2012"/>
    <w:rsid w:val="006C018E"/>
    <w:rsid w:val="006C239F"/>
    <w:rsid w:val="006C2415"/>
    <w:rsid w:val="006C26D2"/>
    <w:rsid w:val="006C493A"/>
    <w:rsid w:val="006C5D08"/>
    <w:rsid w:val="006D0D03"/>
    <w:rsid w:val="006D3EC2"/>
    <w:rsid w:val="006D6773"/>
    <w:rsid w:val="006E302A"/>
    <w:rsid w:val="006E3391"/>
    <w:rsid w:val="006E3E72"/>
    <w:rsid w:val="006E487A"/>
    <w:rsid w:val="006F176D"/>
    <w:rsid w:val="00701B6C"/>
    <w:rsid w:val="00714C38"/>
    <w:rsid w:val="00716342"/>
    <w:rsid w:val="00717497"/>
    <w:rsid w:val="00723FB6"/>
    <w:rsid w:val="0072408D"/>
    <w:rsid w:val="00734DDB"/>
    <w:rsid w:val="00735F30"/>
    <w:rsid w:val="00760FCF"/>
    <w:rsid w:val="0076349D"/>
    <w:rsid w:val="00767996"/>
    <w:rsid w:val="007702E8"/>
    <w:rsid w:val="00771005"/>
    <w:rsid w:val="00776154"/>
    <w:rsid w:val="00780935"/>
    <w:rsid w:val="00780CE4"/>
    <w:rsid w:val="0078333F"/>
    <w:rsid w:val="00783F0A"/>
    <w:rsid w:val="00791838"/>
    <w:rsid w:val="00792F8D"/>
    <w:rsid w:val="00793384"/>
    <w:rsid w:val="007B1504"/>
    <w:rsid w:val="007B18D5"/>
    <w:rsid w:val="007B7F1C"/>
    <w:rsid w:val="007C18E8"/>
    <w:rsid w:val="007C1A53"/>
    <w:rsid w:val="007C1BEF"/>
    <w:rsid w:val="007C43E3"/>
    <w:rsid w:val="007C6D27"/>
    <w:rsid w:val="007D17E5"/>
    <w:rsid w:val="007D4B57"/>
    <w:rsid w:val="007D5D4A"/>
    <w:rsid w:val="007D7A0D"/>
    <w:rsid w:val="007E1B82"/>
    <w:rsid w:val="007E3124"/>
    <w:rsid w:val="007F0B54"/>
    <w:rsid w:val="007F155E"/>
    <w:rsid w:val="007F31FE"/>
    <w:rsid w:val="007F5C7E"/>
    <w:rsid w:val="007F7AE4"/>
    <w:rsid w:val="008063CF"/>
    <w:rsid w:val="008144D7"/>
    <w:rsid w:val="008151B8"/>
    <w:rsid w:val="00817FAB"/>
    <w:rsid w:val="00823804"/>
    <w:rsid w:val="008241EA"/>
    <w:rsid w:val="00833706"/>
    <w:rsid w:val="00840C00"/>
    <w:rsid w:val="00841145"/>
    <w:rsid w:val="00843DF4"/>
    <w:rsid w:val="00845A36"/>
    <w:rsid w:val="00852291"/>
    <w:rsid w:val="00853737"/>
    <w:rsid w:val="00861613"/>
    <w:rsid w:val="008639F6"/>
    <w:rsid w:val="00863A68"/>
    <w:rsid w:val="00865548"/>
    <w:rsid w:val="00866D3D"/>
    <w:rsid w:val="00867755"/>
    <w:rsid w:val="0087126D"/>
    <w:rsid w:val="00872EE3"/>
    <w:rsid w:val="008745F3"/>
    <w:rsid w:val="00881F77"/>
    <w:rsid w:val="00882B75"/>
    <w:rsid w:val="008870CF"/>
    <w:rsid w:val="008875BC"/>
    <w:rsid w:val="00891100"/>
    <w:rsid w:val="0089233E"/>
    <w:rsid w:val="00892C42"/>
    <w:rsid w:val="00893F39"/>
    <w:rsid w:val="008957E0"/>
    <w:rsid w:val="008A4C5C"/>
    <w:rsid w:val="008A5587"/>
    <w:rsid w:val="008B073B"/>
    <w:rsid w:val="008B264B"/>
    <w:rsid w:val="008B2D91"/>
    <w:rsid w:val="008B78E4"/>
    <w:rsid w:val="008C071F"/>
    <w:rsid w:val="008C0F97"/>
    <w:rsid w:val="008C1B80"/>
    <w:rsid w:val="008C75A1"/>
    <w:rsid w:val="008D1CA2"/>
    <w:rsid w:val="008D5C08"/>
    <w:rsid w:val="008D6515"/>
    <w:rsid w:val="008D6DFB"/>
    <w:rsid w:val="008E1C8E"/>
    <w:rsid w:val="008E2122"/>
    <w:rsid w:val="008F0143"/>
    <w:rsid w:val="008F1D50"/>
    <w:rsid w:val="008F2B52"/>
    <w:rsid w:val="008F6C4B"/>
    <w:rsid w:val="0090003E"/>
    <w:rsid w:val="00900C15"/>
    <w:rsid w:val="0090368D"/>
    <w:rsid w:val="009040D1"/>
    <w:rsid w:val="00904CB5"/>
    <w:rsid w:val="00907C84"/>
    <w:rsid w:val="009106D1"/>
    <w:rsid w:val="009137C3"/>
    <w:rsid w:val="00913A0F"/>
    <w:rsid w:val="00914E83"/>
    <w:rsid w:val="0092057D"/>
    <w:rsid w:val="00921252"/>
    <w:rsid w:val="009264B3"/>
    <w:rsid w:val="00935B92"/>
    <w:rsid w:val="00944C42"/>
    <w:rsid w:val="009468E6"/>
    <w:rsid w:val="00947D52"/>
    <w:rsid w:val="00951ED5"/>
    <w:rsid w:val="00952F15"/>
    <w:rsid w:val="009530EA"/>
    <w:rsid w:val="009552C9"/>
    <w:rsid w:val="009612F4"/>
    <w:rsid w:val="009635CC"/>
    <w:rsid w:val="00967673"/>
    <w:rsid w:val="00967D86"/>
    <w:rsid w:val="00970004"/>
    <w:rsid w:val="00971549"/>
    <w:rsid w:val="00973B60"/>
    <w:rsid w:val="009750CD"/>
    <w:rsid w:val="0098320D"/>
    <w:rsid w:val="0098467A"/>
    <w:rsid w:val="009936CE"/>
    <w:rsid w:val="009952EB"/>
    <w:rsid w:val="009A3BFC"/>
    <w:rsid w:val="009A4135"/>
    <w:rsid w:val="009B25B1"/>
    <w:rsid w:val="009C7639"/>
    <w:rsid w:val="009D0680"/>
    <w:rsid w:val="009D74B2"/>
    <w:rsid w:val="009E5975"/>
    <w:rsid w:val="009F2D4C"/>
    <w:rsid w:val="00A02309"/>
    <w:rsid w:val="00A03E2B"/>
    <w:rsid w:val="00A07D2D"/>
    <w:rsid w:val="00A20ECF"/>
    <w:rsid w:val="00A279BB"/>
    <w:rsid w:val="00A27C23"/>
    <w:rsid w:val="00A32EAE"/>
    <w:rsid w:val="00A37D38"/>
    <w:rsid w:val="00A43EC9"/>
    <w:rsid w:val="00A65ED0"/>
    <w:rsid w:val="00A706F5"/>
    <w:rsid w:val="00A763AD"/>
    <w:rsid w:val="00A81A91"/>
    <w:rsid w:val="00A854D6"/>
    <w:rsid w:val="00A85C08"/>
    <w:rsid w:val="00A93EF4"/>
    <w:rsid w:val="00AA48BB"/>
    <w:rsid w:val="00AA67CA"/>
    <w:rsid w:val="00AA77CB"/>
    <w:rsid w:val="00AB1A17"/>
    <w:rsid w:val="00AB214B"/>
    <w:rsid w:val="00AB7AD9"/>
    <w:rsid w:val="00AC5D98"/>
    <w:rsid w:val="00AC6352"/>
    <w:rsid w:val="00AC7C24"/>
    <w:rsid w:val="00AD582E"/>
    <w:rsid w:val="00AD5DFF"/>
    <w:rsid w:val="00AE1435"/>
    <w:rsid w:val="00B0208E"/>
    <w:rsid w:val="00B0386B"/>
    <w:rsid w:val="00B13105"/>
    <w:rsid w:val="00B15401"/>
    <w:rsid w:val="00B250D9"/>
    <w:rsid w:val="00B272A7"/>
    <w:rsid w:val="00B37988"/>
    <w:rsid w:val="00B50F74"/>
    <w:rsid w:val="00B510BE"/>
    <w:rsid w:val="00B52A7B"/>
    <w:rsid w:val="00B55E08"/>
    <w:rsid w:val="00B602EC"/>
    <w:rsid w:val="00B607AF"/>
    <w:rsid w:val="00B66A88"/>
    <w:rsid w:val="00B709F0"/>
    <w:rsid w:val="00B71D44"/>
    <w:rsid w:val="00B72251"/>
    <w:rsid w:val="00B80DAF"/>
    <w:rsid w:val="00B847FB"/>
    <w:rsid w:val="00B91789"/>
    <w:rsid w:val="00B93633"/>
    <w:rsid w:val="00B93732"/>
    <w:rsid w:val="00B93D78"/>
    <w:rsid w:val="00B95532"/>
    <w:rsid w:val="00BA21AD"/>
    <w:rsid w:val="00BA6DEB"/>
    <w:rsid w:val="00BB4CE8"/>
    <w:rsid w:val="00BB796C"/>
    <w:rsid w:val="00BD0336"/>
    <w:rsid w:val="00BD141E"/>
    <w:rsid w:val="00BD264F"/>
    <w:rsid w:val="00BD6DEE"/>
    <w:rsid w:val="00BD78B8"/>
    <w:rsid w:val="00BE1253"/>
    <w:rsid w:val="00BE5FFE"/>
    <w:rsid w:val="00BF0754"/>
    <w:rsid w:val="00BF0DD4"/>
    <w:rsid w:val="00BF1BCD"/>
    <w:rsid w:val="00BF341D"/>
    <w:rsid w:val="00BF656F"/>
    <w:rsid w:val="00C00BFC"/>
    <w:rsid w:val="00C01A88"/>
    <w:rsid w:val="00C05520"/>
    <w:rsid w:val="00C059D1"/>
    <w:rsid w:val="00C13975"/>
    <w:rsid w:val="00C20B82"/>
    <w:rsid w:val="00C22967"/>
    <w:rsid w:val="00C2472E"/>
    <w:rsid w:val="00C25DF4"/>
    <w:rsid w:val="00C32599"/>
    <w:rsid w:val="00C32B2E"/>
    <w:rsid w:val="00C33BE6"/>
    <w:rsid w:val="00C40BDF"/>
    <w:rsid w:val="00C44EEA"/>
    <w:rsid w:val="00C47C2C"/>
    <w:rsid w:val="00C52C63"/>
    <w:rsid w:val="00C57EFB"/>
    <w:rsid w:val="00C60556"/>
    <w:rsid w:val="00C74FCC"/>
    <w:rsid w:val="00C752C7"/>
    <w:rsid w:val="00C814B2"/>
    <w:rsid w:val="00C91576"/>
    <w:rsid w:val="00C97280"/>
    <w:rsid w:val="00C97A4B"/>
    <w:rsid w:val="00CA17FC"/>
    <w:rsid w:val="00CA372A"/>
    <w:rsid w:val="00CA5F2B"/>
    <w:rsid w:val="00CB0865"/>
    <w:rsid w:val="00CB29DC"/>
    <w:rsid w:val="00CB4078"/>
    <w:rsid w:val="00CB6249"/>
    <w:rsid w:val="00CB6F26"/>
    <w:rsid w:val="00CC0F19"/>
    <w:rsid w:val="00CC169A"/>
    <w:rsid w:val="00CC2873"/>
    <w:rsid w:val="00CC363E"/>
    <w:rsid w:val="00CC69D6"/>
    <w:rsid w:val="00CC6ADB"/>
    <w:rsid w:val="00CD1AFF"/>
    <w:rsid w:val="00CD4A85"/>
    <w:rsid w:val="00CD73F6"/>
    <w:rsid w:val="00CE0F01"/>
    <w:rsid w:val="00CE1768"/>
    <w:rsid w:val="00CE60C0"/>
    <w:rsid w:val="00CE6DBA"/>
    <w:rsid w:val="00CF3FFD"/>
    <w:rsid w:val="00CF4857"/>
    <w:rsid w:val="00D02310"/>
    <w:rsid w:val="00D06238"/>
    <w:rsid w:val="00D127DD"/>
    <w:rsid w:val="00D14924"/>
    <w:rsid w:val="00D1723F"/>
    <w:rsid w:val="00D17709"/>
    <w:rsid w:val="00D20605"/>
    <w:rsid w:val="00D21126"/>
    <w:rsid w:val="00D25671"/>
    <w:rsid w:val="00D27C17"/>
    <w:rsid w:val="00D37456"/>
    <w:rsid w:val="00D37D0B"/>
    <w:rsid w:val="00D41928"/>
    <w:rsid w:val="00D42828"/>
    <w:rsid w:val="00D42FC6"/>
    <w:rsid w:val="00D45FB7"/>
    <w:rsid w:val="00D502FB"/>
    <w:rsid w:val="00D504CD"/>
    <w:rsid w:val="00D5133C"/>
    <w:rsid w:val="00D54566"/>
    <w:rsid w:val="00D568B9"/>
    <w:rsid w:val="00D6116C"/>
    <w:rsid w:val="00D62070"/>
    <w:rsid w:val="00D64ADF"/>
    <w:rsid w:val="00D655AD"/>
    <w:rsid w:val="00D71D7E"/>
    <w:rsid w:val="00D745EC"/>
    <w:rsid w:val="00D75287"/>
    <w:rsid w:val="00D87080"/>
    <w:rsid w:val="00D879DF"/>
    <w:rsid w:val="00D923AE"/>
    <w:rsid w:val="00DA1A3D"/>
    <w:rsid w:val="00DA6FAA"/>
    <w:rsid w:val="00DA7DC2"/>
    <w:rsid w:val="00DB0CBE"/>
    <w:rsid w:val="00DB208D"/>
    <w:rsid w:val="00DB2D3D"/>
    <w:rsid w:val="00DB32BA"/>
    <w:rsid w:val="00DB4963"/>
    <w:rsid w:val="00DC0603"/>
    <w:rsid w:val="00DC38BD"/>
    <w:rsid w:val="00DC45FA"/>
    <w:rsid w:val="00DC51B2"/>
    <w:rsid w:val="00DC6336"/>
    <w:rsid w:val="00DC68C5"/>
    <w:rsid w:val="00DD0985"/>
    <w:rsid w:val="00DD0CBC"/>
    <w:rsid w:val="00DD3CBC"/>
    <w:rsid w:val="00DE6467"/>
    <w:rsid w:val="00DE69D3"/>
    <w:rsid w:val="00DF0987"/>
    <w:rsid w:val="00DF240F"/>
    <w:rsid w:val="00DF41F1"/>
    <w:rsid w:val="00DF50D3"/>
    <w:rsid w:val="00DF7FEC"/>
    <w:rsid w:val="00E0176F"/>
    <w:rsid w:val="00E05659"/>
    <w:rsid w:val="00E06333"/>
    <w:rsid w:val="00E0741D"/>
    <w:rsid w:val="00E1366C"/>
    <w:rsid w:val="00E151A1"/>
    <w:rsid w:val="00E159BD"/>
    <w:rsid w:val="00E1682B"/>
    <w:rsid w:val="00E17D96"/>
    <w:rsid w:val="00E23585"/>
    <w:rsid w:val="00E2443D"/>
    <w:rsid w:val="00E261D6"/>
    <w:rsid w:val="00E37ABB"/>
    <w:rsid w:val="00E41F53"/>
    <w:rsid w:val="00E43A46"/>
    <w:rsid w:val="00E44F28"/>
    <w:rsid w:val="00E50F58"/>
    <w:rsid w:val="00E56166"/>
    <w:rsid w:val="00E566E0"/>
    <w:rsid w:val="00E639B7"/>
    <w:rsid w:val="00E715C0"/>
    <w:rsid w:val="00E72271"/>
    <w:rsid w:val="00E820C6"/>
    <w:rsid w:val="00E82D03"/>
    <w:rsid w:val="00E849AE"/>
    <w:rsid w:val="00E939C5"/>
    <w:rsid w:val="00EA1B8F"/>
    <w:rsid w:val="00EA5FDE"/>
    <w:rsid w:val="00EB30A7"/>
    <w:rsid w:val="00EB418D"/>
    <w:rsid w:val="00EC31DC"/>
    <w:rsid w:val="00EC611D"/>
    <w:rsid w:val="00EC6E70"/>
    <w:rsid w:val="00ED04CC"/>
    <w:rsid w:val="00ED2111"/>
    <w:rsid w:val="00ED30F2"/>
    <w:rsid w:val="00ED39D8"/>
    <w:rsid w:val="00ED6028"/>
    <w:rsid w:val="00ED7A05"/>
    <w:rsid w:val="00EE0821"/>
    <w:rsid w:val="00EE27A9"/>
    <w:rsid w:val="00EE3E60"/>
    <w:rsid w:val="00EF0057"/>
    <w:rsid w:val="00EF52B5"/>
    <w:rsid w:val="00EF73AD"/>
    <w:rsid w:val="00EF7C1B"/>
    <w:rsid w:val="00F07543"/>
    <w:rsid w:val="00F13078"/>
    <w:rsid w:val="00F14764"/>
    <w:rsid w:val="00F17A55"/>
    <w:rsid w:val="00F17BB6"/>
    <w:rsid w:val="00F17BE1"/>
    <w:rsid w:val="00F22B49"/>
    <w:rsid w:val="00F23AEB"/>
    <w:rsid w:val="00F24F6C"/>
    <w:rsid w:val="00F26F2A"/>
    <w:rsid w:val="00F27A6B"/>
    <w:rsid w:val="00F30273"/>
    <w:rsid w:val="00F35789"/>
    <w:rsid w:val="00F41ADB"/>
    <w:rsid w:val="00F45B34"/>
    <w:rsid w:val="00F479CD"/>
    <w:rsid w:val="00F47E22"/>
    <w:rsid w:val="00F47F58"/>
    <w:rsid w:val="00F527C9"/>
    <w:rsid w:val="00F54B32"/>
    <w:rsid w:val="00F571CF"/>
    <w:rsid w:val="00F57F3B"/>
    <w:rsid w:val="00F62428"/>
    <w:rsid w:val="00F70BDA"/>
    <w:rsid w:val="00F765D5"/>
    <w:rsid w:val="00F83F56"/>
    <w:rsid w:val="00F84409"/>
    <w:rsid w:val="00F85FC5"/>
    <w:rsid w:val="00F97384"/>
    <w:rsid w:val="00F978DB"/>
    <w:rsid w:val="00FA148B"/>
    <w:rsid w:val="00FA35BE"/>
    <w:rsid w:val="00FA7146"/>
    <w:rsid w:val="00FB0DEF"/>
    <w:rsid w:val="00FB424C"/>
    <w:rsid w:val="00FC1B7C"/>
    <w:rsid w:val="00FC2FE5"/>
    <w:rsid w:val="00FC3A51"/>
    <w:rsid w:val="00FC4B7C"/>
    <w:rsid w:val="00FD2A63"/>
    <w:rsid w:val="00FD7C03"/>
    <w:rsid w:val="00FD7EFF"/>
    <w:rsid w:val="00FE0176"/>
    <w:rsid w:val="00FE3725"/>
    <w:rsid w:val="00FF0A14"/>
    <w:rsid w:val="00FF1CB7"/>
    <w:rsid w:val="00FF416D"/>
    <w:rsid w:val="00FF6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rPr>
      <w:rFonts w:ascii="Times New Roman" w:eastAsia="Times New Roman" w:hAnsi="Times New Roman"/>
      <w:sz w:val="24"/>
      <w:szCs w:val="24"/>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iPriority w:val="9"/>
    <w:semiHidden/>
    <w:unhideWhenUsed/>
    <w:qFormat/>
    <w:rsid w:val="00C0552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pPr>
    <w:rPr>
      <w:rFonts w:eastAsia="Times New Roman" w:cs="Calibri"/>
      <w:sz w:val="22"/>
    </w:rPr>
  </w:style>
  <w:style w:type="paragraph" w:customStyle="1" w:styleId="ConsPlusTitle">
    <w:name w:val="ConsPlusTitle"/>
    <w:rsid w:val="005A4539"/>
    <w:pPr>
      <w:widowControl w:val="0"/>
      <w:autoSpaceDE w:val="0"/>
      <w:autoSpaceDN w:val="0"/>
    </w:pPr>
    <w:rPr>
      <w:rFonts w:eastAsia="Times New Roman" w:cs="Calibri"/>
      <w:b/>
      <w:sz w:val="22"/>
    </w:rPr>
  </w:style>
  <w:style w:type="paragraph" w:customStyle="1" w:styleId="ConsPlusNonformat">
    <w:name w:val="ConsPlusNonformat"/>
    <w:rsid w:val="005A4539"/>
    <w:pPr>
      <w:widowControl w:val="0"/>
      <w:autoSpaceDE w:val="0"/>
      <w:autoSpaceDN w:val="0"/>
    </w:pPr>
    <w:rPr>
      <w:rFonts w:ascii="Courier New" w:eastAsia="Times New Roman" w:hAnsi="Courier New" w:cs="Courier New"/>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34"/>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1">
    <w:name w:val="Body Text Indent 2"/>
    <w:basedOn w:val="a"/>
    <w:link w:val="22"/>
    <w:semiHidden/>
    <w:unhideWhenUsed/>
    <w:rsid w:val="00177BF5"/>
    <w:pPr>
      <w:overflowPunct w:val="0"/>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 w:type="paragraph" w:styleId="af6">
    <w:name w:val="Normal (Web)"/>
    <w:basedOn w:val="a"/>
    <w:rsid w:val="006923A9"/>
    <w:pPr>
      <w:suppressAutoHyphens/>
      <w:autoSpaceDN w:val="0"/>
      <w:spacing w:before="100" w:after="100"/>
      <w:textAlignment w:val="baseline"/>
    </w:pPr>
  </w:style>
  <w:style w:type="character" w:customStyle="1" w:styleId="FontStyle13">
    <w:name w:val="Font Style13"/>
    <w:rsid w:val="001A590F"/>
    <w:rPr>
      <w:rFonts w:ascii="Times New Roman" w:hAnsi="Times New Roman" w:cs="Times New Roman" w:hint="default"/>
      <w:sz w:val="26"/>
    </w:rPr>
  </w:style>
  <w:style w:type="character" w:customStyle="1" w:styleId="20">
    <w:name w:val="Заголовок 2 Знак"/>
    <w:basedOn w:val="a0"/>
    <w:link w:val="2"/>
    <w:uiPriority w:val="9"/>
    <w:semiHidden/>
    <w:rsid w:val="00C05520"/>
    <w:rPr>
      <w:rFonts w:ascii="Cambria" w:eastAsia="Times New Roman" w:hAnsi="Cambria" w:cs="Times New Roman"/>
      <w:b/>
      <w:bCs/>
      <w:i/>
      <w:iCs/>
      <w:sz w:val="28"/>
      <w:szCs w:val="28"/>
    </w:rPr>
  </w:style>
  <w:style w:type="paragraph" w:styleId="af7">
    <w:name w:val="No Spacing"/>
    <w:link w:val="af8"/>
    <w:uiPriority w:val="1"/>
    <w:qFormat/>
    <w:rsid w:val="002952F5"/>
    <w:pPr>
      <w:ind w:firstLine="851"/>
      <w:jc w:val="both"/>
    </w:pPr>
    <w:rPr>
      <w:rFonts w:ascii="Times New Roman" w:eastAsia="Times New Roman" w:hAnsi="Times New Roman"/>
      <w:sz w:val="28"/>
      <w:szCs w:val="28"/>
    </w:rPr>
  </w:style>
  <w:style w:type="character" w:customStyle="1" w:styleId="af8">
    <w:name w:val="Без интервала Знак"/>
    <w:link w:val="af7"/>
    <w:uiPriority w:val="1"/>
    <w:locked/>
    <w:rsid w:val="002952F5"/>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7561593">
      <w:bodyDiv w:val="1"/>
      <w:marLeft w:val="0"/>
      <w:marRight w:val="0"/>
      <w:marTop w:val="0"/>
      <w:marBottom w:val="0"/>
      <w:divBdr>
        <w:top w:val="none" w:sz="0" w:space="0" w:color="auto"/>
        <w:left w:val="none" w:sz="0" w:space="0" w:color="auto"/>
        <w:bottom w:val="none" w:sz="0" w:space="0" w:color="auto"/>
        <w:right w:val="none" w:sz="0" w:space="0" w:color="auto"/>
      </w:divBdr>
    </w:div>
    <w:div w:id="245574266">
      <w:bodyDiv w:val="1"/>
      <w:marLeft w:val="0"/>
      <w:marRight w:val="0"/>
      <w:marTop w:val="0"/>
      <w:marBottom w:val="0"/>
      <w:divBdr>
        <w:top w:val="none" w:sz="0" w:space="0" w:color="auto"/>
        <w:left w:val="none" w:sz="0" w:space="0" w:color="auto"/>
        <w:bottom w:val="none" w:sz="0" w:space="0" w:color="auto"/>
        <w:right w:val="none" w:sz="0" w:space="0" w:color="auto"/>
      </w:divBdr>
    </w:div>
    <w:div w:id="585503395">
      <w:bodyDiv w:val="1"/>
      <w:marLeft w:val="0"/>
      <w:marRight w:val="0"/>
      <w:marTop w:val="0"/>
      <w:marBottom w:val="0"/>
      <w:divBdr>
        <w:top w:val="none" w:sz="0" w:space="0" w:color="auto"/>
        <w:left w:val="none" w:sz="0" w:space="0" w:color="auto"/>
        <w:bottom w:val="none" w:sz="0" w:space="0" w:color="auto"/>
        <w:right w:val="none" w:sz="0" w:space="0" w:color="auto"/>
      </w:divBdr>
    </w:div>
    <w:div w:id="720716129">
      <w:bodyDiv w:val="1"/>
      <w:marLeft w:val="0"/>
      <w:marRight w:val="0"/>
      <w:marTop w:val="0"/>
      <w:marBottom w:val="0"/>
      <w:divBdr>
        <w:top w:val="none" w:sz="0" w:space="0" w:color="auto"/>
        <w:left w:val="none" w:sz="0" w:space="0" w:color="auto"/>
        <w:bottom w:val="none" w:sz="0" w:space="0" w:color="auto"/>
        <w:right w:val="none" w:sz="0" w:space="0" w:color="auto"/>
      </w:divBdr>
    </w:div>
    <w:div w:id="1051542882">
      <w:bodyDiv w:val="1"/>
      <w:marLeft w:val="0"/>
      <w:marRight w:val="0"/>
      <w:marTop w:val="0"/>
      <w:marBottom w:val="0"/>
      <w:divBdr>
        <w:top w:val="none" w:sz="0" w:space="0" w:color="auto"/>
        <w:left w:val="none" w:sz="0" w:space="0" w:color="auto"/>
        <w:bottom w:val="none" w:sz="0" w:space="0" w:color="auto"/>
        <w:right w:val="none" w:sz="0" w:space="0" w:color="auto"/>
      </w:divBdr>
    </w:div>
    <w:div w:id="1182284632">
      <w:bodyDiv w:val="1"/>
      <w:marLeft w:val="0"/>
      <w:marRight w:val="0"/>
      <w:marTop w:val="0"/>
      <w:marBottom w:val="0"/>
      <w:divBdr>
        <w:top w:val="none" w:sz="0" w:space="0" w:color="auto"/>
        <w:left w:val="none" w:sz="0" w:space="0" w:color="auto"/>
        <w:bottom w:val="none" w:sz="0" w:space="0" w:color="auto"/>
        <w:right w:val="none" w:sz="0" w:space="0" w:color="auto"/>
      </w:divBdr>
    </w:div>
    <w:div w:id="1218904854">
      <w:bodyDiv w:val="1"/>
      <w:marLeft w:val="0"/>
      <w:marRight w:val="0"/>
      <w:marTop w:val="0"/>
      <w:marBottom w:val="0"/>
      <w:divBdr>
        <w:top w:val="none" w:sz="0" w:space="0" w:color="auto"/>
        <w:left w:val="none" w:sz="0" w:space="0" w:color="auto"/>
        <w:bottom w:val="none" w:sz="0" w:space="0" w:color="auto"/>
        <w:right w:val="none" w:sz="0" w:space="0" w:color="auto"/>
      </w:divBdr>
    </w:div>
    <w:div w:id="1376194545">
      <w:bodyDiv w:val="1"/>
      <w:marLeft w:val="0"/>
      <w:marRight w:val="0"/>
      <w:marTop w:val="0"/>
      <w:marBottom w:val="0"/>
      <w:divBdr>
        <w:top w:val="none" w:sz="0" w:space="0" w:color="auto"/>
        <w:left w:val="none" w:sz="0" w:space="0" w:color="auto"/>
        <w:bottom w:val="none" w:sz="0" w:space="0" w:color="auto"/>
        <w:right w:val="none" w:sz="0" w:space="0" w:color="auto"/>
      </w:divBdr>
    </w:div>
    <w:div w:id="1407262283">
      <w:bodyDiv w:val="1"/>
      <w:marLeft w:val="0"/>
      <w:marRight w:val="0"/>
      <w:marTop w:val="0"/>
      <w:marBottom w:val="0"/>
      <w:divBdr>
        <w:top w:val="none" w:sz="0" w:space="0" w:color="auto"/>
        <w:left w:val="none" w:sz="0" w:space="0" w:color="auto"/>
        <w:bottom w:val="none" w:sz="0" w:space="0" w:color="auto"/>
        <w:right w:val="none" w:sz="0" w:space="0" w:color="auto"/>
      </w:divBdr>
    </w:div>
    <w:div w:id="1468820135">
      <w:bodyDiv w:val="1"/>
      <w:marLeft w:val="0"/>
      <w:marRight w:val="0"/>
      <w:marTop w:val="0"/>
      <w:marBottom w:val="0"/>
      <w:divBdr>
        <w:top w:val="none" w:sz="0" w:space="0" w:color="auto"/>
        <w:left w:val="none" w:sz="0" w:space="0" w:color="auto"/>
        <w:bottom w:val="none" w:sz="0" w:space="0" w:color="auto"/>
        <w:right w:val="none" w:sz="0" w:space="0" w:color="auto"/>
      </w:divBdr>
    </w:div>
    <w:div w:id="1500776207">
      <w:bodyDiv w:val="1"/>
      <w:marLeft w:val="0"/>
      <w:marRight w:val="0"/>
      <w:marTop w:val="0"/>
      <w:marBottom w:val="0"/>
      <w:divBdr>
        <w:top w:val="none" w:sz="0" w:space="0" w:color="auto"/>
        <w:left w:val="none" w:sz="0" w:space="0" w:color="auto"/>
        <w:bottom w:val="none" w:sz="0" w:space="0" w:color="auto"/>
        <w:right w:val="none" w:sz="0" w:space="0" w:color="auto"/>
      </w:divBdr>
    </w:div>
    <w:div w:id="1599944013">
      <w:bodyDiv w:val="1"/>
      <w:marLeft w:val="0"/>
      <w:marRight w:val="0"/>
      <w:marTop w:val="0"/>
      <w:marBottom w:val="0"/>
      <w:divBdr>
        <w:top w:val="none" w:sz="0" w:space="0" w:color="auto"/>
        <w:left w:val="none" w:sz="0" w:space="0" w:color="auto"/>
        <w:bottom w:val="none" w:sz="0" w:space="0" w:color="auto"/>
        <w:right w:val="none" w:sz="0" w:space="0" w:color="auto"/>
      </w:divBdr>
    </w:div>
    <w:div w:id="1627278198">
      <w:bodyDiv w:val="1"/>
      <w:marLeft w:val="0"/>
      <w:marRight w:val="0"/>
      <w:marTop w:val="0"/>
      <w:marBottom w:val="0"/>
      <w:divBdr>
        <w:top w:val="none" w:sz="0" w:space="0" w:color="auto"/>
        <w:left w:val="none" w:sz="0" w:space="0" w:color="auto"/>
        <w:bottom w:val="none" w:sz="0" w:space="0" w:color="auto"/>
        <w:right w:val="none" w:sz="0" w:space="0" w:color="auto"/>
      </w:divBdr>
    </w:div>
    <w:div w:id="1799373159">
      <w:bodyDiv w:val="1"/>
      <w:marLeft w:val="0"/>
      <w:marRight w:val="0"/>
      <w:marTop w:val="0"/>
      <w:marBottom w:val="0"/>
      <w:divBdr>
        <w:top w:val="none" w:sz="0" w:space="0" w:color="auto"/>
        <w:left w:val="none" w:sz="0" w:space="0" w:color="auto"/>
        <w:bottom w:val="none" w:sz="0" w:space="0" w:color="auto"/>
        <w:right w:val="none" w:sz="0" w:space="0" w:color="auto"/>
      </w:divBdr>
    </w:div>
    <w:div w:id="1923877826">
      <w:bodyDiv w:val="1"/>
      <w:marLeft w:val="0"/>
      <w:marRight w:val="0"/>
      <w:marTop w:val="0"/>
      <w:marBottom w:val="0"/>
      <w:divBdr>
        <w:top w:val="none" w:sz="0" w:space="0" w:color="auto"/>
        <w:left w:val="none" w:sz="0" w:space="0" w:color="auto"/>
        <w:bottom w:val="none" w:sz="0" w:space="0" w:color="auto"/>
        <w:right w:val="none" w:sz="0" w:space="0" w:color="auto"/>
      </w:divBdr>
    </w:div>
    <w:div w:id="19903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1FFC7BCF659B3634B2370AB3CD4FA85142E09AE6B5CDA928650F49C18780706BBD9F63D0F9092E3a0vAG" TargetMode="External"/><Relationship Id="rId18"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ikolaevkaadm.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5C4F1B719FF4D3188EEA526315A7C1DBA1C50AD9B274E7F0BF5B27322628B79CC9284A0F5187C5676054B5502338x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kolaevkaadm.ru/" TargetMode="External"/><Relationship Id="rId5" Type="http://schemas.openxmlformats.org/officeDocument/2006/relationships/webSettings" Target="webSettings.xml"/><Relationship Id="rId15" Type="http://schemas.openxmlformats.org/officeDocument/2006/relationships/hyperlink" Target="http://docs.cntd.ru/document/901919338" TargetMode="External"/><Relationship Id="rId10" Type="http://schemas.openxmlformats.org/officeDocument/2006/relationships/hyperlink" Target="http://nikolaevkaadm.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7549-7935-49DE-B71D-1DC0C70C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12390</Words>
  <Characters>70624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82849</CharactersWithSpaces>
  <SharedDoc>false</SharedDoc>
  <HLinks>
    <vt:vector size="54" baseType="variant">
      <vt:variant>
        <vt:i4>6815843</vt:i4>
      </vt:variant>
      <vt:variant>
        <vt:i4>24</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21</vt:i4>
      </vt:variant>
      <vt:variant>
        <vt:i4>0</vt:i4>
      </vt:variant>
      <vt:variant>
        <vt:i4>5</vt:i4>
      </vt:variant>
      <vt:variant>
        <vt:lpwstr>http://mobileonline.garant.ru/</vt:lpwstr>
      </vt:variant>
      <vt:variant>
        <vt:lpwstr>/document/27537955/entry/0</vt:lpwstr>
      </vt:variant>
      <vt:variant>
        <vt:i4>87</vt:i4>
      </vt:variant>
      <vt:variant>
        <vt:i4>18</vt:i4>
      </vt:variant>
      <vt:variant>
        <vt:i4>0</vt:i4>
      </vt:variant>
      <vt:variant>
        <vt:i4>5</vt:i4>
      </vt:variant>
      <vt:variant>
        <vt:lpwstr>consultantplus://offline/ref=5C4F1B719FF4D3188EEA526315A7C1DBA1C50AD9B274E7F0BF5B27322628B79CC9284A0F5187C5676054B5502338xCM</vt:lpwstr>
      </vt:variant>
      <vt:variant>
        <vt:lpwstr/>
      </vt:variant>
      <vt:variant>
        <vt:i4>7078001</vt:i4>
      </vt:variant>
      <vt:variant>
        <vt:i4>15</vt:i4>
      </vt:variant>
      <vt:variant>
        <vt:i4>0</vt:i4>
      </vt:variant>
      <vt:variant>
        <vt:i4>5</vt:i4>
      </vt:variant>
      <vt:variant>
        <vt:lpwstr>http://docs.cntd.ru/document/901919338</vt:lpwstr>
      </vt:variant>
      <vt:variant>
        <vt:lpwstr/>
      </vt:variant>
      <vt:variant>
        <vt:i4>7078001</vt:i4>
      </vt:variant>
      <vt:variant>
        <vt:i4>12</vt:i4>
      </vt:variant>
      <vt:variant>
        <vt:i4>0</vt:i4>
      </vt:variant>
      <vt:variant>
        <vt:i4>5</vt:i4>
      </vt:variant>
      <vt:variant>
        <vt:lpwstr>http://docs.cntd.ru/document/901919338</vt:lpwstr>
      </vt:variant>
      <vt:variant>
        <vt:lpwstr/>
      </vt:variant>
      <vt:variant>
        <vt:i4>6684781</vt:i4>
      </vt:variant>
      <vt:variant>
        <vt:i4>9</vt:i4>
      </vt:variant>
      <vt:variant>
        <vt:i4>0</vt:i4>
      </vt:variant>
      <vt:variant>
        <vt:i4>5</vt:i4>
      </vt:variant>
      <vt:variant>
        <vt:lpwstr>consultantplus://offline/ref=51FFC7BCF659B3634B2370AB3CD4FA85142E09AE6B5CDA928650F49C18780706BBD9F63D0F9092E3a0vAG</vt:lpwstr>
      </vt:variant>
      <vt:variant>
        <vt:lpwstr/>
      </vt:variant>
      <vt:variant>
        <vt:i4>8257641</vt:i4>
      </vt:variant>
      <vt:variant>
        <vt:i4>6</vt:i4>
      </vt:variant>
      <vt:variant>
        <vt:i4>0</vt:i4>
      </vt:variant>
      <vt:variant>
        <vt:i4>5</vt:i4>
      </vt:variant>
      <vt:variant>
        <vt:lpwstr>http://www.admkairovka.ru/</vt:lpwstr>
      </vt:variant>
      <vt:variant>
        <vt:lpwstr/>
      </vt:variant>
      <vt:variant>
        <vt:i4>8257641</vt:i4>
      </vt:variant>
      <vt:variant>
        <vt:i4>3</vt:i4>
      </vt:variant>
      <vt:variant>
        <vt:i4>0</vt:i4>
      </vt:variant>
      <vt:variant>
        <vt:i4>5</vt:i4>
      </vt:variant>
      <vt:variant>
        <vt:lpwstr>http://www.admkairovka.ru/</vt:lpwstr>
      </vt:variant>
      <vt:variant>
        <vt:lpwstr/>
      </vt:variant>
      <vt:variant>
        <vt:i4>8257641</vt:i4>
      </vt:variant>
      <vt:variant>
        <vt:i4>0</vt:i4>
      </vt:variant>
      <vt:variant>
        <vt:i4>0</vt:i4>
      </vt:variant>
      <vt:variant>
        <vt:i4>5</vt:i4>
      </vt:variant>
      <vt:variant>
        <vt:lpwstr>http://www.admkairovka.ru/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User</cp:lastModifiedBy>
  <cp:revision>10</cp:revision>
  <cp:lastPrinted>2023-02-01T04:05:00Z</cp:lastPrinted>
  <dcterms:created xsi:type="dcterms:W3CDTF">2023-06-01T04:59:00Z</dcterms:created>
  <dcterms:modified xsi:type="dcterms:W3CDTF">2023-07-13T05:12:00Z</dcterms:modified>
</cp:coreProperties>
</file>