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B131E3" w:rsidTr="00B131E3">
        <w:trPr>
          <w:trHeight w:val="961"/>
        </w:trPr>
        <w:tc>
          <w:tcPr>
            <w:tcW w:w="3096" w:type="dxa"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131E3" w:rsidRDefault="00B131E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131E3" w:rsidRPr="00925496" w:rsidRDefault="00B131E3" w:rsidP="0048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1E3" w:rsidRDefault="00B131E3" w:rsidP="00B131E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131E3" w:rsidRDefault="00925496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B131E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B131E3" w:rsidRPr="00890FBE" w:rsidRDefault="00B131E3" w:rsidP="00B131E3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B131E3" w:rsidRDefault="00B131E3" w:rsidP="00B131E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131E3" w:rsidRPr="00ED2A2D" w:rsidRDefault="00EB6A60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hAnsi="Times New Roman" w:cs="Times New Roman"/>
          <w:sz w:val="28"/>
          <w:szCs w:val="28"/>
        </w:rPr>
        <w:t>девятого</w:t>
      </w:r>
      <w:r w:rsidR="00B131E3" w:rsidRPr="00ED2A2D">
        <w:rPr>
          <w:rFonts w:ascii="Times New Roman" w:hAnsi="Times New Roman" w:cs="Times New Roman"/>
          <w:sz w:val="28"/>
          <w:szCs w:val="28"/>
        </w:rPr>
        <w:t>заседания Совета депутатов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B131E3" w:rsidRPr="00ED2A2D" w:rsidRDefault="00925496" w:rsidP="00ED2A2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</w:t>
      </w:r>
      <w:r w:rsidR="00B131E3" w:rsidRPr="00ED2A2D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B131E3" w:rsidRPr="00ED2A2D" w:rsidRDefault="00B131E3" w:rsidP="00ED2A2D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890FBE" w:rsidRPr="00ED2A2D" w:rsidRDefault="00225B87" w:rsidP="00ED2A2D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</w:t>
      </w:r>
      <w:r w:rsidR="00ED2A2D" w:rsidRPr="00ED2A2D">
        <w:rPr>
          <w:rFonts w:ascii="Times New Roman" w:hAnsi="Times New Roman" w:cs="Times New Roman"/>
          <w:sz w:val="28"/>
          <w:szCs w:val="28"/>
        </w:rPr>
        <w:t xml:space="preserve"> 2023 года     </w:t>
      </w:r>
      <w:r w:rsidR="0025708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31E3" w:rsidRPr="00ED2A2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131E3" w:rsidRPr="00ED2A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131E3" w:rsidRPr="00ED2A2D">
        <w:rPr>
          <w:rFonts w:ascii="Times New Roman" w:hAnsi="Times New Roman" w:cs="Times New Roman"/>
          <w:sz w:val="28"/>
          <w:szCs w:val="28"/>
        </w:rPr>
        <w:t>иколаевка</w:t>
      </w:r>
      <w:r w:rsidR="0025708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131E3" w:rsidRPr="00ED2A2D">
        <w:rPr>
          <w:rFonts w:ascii="Times New Roman" w:hAnsi="Times New Roman" w:cs="Times New Roman"/>
          <w:sz w:val="28"/>
          <w:szCs w:val="28"/>
        </w:rPr>
        <w:t>№</w:t>
      </w:r>
      <w:r w:rsidR="0025708D">
        <w:rPr>
          <w:rFonts w:ascii="Times New Roman" w:hAnsi="Times New Roman" w:cs="Times New Roman"/>
          <w:sz w:val="28"/>
          <w:szCs w:val="28"/>
        </w:rPr>
        <w:t xml:space="preserve"> 117</w:t>
      </w:r>
    </w:p>
    <w:tbl>
      <w:tblPr>
        <w:tblW w:w="9356" w:type="dxa"/>
        <w:tblInd w:w="108" w:type="dxa"/>
        <w:tblLook w:val="01E0"/>
      </w:tblPr>
      <w:tblGrid>
        <w:gridCol w:w="9356"/>
      </w:tblGrid>
      <w:tr w:rsidR="00A66B9B" w:rsidRPr="00ED2A2D" w:rsidTr="00225B87">
        <w:trPr>
          <w:trHeight w:val="1015"/>
        </w:trPr>
        <w:tc>
          <w:tcPr>
            <w:tcW w:w="9356" w:type="dxa"/>
          </w:tcPr>
          <w:p w:rsidR="00B131E3" w:rsidRPr="00EB6A60" w:rsidRDefault="00480D14" w:rsidP="00282DE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A60">
              <w:rPr>
                <w:rFonts w:ascii="Times New Roman" w:hAnsi="Times New Roman" w:cs="Times New Roman"/>
                <w:sz w:val="28"/>
                <w:szCs w:val="28"/>
              </w:rPr>
              <w:t xml:space="preserve">О досрочном прекращении </w:t>
            </w:r>
            <w:r w:rsidR="00EB6A60" w:rsidRPr="00EB6A60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полномочий </w:t>
            </w:r>
            <w:r w:rsidR="00282DEF" w:rsidRPr="00EB6A60">
              <w:rPr>
                <w:rFonts w:ascii="Times New Roman" w:hAnsi="Times New Roman" w:cs="Times New Roman"/>
                <w:sz w:val="28"/>
                <w:szCs w:val="28"/>
              </w:rPr>
              <w:t>временно исполняющего</w:t>
            </w:r>
            <w:r w:rsidR="00282DE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  <w:r w:rsidRPr="00EB6A60">
              <w:rPr>
                <w:rFonts w:ascii="Times New Roman" w:hAnsi="Times New Roman" w:cs="Times New Roman"/>
                <w:sz w:val="28"/>
                <w:szCs w:val="28"/>
              </w:rPr>
              <w:t>главы муниципального образования Николаевский сельсовет Саракташского района Оренбургской области</w:t>
            </w:r>
          </w:p>
        </w:tc>
      </w:tr>
    </w:tbl>
    <w:p w:rsidR="00BA7F07" w:rsidRPr="00ED2A2D" w:rsidRDefault="00BA7F07" w:rsidP="00ED2A2D">
      <w:pPr>
        <w:spacing w:line="240" w:lineRule="auto"/>
        <w:ind w:left="-540"/>
        <w:jc w:val="both"/>
        <w:rPr>
          <w:rFonts w:ascii="Times New Roman" w:hAnsi="Times New Roman" w:cs="Times New Roman"/>
          <w:sz w:val="16"/>
          <w:szCs w:val="16"/>
        </w:rPr>
      </w:pPr>
    </w:p>
    <w:p w:rsidR="00BA7F07" w:rsidRPr="00ED2A2D" w:rsidRDefault="00ED2A2D" w:rsidP="00ED2A2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Федерального закона от 6 октября 2003 года № 131-ФЗ «Об общих принципах организации местного самоуправления в Российской Федерации», пунктом 2 части 1 статьи 30 </w:t>
      </w:r>
      <w:proofErr w:type="gramStart"/>
      <w:r w:rsidRPr="00ED2A2D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836E53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на основании заявления </w:t>
      </w:r>
      <w:r w:rsidR="001855FA">
        <w:rPr>
          <w:rFonts w:ascii="Times New Roman" w:hAnsi="Times New Roman" w:cs="Times New Roman"/>
          <w:sz w:val="28"/>
          <w:szCs w:val="28"/>
        </w:rPr>
        <w:t>временно исполняющего полномочи</w:t>
      </w:r>
      <w:r w:rsidR="00FA2ED9">
        <w:rPr>
          <w:rFonts w:ascii="Times New Roman" w:hAnsi="Times New Roman" w:cs="Times New Roman"/>
          <w:sz w:val="28"/>
          <w:szCs w:val="28"/>
        </w:rPr>
        <w:t>я</w:t>
      </w:r>
      <w:r w:rsidR="0000771C">
        <w:rPr>
          <w:rFonts w:ascii="Times New Roman" w:hAnsi="Times New Roman" w:cs="Times New Roman"/>
          <w:sz w:val="28"/>
          <w:szCs w:val="28"/>
        </w:rPr>
        <w:t xml:space="preserve"> </w:t>
      </w:r>
      <w:r w:rsidRPr="00ED2A2D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Николаевский сельсовет </w:t>
      </w:r>
      <w:proofErr w:type="spellStart"/>
      <w:r w:rsidR="00EB6A60">
        <w:rPr>
          <w:rFonts w:ascii="Times New Roman" w:hAnsi="Times New Roman" w:cs="Times New Roman"/>
          <w:sz w:val="28"/>
          <w:szCs w:val="28"/>
        </w:rPr>
        <w:t>Султангузиной</w:t>
      </w:r>
      <w:proofErr w:type="spellEnd"/>
      <w:r w:rsidR="00EB6A60">
        <w:rPr>
          <w:rFonts w:ascii="Times New Roman" w:hAnsi="Times New Roman" w:cs="Times New Roman"/>
          <w:sz w:val="28"/>
          <w:szCs w:val="28"/>
        </w:rPr>
        <w:t xml:space="preserve"> Зарины Альбертовны</w:t>
      </w:r>
      <w:r w:rsidR="00951627">
        <w:rPr>
          <w:rFonts w:ascii="Times New Roman" w:hAnsi="Times New Roman" w:cs="Times New Roman"/>
          <w:sz w:val="28"/>
          <w:szCs w:val="28"/>
        </w:rPr>
        <w:t xml:space="preserve"> </w:t>
      </w:r>
      <w:r w:rsidRPr="00ED2A2D">
        <w:rPr>
          <w:rFonts w:ascii="Times New Roman" w:hAnsi="Times New Roman" w:cs="Times New Roman"/>
          <w:sz w:val="28"/>
          <w:szCs w:val="28"/>
        </w:rPr>
        <w:t>о досрочном прекращении пол</w:t>
      </w:r>
      <w:r w:rsidR="00D75E02">
        <w:rPr>
          <w:rFonts w:ascii="Times New Roman" w:hAnsi="Times New Roman" w:cs="Times New Roman"/>
          <w:sz w:val="28"/>
          <w:szCs w:val="28"/>
        </w:rPr>
        <w:t>номочий по собственному желанию.</w:t>
      </w:r>
      <w:proofErr w:type="gramEnd"/>
    </w:p>
    <w:p w:rsidR="00BA7F07" w:rsidRPr="00ED2A2D" w:rsidRDefault="00A66B9B" w:rsidP="00ED2A2D">
      <w:pPr>
        <w:tabs>
          <w:tab w:val="left" w:pos="68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  <w:r w:rsidR="00ED2A2D">
        <w:rPr>
          <w:rFonts w:ascii="Times New Roman" w:hAnsi="Times New Roman" w:cs="Times New Roman"/>
          <w:sz w:val="28"/>
          <w:szCs w:val="28"/>
        </w:rPr>
        <w:tab/>
      </w: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66B9B" w:rsidRPr="00ED2A2D" w:rsidRDefault="00A66B9B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Р Е Ш И Л:</w:t>
      </w:r>
    </w:p>
    <w:p w:rsidR="00ED2A2D" w:rsidRPr="00ED2A2D" w:rsidRDefault="00ED2A2D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A2D" w:rsidRPr="00ED2A2D" w:rsidRDefault="00A66B9B" w:rsidP="00EB6A6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Прекратить досрочно </w:t>
      </w:r>
      <w:r w:rsidR="00EB6A60">
        <w:rPr>
          <w:rFonts w:ascii="Times New Roman" w:hAnsi="Times New Roman" w:cs="Times New Roman"/>
          <w:sz w:val="28"/>
          <w:szCs w:val="28"/>
        </w:rPr>
        <w:t>временно</w:t>
      </w:r>
      <w:r w:rsidR="001855FA">
        <w:rPr>
          <w:rFonts w:ascii="Times New Roman" w:hAnsi="Times New Roman" w:cs="Times New Roman"/>
          <w:sz w:val="28"/>
          <w:szCs w:val="28"/>
        </w:rPr>
        <w:t>е исполнение полномочи</w:t>
      </w:r>
      <w:r w:rsidR="0020527F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5E2CDA">
        <w:rPr>
          <w:rFonts w:ascii="Times New Roman" w:hAnsi="Times New Roman" w:cs="Times New Roman"/>
          <w:sz w:val="28"/>
          <w:szCs w:val="28"/>
        </w:rPr>
        <w:t xml:space="preserve"> </w:t>
      </w:r>
      <w:r w:rsidRPr="00ED2A2D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B131E3" w:rsidRPr="00ED2A2D">
        <w:rPr>
          <w:rFonts w:ascii="Times New Roman" w:hAnsi="Times New Roman" w:cs="Times New Roman"/>
          <w:sz w:val="28"/>
          <w:szCs w:val="28"/>
        </w:rPr>
        <w:t>Николаевский</w:t>
      </w:r>
      <w:r w:rsidRPr="00ED2A2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BA7F07" w:rsidRPr="00ED2A2D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proofErr w:type="spellStart"/>
      <w:r w:rsidR="00EB6A60" w:rsidRPr="00EB6A60">
        <w:rPr>
          <w:rFonts w:ascii="Times New Roman" w:hAnsi="Times New Roman" w:cs="Times New Roman"/>
          <w:sz w:val="28"/>
          <w:szCs w:val="28"/>
        </w:rPr>
        <w:t>Султангузиной</w:t>
      </w:r>
      <w:proofErr w:type="spellEnd"/>
      <w:r w:rsidR="00EB6A60" w:rsidRPr="00EB6A60">
        <w:rPr>
          <w:rFonts w:ascii="Times New Roman" w:hAnsi="Times New Roman" w:cs="Times New Roman"/>
          <w:sz w:val="28"/>
          <w:szCs w:val="28"/>
        </w:rPr>
        <w:t xml:space="preserve"> Зарины Альбертовны</w:t>
      </w:r>
      <w:r w:rsidR="00890FBE" w:rsidRPr="00EB6A60">
        <w:rPr>
          <w:rFonts w:ascii="Times New Roman" w:hAnsi="Times New Roman" w:cs="Times New Roman"/>
          <w:sz w:val="28"/>
          <w:szCs w:val="28"/>
        </w:rPr>
        <w:t>,</w:t>
      </w:r>
      <w:r w:rsidRPr="00ED2A2D"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 </w:t>
      </w:r>
      <w:r w:rsidR="00FA2ED9">
        <w:rPr>
          <w:rFonts w:ascii="Times New Roman" w:hAnsi="Times New Roman" w:cs="Times New Roman"/>
          <w:sz w:val="28"/>
          <w:szCs w:val="28"/>
        </w:rPr>
        <w:t>14</w:t>
      </w:r>
      <w:r w:rsidR="00EB6A60" w:rsidRPr="00225B87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D2A2D" w:rsidRPr="00225B87">
        <w:rPr>
          <w:rFonts w:ascii="Times New Roman" w:hAnsi="Times New Roman" w:cs="Times New Roman"/>
          <w:sz w:val="28"/>
          <w:szCs w:val="28"/>
        </w:rPr>
        <w:t xml:space="preserve"> 2023</w:t>
      </w:r>
      <w:r w:rsidRPr="00225B8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2A2D" w:rsidRPr="00225B87">
        <w:rPr>
          <w:rFonts w:ascii="Times New Roman" w:hAnsi="Times New Roman" w:cs="Times New Roman"/>
          <w:sz w:val="28"/>
          <w:szCs w:val="28"/>
        </w:rPr>
        <w:t>.</w:t>
      </w:r>
    </w:p>
    <w:p w:rsidR="00ED2A2D" w:rsidRPr="00ED2A2D" w:rsidRDefault="00B131E3" w:rsidP="00EB6A6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 w:rsidR="00D32B81">
        <w:rPr>
          <w:rFonts w:ascii="Times New Roman" w:hAnsi="Times New Roman" w:cs="Times New Roman"/>
          <w:sz w:val="28"/>
          <w:szCs w:val="28"/>
        </w:rPr>
        <w:t>подписания</w:t>
      </w:r>
      <w:r w:rsidRPr="00ED2A2D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BA7F07" w:rsidRPr="00ED2A2D">
        <w:rPr>
          <w:rFonts w:ascii="Times New Roman" w:hAnsi="Times New Roman" w:cs="Times New Roman"/>
          <w:sz w:val="28"/>
          <w:szCs w:val="28"/>
        </w:rPr>
        <w:t>.</w:t>
      </w:r>
    </w:p>
    <w:p w:rsidR="00A66B9B" w:rsidRPr="00ED2A2D" w:rsidRDefault="00A66B9B" w:rsidP="00EB6A6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890FBE" w:rsidRPr="00ED2A2D" w:rsidRDefault="00890FBE" w:rsidP="00ED2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5B87" w:rsidRDefault="00225B87" w:rsidP="00836E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27BD" w:rsidRDefault="00890FBE" w:rsidP="00836E53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П</w:t>
      </w:r>
      <w:r w:rsidR="00A66B9B" w:rsidRPr="00ED2A2D">
        <w:rPr>
          <w:rFonts w:ascii="Times New Roman" w:hAnsi="Times New Roman" w:cs="Times New Roman"/>
          <w:sz w:val="28"/>
          <w:szCs w:val="28"/>
        </w:rPr>
        <w:t>редседател</w:t>
      </w:r>
      <w:r w:rsidRPr="00ED2A2D">
        <w:rPr>
          <w:rFonts w:ascii="Times New Roman" w:hAnsi="Times New Roman" w:cs="Times New Roman"/>
          <w:sz w:val="28"/>
          <w:szCs w:val="28"/>
        </w:rPr>
        <w:t>ь Совета</w:t>
      </w:r>
      <w:r w:rsidR="00A66B9B" w:rsidRPr="00ED2A2D">
        <w:rPr>
          <w:rFonts w:ascii="Times New Roman" w:hAnsi="Times New Roman" w:cs="Times New Roman"/>
          <w:sz w:val="28"/>
          <w:szCs w:val="28"/>
        </w:rPr>
        <w:t xml:space="preserve">депутатов сельсовета  </w:t>
      </w:r>
      <w:r w:rsidR="00836E53">
        <w:rPr>
          <w:rFonts w:ascii="Times New Roman" w:hAnsi="Times New Roman" w:cs="Times New Roman"/>
          <w:sz w:val="28"/>
          <w:szCs w:val="28"/>
        </w:rPr>
        <w:t xml:space="preserve">                             Т.В. Донченко</w:t>
      </w:r>
    </w:p>
    <w:p w:rsidR="00225B87" w:rsidRDefault="00225B87" w:rsidP="00836E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2A2D" w:rsidRPr="00ED2A2D" w:rsidRDefault="00ED2A2D" w:rsidP="00836E5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Разослано: администрации сельсовета, депутатам, прокуратуре района, администрации Саракташского района, Межрайонной инспекции Федеральной налоговой службы № 10 по Оренбургской области, официальный сайт сельсовета, бухгалтерии, в дело</w:t>
      </w:r>
    </w:p>
    <w:p w:rsidR="00BA69F6" w:rsidRPr="00ED2A2D" w:rsidRDefault="00BA69F6" w:rsidP="00836E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BA69F6" w:rsidRPr="00ED2A2D" w:rsidSect="00ED2A2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1C4D"/>
    <w:multiLevelType w:val="hybridMultilevel"/>
    <w:tmpl w:val="312A7DC4"/>
    <w:lvl w:ilvl="0" w:tplc="EFD6A2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</w:compat>
  <w:rsids>
    <w:rsidRoot w:val="00A66B9B"/>
    <w:rsid w:val="0000771C"/>
    <w:rsid w:val="000C77AD"/>
    <w:rsid w:val="000F0DD3"/>
    <w:rsid w:val="000F3D1A"/>
    <w:rsid w:val="001855FA"/>
    <w:rsid w:val="0020527F"/>
    <w:rsid w:val="00216ACE"/>
    <w:rsid w:val="0022494C"/>
    <w:rsid w:val="00225B87"/>
    <w:rsid w:val="0025708D"/>
    <w:rsid w:val="00282DEF"/>
    <w:rsid w:val="003F6070"/>
    <w:rsid w:val="00480D14"/>
    <w:rsid w:val="005E2CDA"/>
    <w:rsid w:val="006960B7"/>
    <w:rsid w:val="006D5E77"/>
    <w:rsid w:val="006F7594"/>
    <w:rsid w:val="007125C0"/>
    <w:rsid w:val="007327BD"/>
    <w:rsid w:val="00836E53"/>
    <w:rsid w:val="00890FBE"/>
    <w:rsid w:val="008A6995"/>
    <w:rsid w:val="00925496"/>
    <w:rsid w:val="0094256B"/>
    <w:rsid w:val="00951627"/>
    <w:rsid w:val="009D47A1"/>
    <w:rsid w:val="009E7871"/>
    <w:rsid w:val="00A565C3"/>
    <w:rsid w:val="00A577B6"/>
    <w:rsid w:val="00A66B9B"/>
    <w:rsid w:val="00B131E3"/>
    <w:rsid w:val="00B87FBF"/>
    <w:rsid w:val="00BA4666"/>
    <w:rsid w:val="00BA69F6"/>
    <w:rsid w:val="00BA7F07"/>
    <w:rsid w:val="00C62627"/>
    <w:rsid w:val="00C83A56"/>
    <w:rsid w:val="00D02067"/>
    <w:rsid w:val="00D32B81"/>
    <w:rsid w:val="00D75E02"/>
    <w:rsid w:val="00EB6A60"/>
    <w:rsid w:val="00ED2A2D"/>
    <w:rsid w:val="00EF595B"/>
    <w:rsid w:val="00FA2ED9"/>
    <w:rsid w:val="00FE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66B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1E3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ED2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2023-11-10T07:29:00Z</cp:lastPrinted>
  <dcterms:created xsi:type="dcterms:W3CDTF">2023-11-17T06:56:00Z</dcterms:created>
  <dcterms:modified xsi:type="dcterms:W3CDTF">2023-11-17T06:56:00Z</dcterms:modified>
</cp:coreProperties>
</file>