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8499A" w:rsidRDefault="00292ED0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687F7C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15.01.2024</w:t>
      </w:r>
      <w:r w:rsidR="0088499A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8849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B97845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624CE5">
        <w:rPr>
          <w:rFonts w:ascii="Times New Roman" w:hAnsi="Times New Roman" w:cs="Times New Roman"/>
          <w:sz w:val="28"/>
          <w:szCs w:val="28"/>
        </w:rPr>
        <w:t>3.1</w:t>
      </w:r>
      <w:r w:rsidR="0088499A">
        <w:rPr>
          <w:rFonts w:ascii="Times New Roman" w:hAnsi="Times New Roman" w:cs="Times New Roman"/>
          <w:sz w:val="28"/>
          <w:szCs w:val="28"/>
        </w:rPr>
        <w:t>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A11CCD" w:rsidRDefault="00854740" w:rsidP="00CB0A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21706F">
        <w:rPr>
          <w:rFonts w:ascii="Times New Roman" w:hAnsi="Times New Roman"/>
          <w:sz w:val="28"/>
          <w:szCs w:val="28"/>
        </w:rPr>
        <w:t xml:space="preserve">проекта развития села </w:t>
      </w:r>
      <w:r w:rsidR="00A11CCD">
        <w:rPr>
          <w:rFonts w:ascii="Times New Roman" w:hAnsi="Times New Roman"/>
          <w:sz w:val="28"/>
          <w:szCs w:val="28"/>
        </w:rPr>
        <w:t xml:space="preserve"> </w:t>
      </w:r>
      <w:r w:rsidR="00C617AE">
        <w:rPr>
          <w:rFonts w:ascii="Times New Roman" w:hAnsi="Times New Roman"/>
          <w:sz w:val="28"/>
          <w:szCs w:val="28"/>
        </w:rPr>
        <w:t>Николаевка</w:t>
      </w:r>
    </w:p>
    <w:p w:rsidR="00A11CCD" w:rsidRDefault="00A11CCD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Николаевский сельсовет</w:t>
      </w:r>
      <w:r w:rsidR="000264D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54740" w:rsidRPr="00075C4A" w:rsidRDefault="00A11CCD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основанных</w:t>
      </w:r>
      <w:r w:rsidR="00687F7C">
        <w:rPr>
          <w:rFonts w:ascii="Times New Roman" w:hAnsi="Times New Roman"/>
          <w:sz w:val="28"/>
          <w:szCs w:val="28"/>
        </w:rPr>
        <w:t xml:space="preserve"> на местных инициативах, на 2024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:rsidR="00854740" w:rsidRDefault="00854740" w:rsidP="00075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54740" w:rsidRDefault="00854740" w:rsidP="00CB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</w:t>
      </w:r>
      <w:r w:rsidR="00A11CCD">
        <w:rPr>
          <w:rFonts w:ascii="Times New Roman" w:eastAsia="Calibri" w:hAnsi="Times New Roman"/>
          <w:sz w:val="28"/>
          <w:szCs w:val="28"/>
        </w:rPr>
        <w:t>соответствии с  Федеральным законом</w:t>
      </w:r>
      <w:r>
        <w:rPr>
          <w:rFonts w:ascii="Times New Roman" w:eastAsia="Calibri" w:hAnsi="Times New Roman"/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r w:rsidR="00A11CCD">
        <w:rPr>
          <w:rFonts w:ascii="Times New Roman" w:eastAsia="Calibri" w:hAnsi="Times New Roman"/>
          <w:sz w:val="28"/>
          <w:szCs w:val="28"/>
        </w:rPr>
        <w:t xml:space="preserve">и принятым решением собрания граждан села </w:t>
      </w:r>
      <w:r w:rsidR="00CB0A61">
        <w:rPr>
          <w:rFonts w:ascii="Times New Roman" w:eastAsia="Calibri" w:hAnsi="Times New Roman"/>
          <w:sz w:val="28"/>
          <w:szCs w:val="28"/>
        </w:rPr>
        <w:t>Кабанкино</w:t>
      </w:r>
      <w:r w:rsidR="00A11CCD">
        <w:rPr>
          <w:rFonts w:ascii="Times New Roman" w:eastAsia="Calibri" w:hAnsi="Times New Roman"/>
          <w:sz w:val="28"/>
          <w:szCs w:val="28"/>
        </w:rPr>
        <w:t xml:space="preserve"> </w:t>
      </w:r>
      <w:r w:rsidR="00A11CCD">
        <w:rPr>
          <w:rFonts w:ascii="Times New Roman" w:hAnsi="Times New Roman"/>
          <w:sz w:val="28"/>
          <w:szCs w:val="28"/>
        </w:rPr>
        <w:t>муниципального образования Николаевский сельсовет, руководствуясь уставом муниципального образования Николаевский сельсовет Саракташского района Оренбургской области</w:t>
      </w:r>
    </w:p>
    <w:p w:rsidR="00A11CCD" w:rsidRDefault="00A11CCD" w:rsidP="003025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54740" w:rsidRDefault="00A11CCD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 реализацию проекта развития «</w:t>
      </w:r>
      <w:r w:rsidR="0021706F" w:rsidRPr="0021706F">
        <w:rPr>
          <w:rFonts w:ascii="Times New Roman" w:hAnsi="Times New Roman"/>
          <w:sz w:val="28"/>
          <w:szCs w:val="28"/>
        </w:rPr>
        <w:t>Капитальный ремонт асфальтобетонного покрытия</w:t>
      </w:r>
      <w:r w:rsidR="00AC2B56">
        <w:rPr>
          <w:rFonts w:ascii="Times New Roman" w:hAnsi="Times New Roman"/>
          <w:sz w:val="28"/>
          <w:szCs w:val="28"/>
        </w:rPr>
        <w:t xml:space="preserve"> </w:t>
      </w:r>
      <w:r w:rsidR="0021706F" w:rsidRPr="0021706F">
        <w:rPr>
          <w:rFonts w:ascii="Times New Roman" w:hAnsi="Times New Roman"/>
          <w:sz w:val="28"/>
          <w:szCs w:val="28"/>
        </w:rPr>
        <w:t xml:space="preserve"> </w:t>
      </w:r>
      <w:r w:rsidR="00AC2B56">
        <w:rPr>
          <w:rFonts w:ascii="Times New Roman" w:hAnsi="Times New Roman"/>
          <w:sz w:val="28"/>
          <w:szCs w:val="28"/>
        </w:rPr>
        <w:t xml:space="preserve">(от </w:t>
      </w:r>
      <w:r w:rsidR="0021706F" w:rsidRPr="0021706F">
        <w:rPr>
          <w:rFonts w:ascii="Times New Roman" w:hAnsi="Times New Roman"/>
          <w:sz w:val="28"/>
          <w:szCs w:val="28"/>
        </w:rPr>
        <w:t xml:space="preserve">ул. </w:t>
      </w:r>
      <w:r w:rsidR="00AC2B56">
        <w:rPr>
          <w:rFonts w:ascii="Times New Roman" w:hAnsi="Times New Roman"/>
          <w:sz w:val="28"/>
          <w:szCs w:val="28"/>
        </w:rPr>
        <w:t>Промышленная 1</w:t>
      </w:r>
      <w:r w:rsidR="0021706F" w:rsidRPr="0021706F">
        <w:rPr>
          <w:rFonts w:ascii="Times New Roman" w:hAnsi="Times New Roman"/>
          <w:sz w:val="28"/>
          <w:szCs w:val="28"/>
        </w:rPr>
        <w:t xml:space="preserve"> </w:t>
      </w:r>
      <w:r w:rsidR="00AC2B56">
        <w:rPr>
          <w:rFonts w:ascii="Times New Roman" w:hAnsi="Times New Roman"/>
          <w:sz w:val="28"/>
          <w:szCs w:val="28"/>
        </w:rPr>
        <w:t>до ул. Центральная дом 21</w:t>
      </w:r>
      <w:r w:rsidR="0021706F" w:rsidRPr="0021706F">
        <w:rPr>
          <w:rFonts w:ascii="Times New Roman" w:hAnsi="Times New Roman"/>
          <w:sz w:val="28"/>
          <w:szCs w:val="28"/>
        </w:rPr>
        <w:t>) в с</w:t>
      </w:r>
      <w:r w:rsidR="0021706F">
        <w:rPr>
          <w:rFonts w:ascii="Times New Roman" w:hAnsi="Times New Roman"/>
          <w:sz w:val="28"/>
          <w:szCs w:val="28"/>
        </w:rPr>
        <w:t xml:space="preserve">еле </w:t>
      </w:r>
      <w:r w:rsidR="0021706F" w:rsidRPr="0021706F">
        <w:rPr>
          <w:rFonts w:ascii="Times New Roman" w:hAnsi="Times New Roman"/>
          <w:sz w:val="28"/>
          <w:szCs w:val="28"/>
        </w:rPr>
        <w:t xml:space="preserve"> </w:t>
      </w:r>
      <w:r w:rsidR="00AC2B56">
        <w:rPr>
          <w:rFonts w:ascii="Times New Roman" w:hAnsi="Times New Roman"/>
          <w:sz w:val="28"/>
          <w:szCs w:val="28"/>
        </w:rPr>
        <w:t>Николаевка</w:t>
      </w:r>
      <w:r w:rsidR="0021706F" w:rsidRPr="0021706F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A11CCD" w:rsidRDefault="00A11CCD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органом местного самоуправления, ответственным за реализацию проекта, указанного в пункте</w:t>
      </w:r>
      <w:r w:rsidR="00FA5F9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="00FA5F9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астоящего </w:t>
      </w:r>
      <w:r w:rsidR="003025E5">
        <w:rPr>
          <w:rFonts w:ascii="Times New Roman" w:hAnsi="Times New Roman"/>
          <w:sz w:val="28"/>
          <w:szCs w:val="28"/>
        </w:rPr>
        <w:t xml:space="preserve">постановления, </w:t>
      </w:r>
      <w:r w:rsidR="0021706F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3025E5">
        <w:rPr>
          <w:rFonts w:ascii="Times New Roman" w:hAnsi="Times New Roman"/>
          <w:sz w:val="28"/>
          <w:szCs w:val="28"/>
        </w:rPr>
        <w:t>Николаевский сельсовет Саракташского района Оренбургской области.</w:t>
      </w:r>
    </w:p>
    <w:p w:rsidR="003025E5" w:rsidRDefault="003025E5" w:rsidP="0021706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</w:t>
      </w:r>
      <w:r w:rsidR="002170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 сельсовет Саракташского района Оренбургской области и осуществляется за счет средств бюджета поселения.</w:t>
      </w:r>
    </w:p>
    <w:p w:rsidR="00854740" w:rsidRDefault="003025E5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4740">
        <w:rPr>
          <w:rFonts w:ascii="Times New Roman" w:hAnsi="Times New Roman"/>
          <w:sz w:val="28"/>
          <w:szCs w:val="28"/>
        </w:rPr>
        <w:t xml:space="preserve">остановление вступает в силу после его </w:t>
      </w:r>
      <w:r>
        <w:rPr>
          <w:rFonts w:ascii="Times New Roman" w:hAnsi="Times New Roman"/>
          <w:sz w:val="28"/>
          <w:szCs w:val="28"/>
        </w:rPr>
        <w:t>обнародования и подлежит</w:t>
      </w:r>
      <w:r w:rsidR="00854740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мещению</w:t>
      </w:r>
      <w:r w:rsidR="00854740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2170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8499A">
        <w:rPr>
          <w:rFonts w:ascii="Times New Roman" w:hAnsi="Times New Roman"/>
          <w:sz w:val="28"/>
          <w:szCs w:val="28"/>
        </w:rPr>
        <w:t xml:space="preserve">Николаевского </w:t>
      </w:r>
      <w:r>
        <w:rPr>
          <w:rFonts w:ascii="Times New Roman" w:hAnsi="Times New Roman"/>
          <w:sz w:val="28"/>
          <w:szCs w:val="28"/>
        </w:rPr>
        <w:t>сельсовета и распространяется на правоотнош</w:t>
      </w:r>
      <w:r w:rsidR="00687F7C">
        <w:rPr>
          <w:rFonts w:ascii="Times New Roman" w:hAnsi="Times New Roman"/>
          <w:sz w:val="28"/>
          <w:szCs w:val="28"/>
        </w:rPr>
        <w:t>ения, возникшие с 01 января 2024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54740" w:rsidRDefault="00854740" w:rsidP="002170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75C4A" w:rsidRDefault="00854740" w:rsidP="00B8154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Глава </w:t>
      </w:r>
      <w:r w:rsidR="00B81545">
        <w:rPr>
          <w:rFonts w:ascii="Times New Roman" w:hAnsi="Times New Roman"/>
          <w:sz w:val="28"/>
        </w:rPr>
        <w:t>муниципального образования</w:t>
      </w:r>
      <w:r w:rsidR="003025E5">
        <w:rPr>
          <w:rFonts w:ascii="Times New Roman" w:hAnsi="Times New Roman"/>
          <w:sz w:val="28"/>
        </w:rPr>
        <w:t xml:space="preserve">                                              </w:t>
      </w:r>
    </w:p>
    <w:p w:rsidR="00854740" w:rsidRDefault="00687F7C" w:rsidP="00B81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Николаевский сельсовет     </w:t>
      </w:r>
      <w:r w:rsidR="00854740">
        <w:rPr>
          <w:rFonts w:ascii="Times New Roman" w:hAnsi="Times New Roman"/>
          <w:sz w:val="28"/>
        </w:rPr>
        <w:t xml:space="preserve">                                                </w:t>
      </w:r>
      <w:r w:rsidR="00075C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Р.С. Абдулгазизов</w:t>
      </w:r>
      <w:r w:rsidR="00CB0A61">
        <w:rPr>
          <w:rFonts w:ascii="Times New Roman" w:hAnsi="Times New Roman"/>
          <w:sz w:val="28"/>
          <w:szCs w:val="28"/>
        </w:rPr>
        <w:t xml:space="preserve"> </w:t>
      </w:r>
    </w:p>
    <w:p w:rsidR="00854740" w:rsidRPr="003025E5" w:rsidRDefault="00854740" w:rsidP="003025E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 w:rsidRPr="003025E5">
        <w:rPr>
          <w:rFonts w:ascii="Times New Roman" w:hAnsi="Times New Roman"/>
          <w:sz w:val="24"/>
          <w:szCs w:val="24"/>
        </w:rPr>
        <w:t>Разослано: в дело, прокуратуре</w:t>
      </w:r>
    </w:p>
    <w:sectPr w:rsidR="00854740" w:rsidRPr="003025E5" w:rsidSect="0021706F">
      <w:pgSz w:w="11906" w:h="16838"/>
      <w:pgMar w:top="360" w:right="851" w:bottom="54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54740"/>
    <w:rsid w:val="000264D4"/>
    <w:rsid w:val="000374B4"/>
    <w:rsid w:val="000622DA"/>
    <w:rsid w:val="000726A2"/>
    <w:rsid w:val="00075C4A"/>
    <w:rsid w:val="00142E98"/>
    <w:rsid w:val="00144286"/>
    <w:rsid w:val="001C487E"/>
    <w:rsid w:val="0021594A"/>
    <w:rsid w:val="0021706F"/>
    <w:rsid w:val="00292ED0"/>
    <w:rsid w:val="003025E5"/>
    <w:rsid w:val="003761D4"/>
    <w:rsid w:val="003B7CEB"/>
    <w:rsid w:val="004238B0"/>
    <w:rsid w:val="004D2362"/>
    <w:rsid w:val="00577ABA"/>
    <w:rsid w:val="005A054B"/>
    <w:rsid w:val="005B4715"/>
    <w:rsid w:val="00611034"/>
    <w:rsid w:val="00614810"/>
    <w:rsid w:val="006160D5"/>
    <w:rsid w:val="00624CE5"/>
    <w:rsid w:val="00653DA5"/>
    <w:rsid w:val="00667262"/>
    <w:rsid w:val="00687F7C"/>
    <w:rsid w:val="00692ABD"/>
    <w:rsid w:val="006A467B"/>
    <w:rsid w:val="00704594"/>
    <w:rsid w:val="007C33F8"/>
    <w:rsid w:val="007D532C"/>
    <w:rsid w:val="00854740"/>
    <w:rsid w:val="0088499A"/>
    <w:rsid w:val="008A2F14"/>
    <w:rsid w:val="008B20C2"/>
    <w:rsid w:val="008C0BF3"/>
    <w:rsid w:val="008F7215"/>
    <w:rsid w:val="0091675F"/>
    <w:rsid w:val="009D4AE0"/>
    <w:rsid w:val="00A11CCD"/>
    <w:rsid w:val="00A251D6"/>
    <w:rsid w:val="00A834A4"/>
    <w:rsid w:val="00AC2B56"/>
    <w:rsid w:val="00B15DF0"/>
    <w:rsid w:val="00B81545"/>
    <w:rsid w:val="00B97845"/>
    <w:rsid w:val="00BC1657"/>
    <w:rsid w:val="00BC66F0"/>
    <w:rsid w:val="00C22495"/>
    <w:rsid w:val="00C617AE"/>
    <w:rsid w:val="00CB0A61"/>
    <w:rsid w:val="00CB482E"/>
    <w:rsid w:val="00CC2F65"/>
    <w:rsid w:val="00D541A8"/>
    <w:rsid w:val="00D92291"/>
    <w:rsid w:val="00D92931"/>
    <w:rsid w:val="00D94121"/>
    <w:rsid w:val="00DF2368"/>
    <w:rsid w:val="00F41E55"/>
    <w:rsid w:val="00F42613"/>
    <w:rsid w:val="00F76D8F"/>
    <w:rsid w:val="00FA5F95"/>
    <w:rsid w:val="00FD38B4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2024-01-15T09:03:00Z</cp:lastPrinted>
  <dcterms:created xsi:type="dcterms:W3CDTF">2024-03-22T05:39:00Z</dcterms:created>
  <dcterms:modified xsi:type="dcterms:W3CDTF">2024-03-22T05:39:00Z</dcterms:modified>
</cp:coreProperties>
</file>