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73EC9" w:rsidRPr="002F6BD8" w:rsidTr="00F73EC9">
        <w:trPr>
          <w:trHeight w:val="961"/>
          <w:jc w:val="center"/>
        </w:trPr>
        <w:tc>
          <w:tcPr>
            <w:tcW w:w="3321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F73EC9" w:rsidRPr="002F6BD8" w:rsidRDefault="00415D3A" w:rsidP="00C136DE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73EC9" w:rsidRPr="002F6BD8" w:rsidRDefault="00F73EC9" w:rsidP="00C136DE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73EC9" w:rsidRPr="00C136DE" w:rsidRDefault="00F73EC9" w:rsidP="00C136DE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F73EC9" w:rsidRPr="002F6BD8" w:rsidRDefault="00F73EC9" w:rsidP="00F73EC9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73EC9" w:rsidRPr="00C136DE" w:rsidRDefault="00F73EC9" w:rsidP="00C136DE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</w:t>
      </w:r>
      <w:r w:rsidR="00C136DE">
        <w:rPr>
          <w:rFonts w:ascii="Times New Roman" w:hAnsi="Times New Roman" w:cs="Times New Roman"/>
          <w:b/>
          <w:sz w:val="16"/>
        </w:rPr>
        <w:t>________________________</w:t>
      </w: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</w:t>
      </w:r>
    </w:p>
    <w:p w:rsidR="00F73EC9" w:rsidRDefault="0034419F" w:rsidP="0034419F">
      <w:pPr>
        <w:pStyle w:val="a3"/>
        <w:tabs>
          <w:tab w:val="clear" w:pos="9355"/>
          <w:tab w:val="left" w:pos="196"/>
          <w:tab w:val="left" w:pos="708"/>
          <w:tab w:val="center" w:pos="4748"/>
          <w:tab w:val="left" w:pos="8582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03.03.2025</w:t>
      </w:r>
      <w:r>
        <w:rPr>
          <w:rFonts w:ascii="Times New Roman" w:hAnsi="Times New Roman" w:cs="Times New Roman"/>
          <w:sz w:val="28"/>
          <w:szCs w:val="28"/>
        </w:rPr>
        <w:tab/>
      </w:r>
      <w:r w:rsidR="00F73EC9">
        <w:rPr>
          <w:rFonts w:ascii="Times New Roman" w:hAnsi="Times New Roman" w:cs="Times New Roman"/>
          <w:sz w:val="28"/>
          <w:szCs w:val="28"/>
        </w:rPr>
        <w:t>с. Николаевка</w:t>
      </w:r>
      <w:r>
        <w:rPr>
          <w:rFonts w:ascii="Times New Roman" w:hAnsi="Times New Roman" w:cs="Times New Roman"/>
          <w:sz w:val="28"/>
          <w:szCs w:val="28"/>
        </w:rPr>
        <w:tab/>
        <w:t>№ 10-п</w:t>
      </w:r>
    </w:p>
    <w:p w:rsidR="002529C1" w:rsidRDefault="002529C1" w:rsidP="002529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4AC5" w:rsidRPr="004D74F1" w:rsidRDefault="00964AC5" w:rsidP="004D74F1">
      <w:pPr>
        <w:jc w:val="center"/>
        <w:rPr>
          <w:rFonts w:ascii="Times New Roman" w:hAnsi="Times New Roman" w:cs="Times New Roman"/>
          <w:sz w:val="24"/>
          <w:szCs w:val="28"/>
        </w:rPr>
      </w:pPr>
      <w:r w:rsidRPr="004D74F1">
        <w:rPr>
          <w:rFonts w:ascii="Times New Roman" w:hAnsi="Times New Roman" w:cs="Times New Roman"/>
          <w:sz w:val="24"/>
          <w:szCs w:val="28"/>
        </w:rPr>
        <w:t>О проти</w:t>
      </w:r>
      <w:r w:rsidR="00C136DE" w:rsidRPr="004D74F1">
        <w:rPr>
          <w:rFonts w:ascii="Times New Roman" w:hAnsi="Times New Roman" w:cs="Times New Roman"/>
          <w:sz w:val="24"/>
          <w:szCs w:val="28"/>
        </w:rPr>
        <w:t>вопаводковых мероприятиях в 2025</w:t>
      </w:r>
      <w:r w:rsidRPr="004D74F1">
        <w:rPr>
          <w:rFonts w:ascii="Times New Roman" w:hAnsi="Times New Roman" w:cs="Times New Roman"/>
          <w:sz w:val="24"/>
          <w:szCs w:val="28"/>
        </w:rPr>
        <w:t xml:space="preserve"> году</w:t>
      </w:r>
    </w:p>
    <w:p w:rsidR="00964AC5" w:rsidRPr="004D74F1" w:rsidRDefault="00964AC5" w:rsidP="004D74F1">
      <w:pPr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4D74F1">
        <w:rPr>
          <w:rFonts w:ascii="Times New Roman" w:hAnsi="Times New Roman" w:cs="Times New Roman"/>
          <w:sz w:val="24"/>
          <w:szCs w:val="28"/>
        </w:rPr>
        <w:t>В целях предупреждения чрезвычайных ситуаций, обусло</w:t>
      </w:r>
      <w:r w:rsidR="004D74F1">
        <w:rPr>
          <w:rFonts w:ascii="Times New Roman" w:hAnsi="Times New Roman" w:cs="Times New Roman"/>
          <w:sz w:val="24"/>
          <w:szCs w:val="28"/>
        </w:rPr>
        <w:t xml:space="preserve">вленных весенним </w:t>
      </w:r>
      <w:r w:rsidR="00C136DE" w:rsidRPr="004D74F1">
        <w:rPr>
          <w:rFonts w:ascii="Times New Roman" w:hAnsi="Times New Roman" w:cs="Times New Roman"/>
          <w:sz w:val="24"/>
          <w:szCs w:val="28"/>
        </w:rPr>
        <w:t>паводком в 2024</w:t>
      </w:r>
      <w:r w:rsidRPr="004D74F1">
        <w:rPr>
          <w:rFonts w:ascii="Times New Roman" w:hAnsi="Times New Roman" w:cs="Times New Roman"/>
          <w:sz w:val="24"/>
          <w:szCs w:val="28"/>
        </w:rPr>
        <w:t xml:space="preserve"> году, 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руководствуясь Уставом  МО Николаевский сельсовет</w:t>
      </w:r>
      <w:r w:rsidR="004D74F1">
        <w:rPr>
          <w:rFonts w:ascii="Times New Roman" w:hAnsi="Times New Roman" w:cs="Times New Roman"/>
          <w:sz w:val="24"/>
          <w:szCs w:val="28"/>
        </w:rPr>
        <w:t>.</w:t>
      </w:r>
    </w:p>
    <w:p w:rsidR="00964AC5" w:rsidRDefault="00964AC5" w:rsidP="00964AC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4AC5" w:rsidRPr="00CD6C83" w:rsidRDefault="00964AC5" w:rsidP="00964AC5">
      <w:pPr>
        <w:pStyle w:val="a8"/>
        <w:numPr>
          <w:ilvl w:val="0"/>
          <w:numId w:val="3"/>
        </w:numPr>
        <w:spacing w:after="0" w:line="240" w:lineRule="auto"/>
        <w:ind w:left="0" w:firstLine="709"/>
        <w:contextualSpacing w:val="0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Утвердить План проведения противопаводковых мероприятий на территории </w:t>
      </w:r>
      <w:r w:rsidR="00C136DE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Николаевского сельсовета в 2025</w:t>
      </w: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году согласно приложению № 1 к настоящему постановлению. </w:t>
      </w:r>
    </w:p>
    <w:p w:rsidR="00964AC5" w:rsidRPr="00CD6C83" w:rsidRDefault="00964AC5" w:rsidP="00964AC5">
      <w:pPr>
        <w:pStyle w:val="a8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Образовать комиссию по</w:t>
      </w:r>
      <w:r w:rsidR="00C136DE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пропуску весеннего паводка 2025</w:t>
      </w: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года и утвердить в составе согласно приложению № 2 к настоящему постановлению</w:t>
      </w:r>
      <w:r w:rsidR="00FA6F64">
        <w:rPr>
          <w:rStyle w:val="a9"/>
          <w:rFonts w:ascii="Times New Roman" w:hAnsi="Times New Roman" w:cs="Times New Roman"/>
          <w:i w:val="0"/>
          <w:sz w:val="24"/>
          <w:szCs w:val="24"/>
        </w:rPr>
        <w:t>.</w:t>
      </w:r>
    </w:p>
    <w:p w:rsidR="00964AC5" w:rsidRPr="00CD6C83" w:rsidRDefault="00964AC5" w:rsidP="00964AC5">
      <w:pPr>
        <w:pStyle w:val="a8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>Рекомендовать руководителям организаций независимо от организационно-правовых форм:</w:t>
      </w:r>
    </w:p>
    <w:p w:rsidR="00964AC5" w:rsidRPr="00CD6C83" w:rsidRDefault="00964AC5" w:rsidP="00964AC5">
      <w:pPr>
        <w:ind w:firstLine="709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3.1. Организовать выполнение мероприятий согласно Плану проведения противопаводковых мероприятий на территории </w:t>
      </w:r>
      <w:r w:rsidR="00C136DE">
        <w:rPr>
          <w:rStyle w:val="a9"/>
          <w:rFonts w:ascii="Times New Roman" w:hAnsi="Times New Roman" w:cs="Times New Roman"/>
          <w:i w:val="0"/>
          <w:sz w:val="24"/>
          <w:szCs w:val="24"/>
        </w:rPr>
        <w:t>МО Николаевский сельсовет в 2025</w:t>
      </w: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году.  </w:t>
      </w:r>
    </w:p>
    <w:p w:rsidR="00964AC5" w:rsidRPr="00CD6C83" w:rsidRDefault="00964AC5" w:rsidP="00964AC5">
      <w:pPr>
        <w:ind w:firstLine="709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3.2. Организовать проведение наблюдений за развитием ледовой обстановки, возможными местами образования заторов льда, повышением уровней воды на водных объектах и состоянием гидротехнических сооружений в период прохождения весеннего паводка. </w:t>
      </w:r>
    </w:p>
    <w:p w:rsidR="00964AC5" w:rsidRPr="00CD6C83" w:rsidRDefault="00964AC5" w:rsidP="00964AC5">
      <w:pPr>
        <w:ind w:firstLine="709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3.3. Обеспечить соблюдение режима осуществления хозяйственной и иной деятельности в период прохождения весеннего паводка. </w:t>
      </w:r>
    </w:p>
    <w:p w:rsidR="00964AC5" w:rsidRPr="00CD6C83" w:rsidRDefault="00964AC5" w:rsidP="00964AC5">
      <w:pPr>
        <w:tabs>
          <w:tab w:val="left" w:pos="5789"/>
        </w:tabs>
        <w:ind w:firstLine="709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   4. Постановление вступает в силу после его обнародования и подлежит размещению на официальном сайте муниципального образования Николаевский сельсовет в сети «Интернет». </w:t>
      </w:r>
    </w:p>
    <w:p w:rsidR="00964AC5" w:rsidRPr="00CD6C83" w:rsidRDefault="00964AC5" w:rsidP="00964AC5">
      <w:pPr>
        <w:ind w:firstLine="709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>5. Контроль за исполнением настоящего постановления оставляю за собой</w:t>
      </w:r>
    </w:p>
    <w:p w:rsidR="00964AC5" w:rsidRPr="00CD6C83" w:rsidRDefault="00964AC5" w:rsidP="00964A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6DE" w:rsidRDefault="00C136DE" w:rsidP="00C13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A6F64">
        <w:rPr>
          <w:rFonts w:ascii="Times New Roman" w:hAnsi="Times New Roman" w:cs="Times New Roman"/>
          <w:sz w:val="24"/>
          <w:szCs w:val="24"/>
        </w:rPr>
        <w:t>лавы</w:t>
      </w:r>
      <w:r w:rsidR="00964AC5" w:rsidRPr="00CD6C8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64AC5" w:rsidRPr="00893DA1" w:rsidRDefault="00C136DE" w:rsidP="00C13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Николаевский сельсовет                        </w:t>
      </w:r>
      <w:r w:rsidR="00964AC5" w:rsidRPr="00CD6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A6F64">
        <w:rPr>
          <w:rFonts w:ascii="Times New Roman" w:hAnsi="Times New Roman" w:cs="Times New Roman"/>
          <w:sz w:val="24"/>
          <w:szCs w:val="24"/>
        </w:rPr>
        <w:t>Е.С. Жигалкина</w:t>
      </w:r>
      <w:r w:rsidR="00964AC5" w:rsidRPr="00893DA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964AC5" w:rsidRPr="00893DA1" w:rsidRDefault="00964AC5" w:rsidP="004D74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4AC5" w:rsidRPr="00893DA1" w:rsidRDefault="00964AC5" w:rsidP="00964A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36DE" w:rsidRDefault="00964AC5" w:rsidP="00C136DE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964AC5">
        <w:rPr>
          <w:rFonts w:ascii="Times New Roman" w:hAnsi="Times New Roman" w:cs="Times New Roman"/>
          <w:sz w:val="22"/>
          <w:szCs w:val="16"/>
        </w:rPr>
        <w:t xml:space="preserve"> </w:t>
      </w:r>
      <w:r w:rsidRPr="004D74F1">
        <w:rPr>
          <w:rFonts w:ascii="Times New Roman" w:hAnsi="Times New Roman" w:cs="Times New Roman"/>
          <w:sz w:val="18"/>
          <w:szCs w:val="16"/>
        </w:rPr>
        <w:t xml:space="preserve">Разослано: членам комиссии, прокурору, </w:t>
      </w:r>
      <w:r w:rsidR="00FA6F64" w:rsidRPr="004D74F1">
        <w:rPr>
          <w:rFonts w:ascii="Times New Roman" w:hAnsi="Times New Roman" w:cs="Times New Roman"/>
          <w:sz w:val="18"/>
          <w:szCs w:val="16"/>
        </w:rPr>
        <w:t>ООО</w:t>
      </w:r>
      <w:r w:rsidRPr="004D74F1">
        <w:rPr>
          <w:rFonts w:ascii="Times New Roman" w:hAnsi="Times New Roman" w:cs="Times New Roman"/>
          <w:sz w:val="18"/>
          <w:szCs w:val="16"/>
        </w:rPr>
        <w:t xml:space="preserve"> «Рассвет», медицинским учреждениям, участковому уполномоченному.</w:t>
      </w:r>
      <w:r>
        <w:rPr>
          <w:rFonts w:ascii="Times New Roman" w:hAnsi="Times New Roman" w:cs="Times New Roman"/>
          <w:sz w:val="22"/>
          <w:szCs w:val="16"/>
        </w:rPr>
        <w:br w:type="page"/>
      </w:r>
      <w:r w:rsidR="00C136DE">
        <w:rPr>
          <w:rFonts w:ascii="Times New Roman" w:hAnsi="Times New Roman" w:cs="Times New Roman"/>
          <w:sz w:val="22"/>
          <w:szCs w:val="16"/>
        </w:rPr>
        <w:lastRenderedPageBreak/>
        <w:t xml:space="preserve">                                                                                                                 </w:t>
      </w:r>
      <w:r w:rsidRPr="00CD6C83">
        <w:rPr>
          <w:rFonts w:ascii="Times New Roman" w:hAnsi="Times New Roman" w:cs="Times New Roman"/>
          <w:sz w:val="24"/>
          <w:szCs w:val="24"/>
        </w:rPr>
        <w:t>Приложение</w:t>
      </w:r>
      <w:r w:rsidR="00C136DE">
        <w:rPr>
          <w:rFonts w:ascii="Times New Roman" w:hAnsi="Times New Roman" w:cs="Times New Roman"/>
          <w:sz w:val="24"/>
          <w:szCs w:val="24"/>
        </w:rPr>
        <w:t xml:space="preserve"> к </w:t>
      </w:r>
      <w:r w:rsidRPr="00CD6C83">
        <w:rPr>
          <w:rFonts w:ascii="Times New Roman" w:hAnsi="Times New Roman" w:cs="Times New Roman"/>
          <w:sz w:val="24"/>
          <w:szCs w:val="24"/>
        </w:rPr>
        <w:t>постановлению</w:t>
      </w:r>
      <w:r w:rsidR="00C13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AC5" w:rsidRPr="00C136DE" w:rsidRDefault="00964AC5" w:rsidP="00C136DE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CD6C8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64AC5" w:rsidRPr="00CD6C83" w:rsidRDefault="00C136DE" w:rsidP="00964AC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03.03.2025 г № 10</w:t>
      </w:r>
      <w:r w:rsidR="00964AC5" w:rsidRPr="00CD6C83">
        <w:rPr>
          <w:rFonts w:ascii="Times New Roman" w:hAnsi="Times New Roman" w:cs="Times New Roman"/>
          <w:sz w:val="24"/>
          <w:szCs w:val="24"/>
        </w:rPr>
        <w:t>-п</w:t>
      </w:r>
    </w:p>
    <w:p w:rsidR="004D74F1" w:rsidRDefault="004D74F1" w:rsidP="00964AC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964AC5" w:rsidRPr="00CD6C83" w:rsidRDefault="00964AC5" w:rsidP="00964AC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D6C83">
        <w:rPr>
          <w:rFonts w:ascii="Times New Roman" w:hAnsi="Times New Roman" w:cs="Times New Roman"/>
          <w:sz w:val="24"/>
          <w:szCs w:val="24"/>
        </w:rPr>
        <w:t xml:space="preserve">План проведения противопаводковых мероприятий на территории </w:t>
      </w:r>
      <w:r w:rsidR="00007113">
        <w:rPr>
          <w:rFonts w:ascii="Times New Roman" w:hAnsi="Times New Roman" w:cs="Times New Roman"/>
          <w:sz w:val="24"/>
          <w:szCs w:val="24"/>
        </w:rPr>
        <w:t xml:space="preserve"> Николаевского сельсовета в 2025</w:t>
      </w:r>
      <w:r w:rsidRPr="00CD6C83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pPr w:leftFromText="180" w:rightFromText="180" w:vertAnchor="page" w:horzAnchor="margin" w:tblpY="28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4480"/>
        <w:gridCol w:w="1930"/>
        <w:gridCol w:w="2621"/>
      </w:tblGrid>
      <w:tr w:rsidR="00964AC5" w:rsidRPr="00CD6C83" w:rsidTr="004B2B96">
        <w:trPr>
          <w:trHeight w:val="390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64AC5" w:rsidRPr="00CD6C83" w:rsidTr="004B2B96">
        <w:trPr>
          <w:trHeight w:val="1498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Координацию работ по проведению и ликвидации последствий в период половодья и паводка возложить на комиссию  по</w:t>
            </w:r>
            <w:r w:rsidR="00C136DE">
              <w:rPr>
                <w:rFonts w:ascii="Times New Roman" w:hAnsi="Times New Roman" w:cs="Times New Roman"/>
                <w:sz w:val="24"/>
                <w:szCs w:val="24"/>
              </w:rPr>
              <w:t xml:space="preserve"> пропуску весеннего паводка 2025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Постоянно на время проведения и ликвидации последствий половодья и паводка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FA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</w:t>
            </w:r>
            <w:r w:rsidR="00007113">
              <w:rPr>
                <w:rFonts w:ascii="Times New Roman" w:hAnsi="Times New Roman" w:cs="Times New Roman"/>
                <w:sz w:val="24"/>
                <w:szCs w:val="24"/>
              </w:rPr>
              <w:t xml:space="preserve"> глава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Николаевского сельсовета </w:t>
            </w:r>
            <w:r w:rsidR="00FA6F64">
              <w:rPr>
                <w:rFonts w:ascii="Times New Roman" w:hAnsi="Times New Roman" w:cs="Times New Roman"/>
                <w:sz w:val="24"/>
                <w:szCs w:val="24"/>
              </w:rPr>
              <w:t>Жигалкина Е.С.</w:t>
            </w:r>
          </w:p>
        </w:tc>
      </w:tr>
      <w:tr w:rsidR="00964AC5" w:rsidRPr="00CD6C83" w:rsidTr="004B2B96">
        <w:trPr>
          <w:trHeight w:val="1015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Провести собрание граждан с.</w:t>
            </w:r>
            <w:r w:rsidR="00FA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Кабанкино и с. Биктимирово с </w:t>
            </w:r>
            <w:hyperlink r:id="rId6" w:tooltip="Повестки дня" w:history="1">
              <w:r w:rsidRPr="00CD6C83">
                <w:rPr>
                  <w:rFonts w:ascii="Times New Roman" w:hAnsi="Times New Roman" w:cs="Times New Roman"/>
                  <w:sz w:val="24"/>
                  <w:szCs w:val="24"/>
                </w:rPr>
                <w:t>повесткой дня</w:t>
              </w:r>
            </w:hyperlink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: «О мероприятиях по безаварийному про</w:t>
            </w:r>
            <w:r w:rsidR="00007113">
              <w:rPr>
                <w:rFonts w:ascii="Times New Roman" w:hAnsi="Times New Roman" w:cs="Times New Roman"/>
                <w:sz w:val="24"/>
                <w:szCs w:val="24"/>
              </w:rPr>
              <w:t>ведению половодья и паводка 2025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года».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007113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="00964AC5"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007113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964AC5"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 председатели ТОС</w:t>
            </w:r>
          </w:p>
        </w:tc>
      </w:tr>
      <w:tr w:rsidR="00964AC5" w:rsidRPr="00CD6C83" w:rsidTr="004B2B9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На основании имеющихся прогнозов выявить зоны возможного подтопления (затопления) и повышения уровня паводковых вод с целью своевременного осуществления работ по защите села и хозяйственных объектов.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Постоянно на время половодья, паводка.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007113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964AC5"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 старосты сел, члены противопаводковой комиссии</w:t>
            </w:r>
          </w:p>
        </w:tc>
      </w:tr>
      <w:tr w:rsidR="00964AC5" w:rsidRPr="00CD6C83" w:rsidTr="004B2B96">
        <w:trPr>
          <w:trHeight w:val="1203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В целях предотвращения подтопления (затопления) с. Кабанкино и с. Биктимирово обследовать действующие защитные сооружения, принять меры по укреплению оградительных дамб, дренажных сооружений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07113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Противопаводковая комиссия, старосты сел.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5" w:rsidRPr="00CD6C83" w:rsidTr="00CD6C83">
        <w:trPr>
          <w:trHeight w:val="724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CD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Организовать создание аварийного запаса, продуктов, воды, материалов на случай возникновения подтопления (затопления)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007113" w:rsidP="00CD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 2025</w:t>
            </w:r>
            <w:r w:rsidR="00964AC5"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6C83" w:rsidRPr="00CD6C83" w:rsidRDefault="00CD6C83" w:rsidP="0000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(ЧП по согласованию), </w:t>
            </w:r>
            <w:r w:rsidR="00007113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964AC5" w:rsidRPr="00CD6C83" w:rsidTr="004B2B96">
        <w:trPr>
          <w:trHeight w:val="784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Организовать во время паводка круглосуточное дежурство в селах, подвергающихся опасности подтопления (затопления).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Постоянно на время подтопления (затопления).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007113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964AC5"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 старосты сел, члены комиссии</w:t>
            </w:r>
          </w:p>
        </w:tc>
      </w:tr>
      <w:tr w:rsidR="00964AC5" w:rsidRPr="00CD6C83" w:rsidTr="004B2B9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Организовать подворный обход домов и территорий, расположенных в зоне возможного подтопления (затопления), уточнить количество проживающих граждан (в т. ч. больных инвалидов, престарелых и детей), подлежащих эвакуации на случай возникновения ЧС.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007113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25.03.2025</w:t>
            </w:r>
            <w:r w:rsidR="00964AC5"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Члены ТОС, депутаты сельсовета (по согласованию), медработник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5" w:rsidRPr="00CD6C83" w:rsidTr="004B2B9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7724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Уделить особое внимание обеспечению безопасности и информации населения о мероприятиях, проводимых </w:t>
            </w:r>
            <w:hyperlink r:id="rId7" w:tooltip="Органы местного самоуправления" w:history="1">
              <w:r w:rsidRPr="00CD6C83">
                <w:rPr>
                  <w:rFonts w:ascii="Times New Roman" w:hAnsi="Times New Roman" w:cs="Times New Roman"/>
                  <w:sz w:val="24"/>
                  <w:szCs w:val="24"/>
                </w:rPr>
                <w:t>органами местного самоуправления</w:t>
              </w:r>
            </w:hyperlink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 по защите территории и населения от воздействия половодья, подготовке населения к </w:t>
            </w:r>
          </w:p>
          <w:p w:rsidR="008B7724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возможной эвакуации, организации 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медицинской помощи, доведения до сведения населения маршрутов и мест эвакуации, порядка действия по сигналам оповещения, а в случае внезапного подъема воды порядка и места эвакуации больных людей и малолетних детей, доведения до населения примерного перечня документов, имущества, медикаментов, теплых вещей, продуктов, которые необходимо иметь при себе на случай эвакуации.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время весеннего половодья, паводка.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Противопаводковая комиссия, члены ТОС, депутаты сельсовета (по согласованию)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5" w:rsidRPr="00CD6C83" w:rsidTr="004B2B9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Организовать распространение среди населения, организаций и предприятий сельсовета листовок по действиям в условиях подтопления (затопления), а также размещение информации в местах массового нахождения граждан ( школа, ДК. библиотека, ФАПы, магазины и др.) о действиях населения в чрезвычайных ситуациях.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007113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25.03.2025</w:t>
            </w:r>
            <w:r w:rsidR="00964AC5"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Противопаводковая комиссия, члены ТОС, депутаты сельсовета (по согласованию)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4928" w:type="dxa"/>
        <w:tblLayout w:type="fixed"/>
        <w:tblLook w:val="0000"/>
      </w:tblPr>
      <w:tblGrid>
        <w:gridCol w:w="4536"/>
      </w:tblGrid>
      <w:tr w:rsidR="00964AC5" w:rsidRPr="00CD6C83" w:rsidTr="008C4E45">
        <w:tc>
          <w:tcPr>
            <w:tcW w:w="4536" w:type="dxa"/>
          </w:tcPr>
          <w:p w:rsidR="00964AC5" w:rsidRPr="00CD6C83" w:rsidRDefault="00964AC5" w:rsidP="008C4E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64AC5" w:rsidRPr="00CD6C83" w:rsidRDefault="00964AC5" w:rsidP="008C4E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64AC5" w:rsidRPr="00CD6C83" w:rsidRDefault="00964AC5" w:rsidP="008C4E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8C4E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8C4E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8C4E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964AC5" w:rsidRPr="00CD6C83" w:rsidRDefault="00964AC5" w:rsidP="008C4E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сельсовета</w:t>
            </w:r>
          </w:p>
          <w:p w:rsidR="00964AC5" w:rsidRPr="00CD6C83" w:rsidRDefault="00007113" w:rsidP="008C4E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03.03.2025 г.   № 10</w:t>
            </w:r>
            <w:r w:rsidR="00964AC5" w:rsidRPr="00CD6C8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</w:tc>
      </w:tr>
    </w:tbl>
    <w:p w:rsidR="00964AC5" w:rsidRPr="00CD6C83" w:rsidRDefault="00964AC5" w:rsidP="00964AC5">
      <w:pPr>
        <w:rPr>
          <w:rFonts w:ascii="Times New Roman" w:hAnsi="Times New Roman" w:cs="Times New Roman"/>
          <w:sz w:val="24"/>
          <w:szCs w:val="24"/>
        </w:rPr>
      </w:pPr>
    </w:p>
    <w:p w:rsidR="00964AC5" w:rsidRPr="00CD6C83" w:rsidRDefault="00964AC5" w:rsidP="00964AC5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C83">
        <w:rPr>
          <w:rFonts w:ascii="Times New Roman" w:hAnsi="Times New Roman" w:cs="Times New Roman"/>
          <w:sz w:val="24"/>
          <w:szCs w:val="24"/>
        </w:rPr>
        <w:t>С О С Т А В</w:t>
      </w:r>
    </w:p>
    <w:p w:rsidR="00964AC5" w:rsidRPr="00CD6C83" w:rsidRDefault="00964AC5" w:rsidP="00964AC5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C83">
        <w:rPr>
          <w:rFonts w:ascii="Times New Roman" w:hAnsi="Times New Roman" w:cs="Times New Roman"/>
          <w:sz w:val="24"/>
          <w:szCs w:val="24"/>
        </w:rPr>
        <w:t xml:space="preserve"> комиссии по</w:t>
      </w:r>
      <w:r w:rsidR="00007113">
        <w:rPr>
          <w:rFonts w:ascii="Times New Roman" w:hAnsi="Times New Roman" w:cs="Times New Roman"/>
          <w:sz w:val="24"/>
          <w:szCs w:val="24"/>
        </w:rPr>
        <w:t xml:space="preserve"> пропуску весеннего паводка 2025</w:t>
      </w:r>
      <w:r w:rsidRPr="00CD6C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64AC5" w:rsidRPr="00CD6C83" w:rsidRDefault="00964AC5" w:rsidP="00964AC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283"/>
        <w:gridCol w:w="5812"/>
      </w:tblGrid>
      <w:tr w:rsidR="00964AC5" w:rsidRPr="00CD6C83" w:rsidTr="008B7724">
        <w:tc>
          <w:tcPr>
            <w:tcW w:w="3794" w:type="dxa"/>
          </w:tcPr>
          <w:p w:rsidR="00964AC5" w:rsidRPr="00CD6C83" w:rsidRDefault="008B7724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Жигалкина Евгения Сергеевна</w:t>
            </w:r>
          </w:p>
        </w:tc>
        <w:tc>
          <w:tcPr>
            <w:tcW w:w="283" w:type="dxa"/>
          </w:tcPr>
          <w:p w:rsidR="00964AC5" w:rsidRPr="00CD6C83" w:rsidRDefault="00964AC5" w:rsidP="008C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–</w:t>
            </w:r>
            <w:r w:rsidR="00007113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5" w:rsidRPr="00CD6C83" w:rsidTr="008B7724">
        <w:tc>
          <w:tcPr>
            <w:tcW w:w="3794" w:type="dxa"/>
          </w:tcPr>
          <w:p w:rsidR="00964AC5" w:rsidRPr="00CD6C83" w:rsidRDefault="00964AC5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Сагитов       </w:t>
            </w:r>
          </w:p>
          <w:p w:rsidR="00964AC5" w:rsidRPr="00CD6C83" w:rsidRDefault="00964AC5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Равиль Асгатович    </w:t>
            </w:r>
          </w:p>
        </w:tc>
        <w:tc>
          <w:tcPr>
            <w:tcW w:w="283" w:type="dxa"/>
          </w:tcPr>
          <w:p w:rsidR="00964AC5" w:rsidRPr="00CD6C83" w:rsidRDefault="00CD6C83" w:rsidP="008C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964AC5" w:rsidRPr="00CD6C83" w:rsidRDefault="00964AC5" w:rsidP="0000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комиссии – </w:t>
            </w:r>
            <w:r w:rsidR="00007113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="008B7724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«Рассвет» (по согласованию)</w:t>
            </w:r>
          </w:p>
        </w:tc>
      </w:tr>
      <w:tr w:rsidR="00964AC5" w:rsidRPr="00CD6C83" w:rsidTr="008B7724">
        <w:tc>
          <w:tcPr>
            <w:tcW w:w="3794" w:type="dxa"/>
          </w:tcPr>
          <w:p w:rsidR="00964AC5" w:rsidRPr="00CD6C83" w:rsidRDefault="006E601A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Венера Фаридовна</w:t>
            </w:r>
          </w:p>
        </w:tc>
        <w:tc>
          <w:tcPr>
            <w:tcW w:w="283" w:type="dxa"/>
          </w:tcPr>
          <w:p w:rsidR="00964AC5" w:rsidRPr="00CD6C83" w:rsidRDefault="00964AC5" w:rsidP="008C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964AC5" w:rsidRPr="00CD6C83" w:rsidRDefault="00964AC5" w:rsidP="006E6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– </w:t>
            </w:r>
            <w:r w:rsidR="006E601A">
              <w:rPr>
                <w:rFonts w:ascii="Times New Roman" w:hAnsi="Times New Roman" w:cs="Times New Roman"/>
                <w:sz w:val="24"/>
                <w:szCs w:val="24"/>
              </w:rPr>
              <w:t xml:space="preserve">мед. работник с. Биктимирово с. Кабанкино </w:t>
            </w:r>
          </w:p>
        </w:tc>
      </w:tr>
      <w:tr w:rsidR="00964AC5" w:rsidRPr="00CD6C83" w:rsidTr="008B7724">
        <w:tc>
          <w:tcPr>
            <w:tcW w:w="3794" w:type="dxa"/>
          </w:tcPr>
          <w:p w:rsidR="00964AC5" w:rsidRPr="00CD6C83" w:rsidRDefault="00964AC5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964AC5" w:rsidRPr="00CD6C83" w:rsidRDefault="004D74F1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Шиллер Максим </w:t>
            </w:r>
            <w:r w:rsidR="006E601A">
              <w:rPr>
                <w:rFonts w:ascii="Times New Roman" w:hAnsi="Times New Roman" w:cs="Times New Roman"/>
                <w:sz w:val="24"/>
                <w:szCs w:val="24"/>
              </w:rPr>
              <w:t>Иосифович</w:t>
            </w:r>
          </w:p>
        </w:tc>
        <w:tc>
          <w:tcPr>
            <w:tcW w:w="283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964AC5" w:rsidRPr="00CD6C83" w:rsidRDefault="00964AC5" w:rsidP="0000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</w:t>
            </w:r>
            <w:r w:rsidR="00007113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«Рассвет»</w:t>
            </w:r>
          </w:p>
        </w:tc>
      </w:tr>
      <w:tr w:rsidR="00964AC5" w:rsidRPr="00CD6C83" w:rsidTr="008B7724">
        <w:tc>
          <w:tcPr>
            <w:tcW w:w="3794" w:type="dxa"/>
          </w:tcPr>
          <w:p w:rsidR="00964AC5" w:rsidRPr="00CD6C83" w:rsidRDefault="00964AC5" w:rsidP="008B7724">
            <w:pPr>
              <w:tabs>
                <w:tab w:val="left" w:pos="426"/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1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Абдулгазизов Рустам Сайфуллови</w:t>
            </w:r>
            <w:r w:rsidR="008B7724" w:rsidRPr="000071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</w:t>
            </w:r>
          </w:p>
        </w:tc>
        <w:tc>
          <w:tcPr>
            <w:tcW w:w="283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 Межмуниципального отдела МВД РФ «Саракташский»  ( по согласованию)</w:t>
            </w:r>
          </w:p>
        </w:tc>
      </w:tr>
      <w:tr w:rsidR="00964AC5" w:rsidRPr="00CD6C83" w:rsidTr="008B7724">
        <w:tc>
          <w:tcPr>
            <w:tcW w:w="3794" w:type="dxa"/>
          </w:tcPr>
          <w:p w:rsidR="00964AC5" w:rsidRPr="00CD6C83" w:rsidRDefault="00964AC5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Едыханов Рауф Ринатович</w:t>
            </w:r>
          </w:p>
          <w:p w:rsidR="00964AC5" w:rsidRPr="00CD6C83" w:rsidRDefault="00964AC5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Староста с.</w:t>
            </w:r>
            <w:r w:rsidR="008B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Кабанкино</w:t>
            </w:r>
          </w:p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5" w:rsidRPr="00CD6C83" w:rsidTr="008B7724">
        <w:trPr>
          <w:trHeight w:val="628"/>
        </w:trPr>
        <w:tc>
          <w:tcPr>
            <w:tcW w:w="3794" w:type="dxa"/>
          </w:tcPr>
          <w:p w:rsidR="00964AC5" w:rsidRPr="00CD6C83" w:rsidRDefault="00964AC5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Идиятуллин</w:t>
            </w:r>
          </w:p>
          <w:p w:rsidR="00964AC5" w:rsidRPr="00CD6C83" w:rsidRDefault="00007113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Ильхам Сабирьянович</w:t>
            </w:r>
          </w:p>
        </w:tc>
        <w:tc>
          <w:tcPr>
            <w:tcW w:w="283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староста села Биктимирово </w:t>
            </w:r>
          </w:p>
        </w:tc>
      </w:tr>
    </w:tbl>
    <w:p w:rsidR="00964AC5" w:rsidRPr="00CD6C83" w:rsidRDefault="00964AC5" w:rsidP="00964AC5">
      <w:pPr>
        <w:rPr>
          <w:rFonts w:ascii="Times New Roman" w:hAnsi="Times New Roman" w:cs="Times New Roman"/>
          <w:sz w:val="24"/>
          <w:szCs w:val="24"/>
        </w:rPr>
      </w:pPr>
    </w:p>
    <w:p w:rsidR="00964AC5" w:rsidRPr="00CD6C83" w:rsidRDefault="00964AC5" w:rsidP="002529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4AC5" w:rsidRPr="00CD6C83" w:rsidSect="00CD6C83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0AEF"/>
    <w:multiLevelType w:val="hybridMultilevel"/>
    <w:tmpl w:val="6C3226F2"/>
    <w:lvl w:ilvl="0" w:tplc="A58094EA">
      <w:start w:val="1"/>
      <w:numFmt w:val="decimal"/>
      <w:lvlText w:val="%1."/>
      <w:lvlJc w:val="left"/>
      <w:pPr>
        <w:ind w:left="17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9366A8B"/>
    <w:multiLevelType w:val="hybridMultilevel"/>
    <w:tmpl w:val="03AE6BE6"/>
    <w:lvl w:ilvl="0" w:tplc="9B9E8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activeWritingStyle w:appName="MSWord" w:lang="ru-RU" w:vendorID="1" w:dllVersion="512" w:checkStyle="0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A34F14"/>
    <w:rsid w:val="00007113"/>
    <w:rsid w:val="000336FA"/>
    <w:rsid w:val="00044711"/>
    <w:rsid w:val="00051231"/>
    <w:rsid w:val="00062C89"/>
    <w:rsid w:val="000846E2"/>
    <w:rsid w:val="00132526"/>
    <w:rsid w:val="002178C0"/>
    <w:rsid w:val="002529C1"/>
    <w:rsid w:val="002765BA"/>
    <w:rsid w:val="002F6BD8"/>
    <w:rsid w:val="0034419F"/>
    <w:rsid w:val="003965C3"/>
    <w:rsid w:val="003F12BD"/>
    <w:rsid w:val="00415D3A"/>
    <w:rsid w:val="004B2B96"/>
    <w:rsid w:val="004D74F1"/>
    <w:rsid w:val="0055091C"/>
    <w:rsid w:val="00567E02"/>
    <w:rsid w:val="00634A1F"/>
    <w:rsid w:val="006B3162"/>
    <w:rsid w:val="006E601A"/>
    <w:rsid w:val="0070288C"/>
    <w:rsid w:val="00734382"/>
    <w:rsid w:val="00764D8B"/>
    <w:rsid w:val="007C522E"/>
    <w:rsid w:val="0083088A"/>
    <w:rsid w:val="008461DC"/>
    <w:rsid w:val="008720DF"/>
    <w:rsid w:val="00875B19"/>
    <w:rsid w:val="00887C2E"/>
    <w:rsid w:val="008B7724"/>
    <w:rsid w:val="008C3864"/>
    <w:rsid w:val="008F367B"/>
    <w:rsid w:val="00964AC5"/>
    <w:rsid w:val="009C57BE"/>
    <w:rsid w:val="009D547B"/>
    <w:rsid w:val="009F5642"/>
    <w:rsid w:val="00A34F14"/>
    <w:rsid w:val="00A5206D"/>
    <w:rsid w:val="00A61F1C"/>
    <w:rsid w:val="00AA5CB2"/>
    <w:rsid w:val="00AB3A5D"/>
    <w:rsid w:val="00AC2499"/>
    <w:rsid w:val="00C136DE"/>
    <w:rsid w:val="00C46EE9"/>
    <w:rsid w:val="00C8709D"/>
    <w:rsid w:val="00CD0339"/>
    <w:rsid w:val="00CD6C83"/>
    <w:rsid w:val="00D03C35"/>
    <w:rsid w:val="00D35E53"/>
    <w:rsid w:val="00D66AF8"/>
    <w:rsid w:val="00DC4718"/>
    <w:rsid w:val="00DD386E"/>
    <w:rsid w:val="00E029B8"/>
    <w:rsid w:val="00E315F3"/>
    <w:rsid w:val="00E42162"/>
    <w:rsid w:val="00F73EC9"/>
    <w:rsid w:val="00F7766A"/>
    <w:rsid w:val="00FA6F64"/>
    <w:rsid w:val="00FC3704"/>
    <w:rsid w:val="00FC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A34F14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C9"/>
    <w:rPr>
      <w:rFonts w:ascii="Arial" w:hAnsi="Arial" w:cs="Arial"/>
    </w:rPr>
  </w:style>
  <w:style w:type="paragraph" w:customStyle="1" w:styleId="ConsPlusNonformat">
    <w:name w:val="ConsPlusNonformat"/>
    <w:rsid w:val="002F6BD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F6BD8"/>
  </w:style>
  <w:style w:type="paragraph" w:styleId="a5">
    <w:name w:val="Balloon Text"/>
    <w:basedOn w:val="a"/>
    <w:link w:val="a6"/>
    <w:rsid w:val="002F6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6BD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64A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964AC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Emphasis"/>
    <w:basedOn w:val="a0"/>
    <w:qFormat/>
    <w:rsid w:val="00964A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organi_mestnogo_samoupravl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ovestki_dny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2022-04-28T05:02:00Z</cp:lastPrinted>
  <dcterms:created xsi:type="dcterms:W3CDTF">2025-10-08T04:12:00Z</dcterms:created>
  <dcterms:modified xsi:type="dcterms:W3CDTF">2025-10-08T04:12:00Z</dcterms:modified>
</cp:coreProperties>
</file>