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E848F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C15640" w:rsidP="007F6A24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10.04.2025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 w:rsidR="00037C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7F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9C1" w:rsidRPr="002529C1" w:rsidRDefault="00A34F14" w:rsidP="00252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044711">
        <w:rPr>
          <w:rFonts w:ascii="Times New Roman" w:hAnsi="Times New Roman" w:cs="Times New Roman"/>
          <w:sz w:val="28"/>
          <w:szCs w:val="28"/>
        </w:rPr>
        <w:t>адреса объекту адресации</w:t>
      </w:r>
    </w:p>
    <w:p w:rsidR="002529C1" w:rsidRDefault="002529C1" w:rsidP="00252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Pr="002529C1" w:rsidRDefault="002F6BD8" w:rsidP="00876A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 законом №131 ФЗ от 06.10.2003 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"</w:t>
      </w:r>
      <w:r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Постановлением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Правительства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от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19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2014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№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Style w:val="extended-textshort"/>
          <w:rFonts w:ascii="Times New Roman" w:hAnsi="Times New Roman" w:cs="Times New Roman"/>
          <w:bCs/>
          <w:sz w:val="28"/>
          <w:szCs w:val="28"/>
        </w:rPr>
        <w:t>1221</w:t>
      </w:r>
      <w:r w:rsidRPr="002529C1">
        <w:rPr>
          <w:rStyle w:val="extended-textshort"/>
          <w:rFonts w:ascii="Times New Roman" w:hAnsi="Times New Roman" w:cs="Times New Roman"/>
          <w:sz w:val="28"/>
          <w:szCs w:val="28"/>
        </w:rPr>
        <w:t xml:space="preserve"> "Об утверждении Правил присвоения, изменения и аннулирования адресов", </w:t>
      </w:r>
      <w:r w:rsidRPr="002529C1">
        <w:rPr>
          <w:rFonts w:ascii="Times New Roman" w:hAnsi="Times New Roman" w:cs="Times New Roman"/>
          <w:sz w:val="28"/>
          <w:szCs w:val="28"/>
        </w:rPr>
        <w:t xml:space="preserve">    в соответствии с Уставом муниципального образования Николаевский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</w:r>
      <w:r w:rsidR="002529C1">
        <w:rPr>
          <w:rFonts w:ascii="Times New Roman" w:hAnsi="Times New Roman" w:cs="Times New Roman"/>
          <w:sz w:val="28"/>
          <w:szCs w:val="28"/>
        </w:rPr>
        <w:t>:</w:t>
      </w:r>
    </w:p>
    <w:p w:rsidR="002F6BD8" w:rsidRDefault="002F6BD8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Присвоить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земельному участку</w:t>
      </w:r>
      <w:r w:rsidR="004165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расположенному на ул. </w:t>
      </w:r>
      <w:r w:rsidR="00C15640">
        <w:rPr>
          <w:rFonts w:ascii="Times New Roman" w:hAnsi="Times New Roman" w:cs="Times New Roman"/>
          <w:spacing w:val="-1"/>
          <w:sz w:val="28"/>
          <w:szCs w:val="28"/>
        </w:rPr>
        <w:t>Мира</w:t>
      </w:r>
      <w:r w:rsidRPr="002529C1">
        <w:rPr>
          <w:rFonts w:ascii="Times New Roman" w:hAnsi="Times New Roman" w:cs="Times New Roman"/>
          <w:spacing w:val="-1"/>
          <w:sz w:val="28"/>
          <w:szCs w:val="28"/>
        </w:rPr>
        <w:t xml:space="preserve"> в с. </w:t>
      </w:r>
      <w:r w:rsidR="00C15640">
        <w:rPr>
          <w:rFonts w:ascii="Times New Roman" w:hAnsi="Times New Roman" w:cs="Times New Roman"/>
          <w:spacing w:val="-1"/>
          <w:sz w:val="28"/>
          <w:szCs w:val="28"/>
        </w:rPr>
        <w:t>Кабанкино</w:t>
      </w:r>
      <w:r w:rsidRPr="002529C1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876ADA">
        <w:rPr>
          <w:rFonts w:ascii="Times New Roman" w:hAnsi="Times New Roman" w:cs="Times New Roman"/>
          <w:sz w:val="28"/>
          <w:szCs w:val="28"/>
        </w:rPr>
        <w:t xml:space="preserve"> </w:t>
      </w:r>
      <w:r w:rsidRPr="002529C1">
        <w:rPr>
          <w:rFonts w:ascii="Times New Roman" w:hAnsi="Times New Roman" w:cs="Times New Roman"/>
          <w:sz w:val="28"/>
          <w:szCs w:val="28"/>
        </w:rPr>
        <w:t xml:space="preserve"> Российская Федерация, Оренбургская область, Саракташский муниципальный район, сельское поселение Николаевский сельсовет, село </w:t>
      </w:r>
      <w:r w:rsidR="00C15640">
        <w:rPr>
          <w:rFonts w:ascii="Times New Roman" w:hAnsi="Times New Roman" w:cs="Times New Roman"/>
          <w:sz w:val="28"/>
          <w:szCs w:val="28"/>
        </w:rPr>
        <w:t>Кабанкино</w:t>
      </w:r>
      <w:r w:rsidR="00876ADA">
        <w:rPr>
          <w:rFonts w:ascii="Times New Roman" w:hAnsi="Times New Roman" w:cs="Times New Roman"/>
          <w:sz w:val="28"/>
          <w:szCs w:val="28"/>
        </w:rPr>
        <w:t xml:space="preserve">, </w:t>
      </w:r>
      <w:r w:rsidR="00FC3704" w:rsidRPr="002529C1">
        <w:rPr>
          <w:rFonts w:ascii="Times New Roman" w:hAnsi="Times New Roman" w:cs="Times New Roman"/>
          <w:sz w:val="28"/>
          <w:szCs w:val="28"/>
        </w:rPr>
        <w:t xml:space="preserve">ул. </w:t>
      </w:r>
      <w:r w:rsidR="00C15640">
        <w:rPr>
          <w:rFonts w:ascii="Times New Roman" w:hAnsi="Times New Roman" w:cs="Times New Roman"/>
          <w:sz w:val="28"/>
          <w:szCs w:val="28"/>
        </w:rPr>
        <w:t>Мира</w:t>
      </w:r>
      <w:r w:rsidR="00FC3704" w:rsidRPr="002529C1">
        <w:rPr>
          <w:rFonts w:ascii="Times New Roman" w:hAnsi="Times New Roman" w:cs="Times New Roman"/>
          <w:sz w:val="28"/>
          <w:szCs w:val="28"/>
        </w:rPr>
        <w:t>,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044711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416549">
        <w:rPr>
          <w:rFonts w:ascii="Times New Roman" w:hAnsi="Times New Roman" w:cs="Times New Roman"/>
          <w:sz w:val="28"/>
          <w:szCs w:val="28"/>
        </w:rPr>
        <w:t xml:space="preserve"> </w:t>
      </w:r>
      <w:r w:rsidR="00C15640">
        <w:rPr>
          <w:rFonts w:ascii="Times New Roman" w:hAnsi="Times New Roman" w:cs="Times New Roman"/>
          <w:sz w:val="28"/>
          <w:szCs w:val="28"/>
        </w:rPr>
        <w:t>2А</w:t>
      </w:r>
      <w:r w:rsidR="00C46EE9" w:rsidRPr="002529C1">
        <w:rPr>
          <w:rFonts w:ascii="Times New Roman" w:hAnsi="Times New Roman" w:cs="Times New Roman"/>
          <w:sz w:val="28"/>
          <w:szCs w:val="28"/>
        </w:rPr>
        <w:t xml:space="preserve">, установить категорию земель – </w:t>
      </w:r>
      <w:r w:rsidR="00876ADA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="002529C1" w:rsidRPr="002529C1">
        <w:rPr>
          <w:rFonts w:ascii="Times New Roman" w:hAnsi="Times New Roman" w:cs="Times New Roman"/>
          <w:sz w:val="28"/>
          <w:szCs w:val="28"/>
        </w:rPr>
        <w:t>.</w:t>
      </w:r>
    </w:p>
    <w:p w:rsidR="002529C1" w:rsidRDefault="00C46EE9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Определить вид разрешенного использования:</w:t>
      </w:r>
      <w:r w:rsidR="002529C1" w:rsidRPr="002529C1">
        <w:rPr>
          <w:rFonts w:ascii="Times New Roman" w:hAnsi="Times New Roman" w:cs="Times New Roman"/>
          <w:sz w:val="28"/>
          <w:szCs w:val="28"/>
        </w:rPr>
        <w:t xml:space="preserve"> </w:t>
      </w:r>
      <w:r w:rsidR="00876ADA">
        <w:rPr>
          <w:rFonts w:ascii="Times New Roman" w:hAnsi="Times New Roman" w:cs="Times New Roman"/>
          <w:sz w:val="28"/>
          <w:szCs w:val="28"/>
        </w:rPr>
        <w:t xml:space="preserve">для </w:t>
      </w:r>
      <w:r w:rsidR="00C15640">
        <w:rPr>
          <w:rFonts w:ascii="Times New Roman" w:hAnsi="Times New Roman" w:cs="Times New Roman"/>
          <w:sz w:val="28"/>
          <w:szCs w:val="28"/>
        </w:rPr>
        <w:t>ведения личного подсобного хозяйства – 2.2</w:t>
      </w:r>
      <w:r w:rsidR="002529C1" w:rsidRPr="002529C1">
        <w:rPr>
          <w:rFonts w:ascii="Times New Roman" w:hAnsi="Times New Roman" w:cs="Times New Roman"/>
          <w:sz w:val="28"/>
          <w:szCs w:val="28"/>
        </w:rPr>
        <w:t>.</w:t>
      </w:r>
    </w:p>
    <w:p w:rsidR="002529C1" w:rsidRDefault="002529C1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529C1" w:rsidRPr="002529C1" w:rsidRDefault="002529C1" w:rsidP="00876ADA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9C1">
        <w:rPr>
          <w:rFonts w:ascii="Times New Roman" w:hAnsi="Times New Roman" w:cs="Times New Roman"/>
          <w:sz w:val="28"/>
          <w:szCs w:val="28"/>
        </w:rPr>
        <w:t>Постановление вступ</w:t>
      </w:r>
      <w:r w:rsidR="005C0589">
        <w:rPr>
          <w:rFonts w:ascii="Times New Roman" w:hAnsi="Times New Roman" w:cs="Times New Roman"/>
          <w:sz w:val="28"/>
          <w:szCs w:val="28"/>
        </w:rPr>
        <w:t>ает в силу после его подписания.</w:t>
      </w:r>
    </w:p>
    <w:p w:rsidR="00C46EE9" w:rsidRPr="002529C1" w:rsidRDefault="00C46EE9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529C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638A" w:rsidRDefault="00C15640" w:rsidP="00876ADA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Глава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C46EE9" w:rsidRPr="002529C1" w:rsidRDefault="003D638A" w:rsidP="00876ADA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муниципального образования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  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 xml:space="preserve">                  </w:t>
      </w:r>
      <w:r w:rsidR="00C46EE9" w:rsidRPr="002529C1"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="00876ADA">
        <w:rPr>
          <w:rFonts w:ascii="Times New Roman" w:hAnsi="Times New Roman" w:cs="Times New Roman"/>
          <w:spacing w:val="-3"/>
          <w:sz w:val="28"/>
          <w:szCs w:val="28"/>
        </w:rPr>
        <w:t>Е.С. Жигалкина</w:t>
      </w:r>
    </w:p>
    <w:p w:rsidR="00C46EE9" w:rsidRDefault="00C46EE9" w:rsidP="00C46EE9">
      <w:pPr>
        <w:ind w:left="360" w:firstLine="851"/>
      </w:pPr>
    </w:p>
    <w:p w:rsidR="00C46EE9" w:rsidRDefault="00C46EE9" w:rsidP="003D638A">
      <w:pPr>
        <w:jc w:val="center"/>
      </w:pPr>
    </w:p>
    <w:p w:rsidR="00C46EE9" w:rsidRPr="009A0101" w:rsidRDefault="00C46EE9" w:rsidP="00C46EE9">
      <w:pPr>
        <w:ind w:left="360"/>
        <w:rPr>
          <w:rFonts w:ascii="Times New Roman" w:hAnsi="Times New Roman" w:cs="Times New Roman"/>
        </w:rPr>
      </w:pPr>
      <w:r w:rsidRPr="009A0101">
        <w:rPr>
          <w:rFonts w:ascii="Times New Roman" w:hAnsi="Times New Roman" w:cs="Times New Roman"/>
        </w:rPr>
        <w:t xml:space="preserve"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    </w:t>
      </w:r>
    </w:p>
    <w:p w:rsidR="00C46EE9" w:rsidRDefault="00C46EE9" w:rsidP="00C46EE9">
      <w:pPr>
        <w:pStyle w:val="ConsPlusNonformat"/>
        <w:ind w:left="-709" w:firstLine="85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EE9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Присваиваемый     адрес:</w:t>
      </w:r>
    </w:p>
    <w:p w:rsidR="00C46EE9" w:rsidRPr="00E10723" w:rsidRDefault="00C46EE9" w:rsidP="00C46EE9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Саракташский муниципальный район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C1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C15640">
              <w:rPr>
                <w:rFonts w:ascii="Times New Roman" w:hAnsi="Times New Roman" w:cs="Times New Roman"/>
                <w:sz w:val="24"/>
                <w:szCs w:val="24"/>
              </w:rPr>
              <w:t>Кабанкино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Планировочная структура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Улично-дорожная  сеть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C15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C1564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15640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Здание, сооружение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EE9" w:rsidRPr="00E10723" w:rsidTr="002529C1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23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</w:tcPr>
          <w:p w:rsidR="00C46EE9" w:rsidRPr="00E10723" w:rsidRDefault="00C46EE9" w:rsidP="0025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E9" w:rsidRPr="00E10723" w:rsidRDefault="00C46EE9" w:rsidP="00C46EE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46EE9" w:rsidRPr="009C0516" w:rsidRDefault="00C46EE9" w:rsidP="00C46EE9">
      <w:pPr>
        <w:shd w:val="clear" w:color="auto" w:fill="FFFFFF"/>
        <w:tabs>
          <w:tab w:val="left" w:pos="5730"/>
        </w:tabs>
        <w:ind w:left="24"/>
      </w:pPr>
    </w:p>
    <w:p w:rsidR="008C3864" w:rsidRDefault="008C3864" w:rsidP="00C46EE9">
      <w:pPr>
        <w:pStyle w:val="ConsPlusNonformat"/>
        <w:ind w:firstLine="708"/>
        <w:jc w:val="both"/>
      </w:pPr>
    </w:p>
    <w:sectPr w:rsidR="008C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proofState w:grammar="clean"/>
  <w:stylePaneFormatFilter w:val="3F01"/>
  <w:defaultTabStop w:val="708"/>
  <w:characterSpacingControl w:val="doNotCompress"/>
  <w:compat/>
  <w:rsids>
    <w:rsidRoot w:val="00A34F14"/>
    <w:rsid w:val="00037CEB"/>
    <w:rsid w:val="00044711"/>
    <w:rsid w:val="00062C89"/>
    <w:rsid w:val="000846E2"/>
    <w:rsid w:val="002178C0"/>
    <w:rsid w:val="002529C1"/>
    <w:rsid w:val="002765BA"/>
    <w:rsid w:val="002C05A8"/>
    <w:rsid w:val="002F6BD8"/>
    <w:rsid w:val="003D638A"/>
    <w:rsid w:val="0040754F"/>
    <w:rsid w:val="00416549"/>
    <w:rsid w:val="004755DB"/>
    <w:rsid w:val="004D07A1"/>
    <w:rsid w:val="0055091C"/>
    <w:rsid w:val="005C0589"/>
    <w:rsid w:val="00634A1F"/>
    <w:rsid w:val="006B3162"/>
    <w:rsid w:val="006B597B"/>
    <w:rsid w:val="00734382"/>
    <w:rsid w:val="007F6A24"/>
    <w:rsid w:val="008720DF"/>
    <w:rsid w:val="00875B19"/>
    <w:rsid w:val="00876ADA"/>
    <w:rsid w:val="00887C2E"/>
    <w:rsid w:val="008C3864"/>
    <w:rsid w:val="008F367B"/>
    <w:rsid w:val="00956F68"/>
    <w:rsid w:val="00A34F14"/>
    <w:rsid w:val="00A5206D"/>
    <w:rsid w:val="00AA5CB2"/>
    <w:rsid w:val="00B021B2"/>
    <w:rsid w:val="00BA4C0E"/>
    <w:rsid w:val="00BD4BBC"/>
    <w:rsid w:val="00C15640"/>
    <w:rsid w:val="00C46EE9"/>
    <w:rsid w:val="00C62BE1"/>
    <w:rsid w:val="00C8709D"/>
    <w:rsid w:val="00D03C35"/>
    <w:rsid w:val="00D519DE"/>
    <w:rsid w:val="00D66AF8"/>
    <w:rsid w:val="00D84E9F"/>
    <w:rsid w:val="00E315F3"/>
    <w:rsid w:val="00E42162"/>
    <w:rsid w:val="00E848FD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2025-04-10T11:35:00Z</cp:lastPrinted>
  <dcterms:created xsi:type="dcterms:W3CDTF">2025-10-08T04:15:00Z</dcterms:created>
  <dcterms:modified xsi:type="dcterms:W3CDTF">2025-10-08T04:15:00Z</dcterms:modified>
</cp:coreProperties>
</file>