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tbl>
      <w:tblPr>
        <w:tblW w:w="9760" w:type="dxa"/>
        <w:jc w:val="center"/>
        <w:tblBorders>
          <w:insideH w:val="single" w:sz="4" w:space="0" w:color="auto"/>
        </w:tblBorders>
        <w:tblLook w:val="01E0"/>
      </w:tblPr>
      <w:tblGrid>
        <w:gridCol w:w="3321"/>
        <w:gridCol w:w="2977"/>
        <w:gridCol w:w="3462"/>
      </w:tblGrid>
      <w:tr w:rsidR="00071985" w:rsidTr="00071985">
        <w:trPr>
          <w:trHeight w:val="1142"/>
          <w:jc w:val="center"/>
        </w:trPr>
        <w:tc>
          <w:tcPr>
            <w:tcW w:w="3321" w:type="dxa"/>
          </w:tcPr>
          <w:p w:rsidR="00071985" w:rsidRDefault="00071985" w:rsidP="00071985">
            <w:pPr>
              <w:widowControl w:val="0"/>
              <w:autoSpaceDE w:val="0"/>
              <w:autoSpaceDN w:val="0"/>
              <w:adjustRightInd w:val="0"/>
              <w:ind w:right="-142"/>
              <w:jc w:val="center"/>
              <w:rPr>
                <w:b/>
                <w:sz w:val="28"/>
                <w:szCs w:val="28"/>
              </w:rPr>
            </w:pPr>
          </w:p>
        </w:tc>
        <w:tc>
          <w:tcPr>
            <w:tcW w:w="2977" w:type="dxa"/>
          </w:tcPr>
          <w:p w:rsidR="00071985" w:rsidRDefault="00071985" w:rsidP="00071985">
            <w:pPr>
              <w:widowControl w:val="0"/>
              <w:autoSpaceDE w:val="0"/>
              <w:autoSpaceDN w:val="0"/>
              <w:adjustRightInd w:val="0"/>
              <w:ind w:right="-142"/>
              <w:jc w:val="center"/>
              <w:rPr>
                <w:b/>
                <w:sz w:val="28"/>
                <w:szCs w:val="28"/>
              </w:rPr>
            </w:pPr>
            <w:r>
              <w:rPr>
                <w:b/>
                <w:noProof/>
                <w:sz w:val="28"/>
                <w:lang w:eastAsia="ru-RU"/>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5"/>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071985" w:rsidRDefault="00071985" w:rsidP="00071985">
            <w:pPr>
              <w:ind w:right="-142"/>
              <w:jc w:val="center"/>
              <w:rPr>
                <w:b/>
                <w:sz w:val="28"/>
                <w:szCs w:val="28"/>
              </w:rPr>
            </w:pPr>
          </w:p>
        </w:tc>
      </w:tr>
    </w:tbl>
    <w:p w:rsidR="00071985" w:rsidRPr="00877A6B" w:rsidRDefault="00071985" w:rsidP="00071985">
      <w:pPr>
        <w:pStyle w:val="aa"/>
        <w:jc w:val="center"/>
        <w:rPr>
          <w:rFonts w:ascii="Times New Roman" w:hAnsi="Times New Roman"/>
          <w:b/>
          <w:sz w:val="28"/>
          <w:szCs w:val="28"/>
        </w:rPr>
      </w:pPr>
      <w:r w:rsidRPr="00877A6B">
        <w:rPr>
          <w:rFonts w:ascii="Times New Roman" w:hAnsi="Times New Roman"/>
          <w:b/>
          <w:sz w:val="28"/>
          <w:szCs w:val="28"/>
        </w:rPr>
        <w:t>АДМИНИСТРАЦИЯ НИКОЛАЕВСКОГО СЕЛЬСОВЕТА</w:t>
      </w:r>
    </w:p>
    <w:p w:rsidR="00071985" w:rsidRPr="00877A6B" w:rsidRDefault="00071985" w:rsidP="00071985">
      <w:pPr>
        <w:pStyle w:val="aa"/>
        <w:jc w:val="center"/>
        <w:rPr>
          <w:rFonts w:ascii="Times New Roman" w:hAnsi="Times New Roman"/>
          <w:b/>
          <w:sz w:val="28"/>
          <w:szCs w:val="28"/>
          <w:lang w:eastAsia="zh-CN"/>
        </w:rPr>
      </w:pPr>
      <w:r w:rsidRPr="00877A6B">
        <w:rPr>
          <w:rFonts w:ascii="Times New Roman" w:hAnsi="Times New Roman"/>
          <w:b/>
          <w:sz w:val="28"/>
          <w:szCs w:val="28"/>
        </w:rPr>
        <w:t>САРАКТАШСКОГО РАЙОНА ОРЕНБУРГСКОЙ ОБЛАСТИ</w:t>
      </w:r>
    </w:p>
    <w:p w:rsidR="00071985" w:rsidRPr="00877A6B" w:rsidRDefault="00071985" w:rsidP="00071985">
      <w:pPr>
        <w:jc w:val="center"/>
        <w:rPr>
          <w:rFonts w:ascii="Times New Roman" w:hAnsi="Times New Roman" w:cs="Times New Roman"/>
          <w:b/>
          <w:sz w:val="32"/>
          <w:szCs w:val="32"/>
        </w:rPr>
      </w:pPr>
      <w:r w:rsidRPr="00877A6B">
        <w:rPr>
          <w:rFonts w:ascii="Times New Roman" w:hAnsi="Times New Roman" w:cs="Times New Roman"/>
          <w:b/>
          <w:sz w:val="32"/>
          <w:szCs w:val="32"/>
        </w:rPr>
        <w:t>П О С Т А Н О В Л Е Н И Е</w:t>
      </w:r>
    </w:p>
    <w:p w:rsidR="00071985" w:rsidRPr="00710E25" w:rsidRDefault="00071985" w:rsidP="00071985">
      <w:pPr>
        <w:pBdr>
          <w:bottom w:val="single" w:sz="18" w:space="1" w:color="auto"/>
        </w:pBdr>
        <w:ind w:right="-284"/>
        <w:jc w:val="center"/>
      </w:pPr>
      <w:r>
        <w:rPr>
          <w:b/>
          <w:sz w:val="16"/>
        </w:rPr>
        <w:t>_________________________________________________________________________________________________________</w:t>
      </w:r>
    </w:p>
    <w:p w:rsidR="00071985" w:rsidRPr="00877A6B" w:rsidRDefault="00071985" w:rsidP="00071985">
      <w:pPr>
        <w:pStyle w:val="ac"/>
        <w:tabs>
          <w:tab w:val="left" w:pos="708"/>
        </w:tabs>
        <w:ind w:right="-142"/>
        <w:jc w:val="center"/>
        <w:rPr>
          <w:rFonts w:ascii="Times New Roman" w:hAnsi="Times New Roman" w:cs="Times New Roman"/>
          <w:sz w:val="28"/>
          <w:szCs w:val="28"/>
        </w:rPr>
      </w:pPr>
      <w:r>
        <w:rPr>
          <w:rFonts w:ascii="Times New Roman" w:hAnsi="Times New Roman" w:cs="Times New Roman"/>
          <w:color w:val="000000" w:themeColor="text1"/>
          <w:sz w:val="28"/>
          <w:szCs w:val="28"/>
        </w:rPr>
        <w:t>05.05.2025</w:t>
      </w:r>
      <w:r w:rsidRPr="00877A6B">
        <w:rPr>
          <w:rFonts w:ascii="Times New Roman" w:hAnsi="Times New Roman" w:cs="Times New Roman"/>
          <w:color w:val="000000" w:themeColor="text1"/>
          <w:sz w:val="28"/>
          <w:szCs w:val="28"/>
        </w:rPr>
        <w:t xml:space="preserve"> года</w:t>
      </w:r>
      <w:r w:rsidRPr="00877A6B">
        <w:rPr>
          <w:rFonts w:ascii="Times New Roman" w:hAnsi="Times New Roman" w:cs="Times New Roman"/>
          <w:sz w:val="28"/>
          <w:szCs w:val="28"/>
        </w:rPr>
        <w:t xml:space="preserve">                      с. Николаевка</w:t>
      </w:r>
      <w:r w:rsidRPr="00877A6B">
        <w:rPr>
          <w:rFonts w:ascii="Times New Roman" w:hAnsi="Times New Roman" w:cs="Times New Roman"/>
          <w:sz w:val="28"/>
          <w:szCs w:val="28"/>
        </w:rPr>
        <w:tab/>
        <w:t xml:space="preserve">                 </w:t>
      </w:r>
      <w:r>
        <w:rPr>
          <w:rFonts w:ascii="Times New Roman" w:hAnsi="Times New Roman" w:cs="Times New Roman"/>
          <w:sz w:val="28"/>
          <w:szCs w:val="28"/>
        </w:rPr>
        <w:t xml:space="preserve">                            № 22</w:t>
      </w:r>
      <w:r w:rsidRPr="00877A6B">
        <w:rPr>
          <w:rFonts w:ascii="Times New Roman" w:hAnsi="Times New Roman" w:cs="Times New Roman"/>
          <w:sz w:val="28"/>
          <w:szCs w:val="28"/>
        </w:rPr>
        <w:t>-п</w:t>
      </w:r>
    </w:p>
    <w:p w:rsidR="00071985" w:rsidRDefault="00071985" w:rsidP="00071985">
      <w:pPr>
        <w:spacing w:after="0" w:line="240" w:lineRule="auto"/>
        <w:jc w:val="center"/>
        <w:rPr>
          <w:rFonts w:ascii="Times New Roman" w:hAnsi="Times New Roman"/>
          <w:sz w:val="28"/>
          <w:szCs w:val="28"/>
        </w:rPr>
      </w:pPr>
    </w:p>
    <w:p w:rsidR="00071985" w:rsidRDefault="00071985" w:rsidP="00071985">
      <w:pPr>
        <w:spacing w:after="0" w:line="240" w:lineRule="auto"/>
        <w:jc w:val="center"/>
        <w:rPr>
          <w:rFonts w:ascii="Times New Roman" w:hAnsi="Times New Roman" w:cs="Times New Roman"/>
          <w:sz w:val="28"/>
          <w:szCs w:val="28"/>
        </w:rPr>
      </w:pPr>
    </w:p>
    <w:p w:rsidR="00071985" w:rsidRPr="00372B13" w:rsidRDefault="00071985" w:rsidP="00071985">
      <w:pPr>
        <w:tabs>
          <w:tab w:val="left" w:pos="1310"/>
        </w:tabs>
        <w:spacing w:after="0" w:line="240" w:lineRule="auto"/>
        <w:jc w:val="center"/>
        <w:rPr>
          <w:rFonts w:ascii="Times New Roman" w:eastAsia="Times New Roman" w:hAnsi="Times New Roman" w:cs="Times New Roman"/>
          <w:sz w:val="28"/>
          <w:szCs w:val="28"/>
        </w:rPr>
      </w:pPr>
      <w:r w:rsidRPr="00372B13">
        <w:rPr>
          <w:rFonts w:ascii="Times New Roman" w:eastAsia="Times New Roman" w:hAnsi="Times New Roman" w:cs="Times New Roman"/>
          <w:bCs/>
          <w:sz w:val="28"/>
          <w:szCs w:val="28"/>
        </w:rPr>
        <w:t xml:space="preserve">Об утверждении </w:t>
      </w:r>
      <w:r>
        <w:rPr>
          <w:rFonts w:ascii="Times New Roman" w:eastAsia="Times New Roman" w:hAnsi="Times New Roman" w:cs="Times New Roman"/>
          <w:bCs/>
          <w:sz w:val="28"/>
          <w:szCs w:val="28"/>
        </w:rPr>
        <w:t>а</w:t>
      </w:r>
      <w:r w:rsidRPr="00372B13">
        <w:rPr>
          <w:rFonts w:ascii="Times New Roman" w:eastAsia="Times New Roman" w:hAnsi="Times New Roman" w:cs="Times New Roman"/>
          <w:sz w:val="28"/>
          <w:szCs w:val="28"/>
        </w:rPr>
        <w:t>дминистративного регламента</w:t>
      </w:r>
    </w:p>
    <w:p w:rsidR="00071985" w:rsidRPr="00F842EF" w:rsidRDefault="00071985" w:rsidP="00071985">
      <w:pPr>
        <w:spacing w:after="0" w:line="240" w:lineRule="auto"/>
        <w:jc w:val="center"/>
        <w:rPr>
          <w:rFonts w:ascii="Times New Roman" w:hAnsi="Times New Roman" w:cs="Times New Roman"/>
          <w:b/>
          <w:bCs/>
          <w:sz w:val="28"/>
          <w:szCs w:val="28"/>
        </w:rPr>
      </w:pPr>
      <w:r w:rsidRPr="00372B13">
        <w:rPr>
          <w:rFonts w:ascii="Times New Roman" w:eastAsia="Calibri" w:hAnsi="Times New Roman" w:cs="Times New Roman"/>
          <w:sz w:val="28"/>
          <w:szCs w:val="28"/>
        </w:rPr>
        <w:t xml:space="preserve">предоставления муниципальной услуги </w:t>
      </w:r>
    </w:p>
    <w:p w:rsidR="00071985" w:rsidRPr="00071985" w:rsidRDefault="00071985" w:rsidP="00071985">
      <w:pPr>
        <w:spacing w:after="0" w:line="240" w:lineRule="auto"/>
        <w:jc w:val="center"/>
        <w:rPr>
          <w:rFonts w:ascii="Times New Roman" w:hAnsi="Times New Roman" w:cs="Times New Roman"/>
          <w:bCs/>
          <w:sz w:val="28"/>
          <w:szCs w:val="28"/>
        </w:rPr>
      </w:pPr>
      <w:r w:rsidRPr="00071985">
        <w:rPr>
          <w:rFonts w:ascii="Times New Roman" w:hAnsi="Times New Roman" w:cs="Times New Roman"/>
          <w:bCs/>
          <w:sz w:val="28"/>
          <w:szCs w:val="28"/>
        </w:rPr>
        <w:t>«Выдача выписки из похозяйственной книги»</w:t>
      </w:r>
    </w:p>
    <w:p w:rsidR="00071985" w:rsidRDefault="00071985" w:rsidP="00071985">
      <w:pPr>
        <w:tabs>
          <w:tab w:val="left" w:pos="182"/>
        </w:tabs>
        <w:spacing w:after="0" w:line="240" w:lineRule="auto"/>
        <w:ind w:right="-1"/>
        <w:rPr>
          <w:rFonts w:ascii="Times New Roman" w:eastAsia="Times New Roman" w:hAnsi="Times New Roman" w:cs="Times New Roman"/>
          <w:sz w:val="28"/>
          <w:szCs w:val="28"/>
        </w:rPr>
      </w:pPr>
    </w:p>
    <w:p w:rsidR="00071985" w:rsidRPr="00372B13" w:rsidRDefault="00071985" w:rsidP="00071985">
      <w:pPr>
        <w:tabs>
          <w:tab w:val="left" w:pos="182"/>
        </w:tabs>
        <w:spacing w:after="0" w:line="240" w:lineRule="auto"/>
        <w:ind w:right="-1"/>
        <w:jc w:val="center"/>
        <w:rPr>
          <w:rFonts w:ascii="Times New Roman" w:eastAsia="Times New Roman" w:hAnsi="Times New Roman" w:cs="Times New Roman"/>
          <w:sz w:val="28"/>
          <w:szCs w:val="28"/>
        </w:rPr>
      </w:pPr>
    </w:p>
    <w:p w:rsidR="00071985" w:rsidRPr="00372B13" w:rsidRDefault="00071985" w:rsidP="00071985">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457EC6">
        <w:rPr>
          <w:rFonts w:ascii="Times New Roman" w:eastAsia="Times New Roman" w:hAnsi="Times New Roman" w:cs="Times New Roman"/>
          <w:sz w:val="28"/>
          <w:szCs w:val="28"/>
        </w:rPr>
        <w:t>В соответствии с Федеральным законом от 6 октября 2003 года</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№131-ФЗ «Об общих принципах организации местного самоуправления в</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Российской Федерации», Федеральным законом от 27.07.2010 года № 210-ФЗ «Об организации предоставления государственных и муниципальных</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услуг», Постановлением Правительства Оренбургской области от</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09.11.2022 N 1179-пп «Об утверждении перечня массовых социально</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значимых услуг, предоставляемых в Оренбургской области, и о внесении</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изменений в некоторые постановления Правительства Оренбургской</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области», Постановлением Правительства Оренбургской области от</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15.07.2016 N 525-п «О переводе в электронный вид государственных услуг</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и типовых муниципальных услуг, предоставляемых в Оренбургской</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области», Протоколом № - 2 пр от 21.03.2023 г. заседания комиссии по</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цифровому развитию и использованию информационных технологий в</w:t>
      </w:r>
      <w:r>
        <w:rPr>
          <w:rFonts w:ascii="Times New Roman" w:eastAsia="Times New Roman" w:hAnsi="Times New Roman" w:cs="Times New Roman"/>
          <w:sz w:val="28"/>
          <w:szCs w:val="28"/>
        </w:rPr>
        <w:t xml:space="preserve"> </w:t>
      </w:r>
      <w:r w:rsidRPr="00457EC6">
        <w:rPr>
          <w:rFonts w:ascii="Times New Roman" w:eastAsia="Times New Roman" w:hAnsi="Times New Roman" w:cs="Times New Roman"/>
          <w:sz w:val="28"/>
          <w:szCs w:val="28"/>
        </w:rPr>
        <w:t>Оренбургской области,</w:t>
      </w:r>
      <w:r>
        <w:rPr>
          <w:rFonts w:ascii="Times New Roman" w:eastAsia="Times New Roman" w:hAnsi="Times New Roman" w:cs="Times New Roman"/>
          <w:sz w:val="28"/>
          <w:szCs w:val="28"/>
        </w:rPr>
        <w:t xml:space="preserve"> </w:t>
      </w:r>
      <w:r w:rsidRPr="00372B13">
        <w:rPr>
          <w:rFonts w:ascii="Times New Roman" w:eastAsia="Times New Roman" w:hAnsi="Times New Roman" w:cs="Times New Roman"/>
          <w:color w:val="000000"/>
          <w:sz w:val="28"/>
          <w:szCs w:val="28"/>
        </w:rPr>
        <w:t xml:space="preserve">Уставом муниципального образования </w:t>
      </w:r>
      <w:r>
        <w:rPr>
          <w:rFonts w:ascii="Times New Roman" w:eastAsia="Times New Roman" w:hAnsi="Times New Roman" w:cs="Times New Roman"/>
          <w:color w:val="000000"/>
          <w:sz w:val="28"/>
          <w:szCs w:val="28"/>
        </w:rPr>
        <w:t xml:space="preserve">Николаевский </w:t>
      </w:r>
      <w:r w:rsidRPr="00372B13">
        <w:rPr>
          <w:rFonts w:ascii="Times New Roman" w:eastAsia="Times New Roman" w:hAnsi="Times New Roman" w:cs="Times New Roman"/>
          <w:color w:val="000000"/>
          <w:sz w:val="28"/>
          <w:szCs w:val="28"/>
        </w:rPr>
        <w:t>сельсовет Саракташского района Оренбургской области</w:t>
      </w:r>
    </w:p>
    <w:p w:rsidR="00071985" w:rsidRPr="00802E6B" w:rsidRDefault="00071985" w:rsidP="00802E6B">
      <w:pPr>
        <w:spacing w:after="0" w:line="240" w:lineRule="auto"/>
        <w:rPr>
          <w:rFonts w:ascii="Times New Roman" w:hAnsi="Times New Roman" w:cs="Times New Roman"/>
          <w:bCs/>
          <w:sz w:val="28"/>
          <w:szCs w:val="28"/>
        </w:rPr>
      </w:pPr>
      <w:r w:rsidRPr="00372B13">
        <w:rPr>
          <w:rFonts w:ascii="Times New Roman" w:eastAsia="Times New Roman" w:hAnsi="Times New Roman" w:cs="Times New Roman"/>
          <w:color w:val="000000"/>
          <w:sz w:val="28"/>
          <w:szCs w:val="28"/>
        </w:rPr>
        <w:t>1. Утвердить административный регламе</w:t>
      </w:r>
      <w:r w:rsidR="00802E6B">
        <w:rPr>
          <w:rFonts w:ascii="Times New Roman" w:eastAsia="Times New Roman" w:hAnsi="Times New Roman" w:cs="Times New Roman"/>
          <w:color w:val="000000"/>
          <w:sz w:val="28"/>
          <w:szCs w:val="28"/>
        </w:rPr>
        <w:t xml:space="preserve">нт предоставления муниципальной </w:t>
      </w:r>
      <w:r w:rsidRPr="00372B13">
        <w:rPr>
          <w:rFonts w:ascii="Times New Roman" w:eastAsia="Times New Roman" w:hAnsi="Times New Roman" w:cs="Times New Roman"/>
          <w:color w:val="000000"/>
          <w:sz w:val="28"/>
          <w:szCs w:val="28"/>
        </w:rPr>
        <w:t>услуги</w:t>
      </w:r>
      <w:r w:rsidR="00802E6B">
        <w:rPr>
          <w:rFonts w:ascii="Times New Roman" w:eastAsia="Times New Roman" w:hAnsi="Times New Roman" w:cs="Times New Roman"/>
          <w:sz w:val="28"/>
          <w:szCs w:val="28"/>
        </w:rPr>
        <w:t xml:space="preserve"> </w:t>
      </w:r>
      <w:r w:rsidR="00802E6B" w:rsidRPr="00071985">
        <w:rPr>
          <w:rFonts w:ascii="Times New Roman" w:hAnsi="Times New Roman" w:cs="Times New Roman"/>
          <w:bCs/>
          <w:sz w:val="28"/>
          <w:szCs w:val="28"/>
        </w:rPr>
        <w:t>«Выдача в</w:t>
      </w:r>
      <w:r w:rsidR="00802E6B">
        <w:rPr>
          <w:rFonts w:ascii="Times New Roman" w:hAnsi="Times New Roman" w:cs="Times New Roman"/>
          <w:bCs/>
          <w:sz w:val="28"/>
          <w:szCs w:val="28"/>
        </w:rPr>
        <w:t>ыписки из похозяйственной книги</w:t>
      </w:r>
      <w:r w:rsidRPr="00372B13">
        <w:rPr>
          <w:rFonts w:ascii="Times New Roman" w:eastAsia="Times New Roman" w:hAnsi="Times New Roman" w:cs="Times New Roman"/>
          <w:sz w:val="28"/>
          <w:szCs w:val="28"/>
        </w:rPr>
        <w:t>»</w:t>
      </w:r>
      <w:r w:rsidR="008E58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приложению</w:t>
      </w:r>
      <w:r w:rsidRPr="00372B13">
        <w:rPr>
          <w:rFonts w:ascii="Times New Roman" w:eastAsia="Times New Roman" w:hAnsi="Times New Roman" w:cs="Times New Roman"/>
          <w:sz w:val="28"/>
          <w:szCs w:val="28"/>
        </w:rPr>
        <w:t>.</w:t>
      </w:r>
    </w:p>
    <w:p w:rsidR="00071985" w:rsidRPr="00372B13" w:rsidRDefault="00071985" w:rsidP="008E58AC">
      <w:pPr>
        <w:shd w:val="clear" w:color="auto" w:fill="FFFFFF"/>
        <w:spacing w:after="0" w:line="240" w:lineRule="auto"/>
        <w:jc w:val="both"/>
        <w:rPr>
          <w:rFonts w:ascii="Times New Roman" w:eastAsia="Times New Roman" w:hAnsi="Times New Roman" w:cs="Times New Roman"/>
          <w:sz w:val="28"/>
          <w:szCs w:val="28"/>
        </w:rPr>
      </w:pPr>
      <w:r w:rsidRPr="00372B13">
        <w:rPr>
          <w:rFonts w:ascii="Times New Roman" w:eastAsia="Times New Roman" w:hAnsi="Times New Roman" w:cs="Times New Roman"/>
          <w:sz w:val="28"/>
          <w:szCs w:val="28"/>
        </w:rPr>
        <w:t>2. Признать утратившими силу:</w:t>
      </w:r>
    </w:p>
    <w:p w:rsidR="00071985" w:rsidRDefault="00071985" w:rsidP="00071985">
      <w:pPr>
        <w:spacing w:after="0" w:line="240" w:lineRule="auto"/>
        <w:jc w:val="both"/>
        <w:rPr>
          <w:rFonts w:ascii="Times New Roman" w:eastAsia="Times New Roman" w:hAnsi="Times New Roman" w:cs="Times New Roman"/>
          <w:bCs/>
          <w:sz w:val="28"/>
          <w:szCs w:val="28"/>
        </w:rPr>
      </w:pPr>
      <w:r w:rsidRPr="00372B13">
        <w:rPr>
          <w:rFonts w:ascii="Times New Roman" w:eastAsia="Times New Roman" w:hAnsi="Times New Roman" w:cs="Times New Roman"/>
          <w:sz w:val="28"/>
          <w:szCs w:val="28"/>
        </w:rPr>
        <w:t xml:space="preserve">2.1. Постановление администрации </w:t>
      </w:r>
      <w:r>
        <w:rPr>
          <w:rFonts w:ascii="Times New Roman" w:eastAsia="Times New Roman" w:hAnsi="Times New Roman" w:cs="Times New Roman"/>
          <w:sz w:val="28"/>
          <w:szCs w:val="28"/>
        </w:rPr>
        <w:t xml:space="preserve">Николаевского </w:t>
      </w:r>
      <w:r w:rsidRPr="00372B13">
        <w:rPr>
          <w:rFonts w:ascii="Times New Roman" w:eastAsia="Times New Roman" w:hAnsi="Times New Roman" w:cs="Times New Roman"/>
          <w:sz w:val="28"/>
          <w:szCs w:val="28"/>
        </w:rPr>
        <w:t>сель</w:t>
      </w:r>
      <w:r>
        <w:rPr>
          <w:rFonts w:ascii="Times New Roman" w:eastAsia="Times New Roman" w:hAnsi="Times New Roman" w:cs="Times New Roman"/>
          <w:sz w:val="28"/>
          <w:szCs w:val="28"/>
        </w:rPr>
        <w:t>с</w:t>
      </w:r>
      <w:r w:rsidR="008E58AC">
        <w:rPr>
          <w:rFonts w:ascii="Times New Roman" w:eastAsia="Times New Roman" w:hAnsi="Times New Roman" w:cs="Times New Roman"/>
          <w:sz w:val="28"/>
          <w:szCs w:val="28"/>
        </w:rPr>
        <w:t>овета Саракташского района от 23</w:t>
      </w:r>
      <w:r w:rsidRPr="00372B13">
        <w:rPr>
          <w:rFonts w:ascii="Times New Roman" w:eastAsia="Times New Roman" w:hAnsi="Times New Roman" w:cs="Times New Roman"/>
          <w:sz w:val="28"/>
          <w:szCs w:val="28"/>
        </w:rPr>
        <w:t>.</w:t>
      </w:r>
      <w:r w:rsidR="008E58AC">
        <w:rPr>
          <w:rFonts w:ascii="Times New Roman" w:eastAsia="Times New Roman" w:hAnsi="Times New Roman" w:cs="Times New Roman"/>
          <w:sz w:val="28"/>
          <w:szCs w:val="28"/>
        </w:rPr>
        <w:t>12.2024 № 4</w:t>
      </w:r>
      <w:r>
        <w:rPr>
          <w:rFonts w:ascii="Times New Roman" w:eastAsia="Times New Roman" w:hAnsi="Times New Roman" w:cs="Times New Roman"/>
          <w:sz w:val="28"/>
          <w:szCs w:val="28"/>
        </w:rPr>
        <w:t>7</w:t>
      </w:r>
      <w:r w:rsidRPr="00372B13">
        <w:rPr>
          <w:rFonts w:ascii="Times New Roman" w:eastAsia="Times New Roman" w:hAnsi="Times New Roman" w:cs="Times New Roman"/>
          <w:sz w:val="28"/>
          <w:szCs w:val="28"/>
        </w:rPr>
        <w:t>-п «</w:t>
      </w:r>
      <w:r w:rsidRPr="00FB7089">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sidR="008E58AC" w:rsidRPr="00071985">
        <w:rPr>
          <w:rFonts w:ascii="Times New Roman" w:hAnsi="Times New Roman" w:cs="Times New Roman"/>
          <w:bCs/>
          <w:sz w:val="28"/>
          <w:szCs w:val="28"/>
        </w:rPr>
        <w:t>Выдача в</w:t>
      </w:r>
      <w:r w:rsidR="008E58AC">
        <w:rPr>
          <w:rFonts w:ascii="Times New Roman" w:hAnsi="Times New Roman" w:cs="Times New Roman"/>
          <w:bCs/>
          <w:sz w:val="28"/>
          <w:szCs w:val="28"/>
        </w:rPr>
        <w:t>ыписки из похозяйственной книги</w:t>
      </w:r>
      <w:r w:rsidRPr="00FB7089">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
    <w:p w:rsidR="00071985" w:rsidRPr="00372B13" w:rsidRDefault="00071985" w:rsidP="00071985">
      <w:pPr>
        <w:spacing w:after="0" w:line="240" w:lineRule="auto"/>
        <w:ind w:firstLine="709"/>
        <w:jc w:val="both"/>
        <w:rPr>
          <w:rFonts w:ascii="Times New Roman" w:eastAsia="Times New Roman" w:hAnsi="Times New Roman" w:cs="Times New Roman"/>
          <w:color w:val="000000" w:themeColor="text1"/>
          <w:sz w:val="28"/>
          <w:szCs w:val="28"/>
        </w:rPr>
      </w:pPr>
      <w:r w:rsidRPr="00372B13">
        <w:rPr>
          <w:rFonts w:ascii="Times New Roman" w:eastAsia="Times New Roman" w:hAnsi="Times New Roman" w:cs="Times New Roman"/>
          <w:color w:val="000000" w:themeColor="text1"/>
          <w:sz w:val="28"/>
          <w:szCs w:val="28"/>
        </w:rPr>
        <w:t>3.</w:t>
      </w:r>
      <w:r w:rsidRPr="00372B13">
        <w:rPr>
          <w:rFonts w:ascii="Times New Roman" w:eastAsia="Times New Roman" w:hAnsi="Times New Roman" w:cs="Times New Roman"/>
          <w:color w:val="FF0000"/>
          <w:sz w:val="28"/>
          <w:szCs w:val="28"/>
        </w:rPr>
        <w:t xml:space="preserve"> </w:t>
      </w:r>
      <w:r w:rsidRPr="00EF53DE">
        <w:rPr>
          <w:rStyle w:val="FontStyle13"/>
          <w:sz w:val="28"/>
          <w:szCs w:val="28"/>
        </w:rPr>
        <w:t xml:space="preserve">Настоящее </w:t>
      </w:r>
      <w:r>
        <w:rPr>
          <w:rStyle w:val="FontStyle13"/>
          <w:sz w:val="28"/>
          <w:szCs w:val="28"/>
        </w:rPr>
        <w:t>постановление вступает в силу после</w:t>
      </w:r>
      <w:r w:rsidRPr="00EF53DE">
        <w:rPr>
          <w:rStyle w:val="FontStyle13"/>
          <w:sz w:val="28"/>
          <w:szCs w:val="28"/>
        </w:rPr>
        <w:t xml:space="preserve"> дня его обнародования и подлежит </w:t>
      </w:r>
      <w:r w:rsidRPr="00993511">
        <w:rPr>
          <w:rFonts w:ascii="Times New Roman" w:hAnsi="Times New Roman" w:cs="Times New Roman"/>
          <w:sz w:val="28"/>
          <w:szCs w:val="28"/>
        </w:rPr>
        <w:t>размещению на официальном</w:t>
      </w:r>
      <w:r w:rsidRPr="00993511">
        <w:rPr>
          <w:rStyle w:val="FontStyle13"/>
          <w:sz w:val="28"/>
          <w:szCs w:val="28"/>
        </w:rPr>
        <w:t xml:space="preserve"> сайте</w:t>
      </w:r>
      <w:r w:rsidRPr="00EF53DE">
        <w:rPr>
          <w:rStyle w:val="FontStyle13"/>
          <w:sz w:val="28"/>
          <w:szCs w:val="28"/>
        </w:rPr>
        <w:t xml:space="preserve"> </w:t>
      </w:r>
      <w:r>
        <w:rPr>
          <w:rFonts w:ascii="Times New Roman CYR" w:hAnsi="Times New Roman CYR" w:cs="Times New Roman CYR"/>
          <w:sz w:val="28"/>
          <w:szCs w:val="28"/>
        </w:rPr>
        <w:t xml:space="preserve">Николаевского </w:t>
      </w:r>
      <w:r w:rsidRPr="00EF53DE">
        <w:rPr>
          <w:rStyle w:val="FontStyle13"/>
          <w:sz w:val="28"/>
          <w:szCs w:val="28"/>
        </w:rPr>
        <w:t>сельсовета Саракташского района Оренбургской области</w:t>
      </w:r>
      <w:r w:rsidRPr="0056677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в сети Интернет, </w:t>
      </w:r>
      <w:r w:rsidRPr="00566776">
        <w:rPr>
          <w:rFonts w:ascii="Times New Roman" w:eastAsia="Times New Roman" w:hAnsi="Times New Roman" w:cs="Times New Roman"/>
          <w:sz w:val="28"/>
          <w:szCs w:val="28"/>
        </w:rPr>
        <w:t>в Информационном бюллетене «</w:t>
      </w:r>
      <w:r>
        <w:rPr>
          <w:rFonts w:ascii="Times New Roman" w:eastAsia="Times New Roman" w:hAnsi="Times New Roman" w:cs="Times New Roman"/>
          <w:sz w:val="28"/>
          <w:szCs w:val="28"/>
        </w:rPr>
        <w:t xml:space="preserve">Николаевский </w:t>
      </w:r>
      <w:r w:rsidRPr="00566776">
        <w:rPr>
          <w:rFonts w:ascii="Times New Roman" w:eastAsia="Times New Roman" w:hAnsi="Times New Roman" w:cs="Times New Roman"/>
          <w:sz w:val="28"/>
          <w:szCs w:val="28"/>
        </w:rPr>
        <w:t>сельсовет»</w:t>
      </w:r>
      <w:r>
        <w:rPr>
          <w:rFonts w:ascii="Times New Roman" w:eastAsia="Times New Roman" w:hAnsi="Times New Roman" w:cs="Times New Roman"/>
          <w:sz w:val="28"/>
          <w:szCs w:val="28"/>
        </w:rPr>
        <w:t>.</w:t>
      </w:r>
    </w:p>
    <w:p w:rsidR="00071985" w:rsidRPr="00372B13" w:rsidRDefault="00071985" w:rsidP="00071985">
      <w:pPr>
        <w:shd w:val="clear" w:color="auto" w:fill="FFFFFF"/>
        <w:spacing w:after="0" w:line="240" w:lineRule="auto"/>
        <w:ind w:firstLine="709"/>
        <w:jc w:val="both"/>
        <w:rPr>
          <w:rFonts w:ascii="Times New Roman" w:eastAsia="Times New Roman" w:hAnsi="Times New Roman" w:cs="Times New Roman"/>
          <w:sz w:val="28"/>
          <w:szCs w:val="28"/>
        </w:rPr>
      </w:pPr>
      <w:r w:rsidRPr="00372B13">
        <w:rPr>
          <w:rFonts w:ascii="Times New Roman" w:eastAsia="Times New Roman" w:hAnsi="Times New Roman" w:cs="Times New Roman"/>
          <w:sz w:val="28"/>
          <w:szCs w:val="28"/>
        </w:rPr>
        <w:t>4. Контроль за исполнением постановления оставляю за собой.</w:t>
      </w:r>
    </w:p>
    <w:p w:rsidR="00071985" w:rsidRDefault="00071985" w:rsidP="00071985">
      <w:pPr>
        <w:spacing w:after="0" w:line="240" w:lineRule="auto"/>
        <w:contextualSpacing/>
        <w:jc w:val="both"/>
        <w:rPr>
          <w:rFonts w:ascii="Times New Roman" w:eastAsia="Times New Roman" w:hAnsi="Times New Roman" w:cs="Times New Roman"/>
          <w:sz w:val="28"/>
          <w:szCs w:val="28"/>
        </w:rPr>
      </w:pPr>
    </w:p>
    <w:p w:rsidR="00071985" w:rsidRDefault="00071985" w:rsidP="00071985">
      <w:pPr>
        <w:spacing w:after="0" w:line="240" w:lineRule="auto"/>
        <w:contextualSpacing/>
        <w:jc w:val="both"/>
        <w:rPr>
          <w:rFonts w:ascii="Times New Roman" w:eastAsia="Times New Roman" w:hAnsi="Times New Roman" w:cs="Times New Roman"/>
          <w:sz w:val="28"/>
          <w:szCs w:val="28"/>
        </w:rPr>
      </w:pPr>
    </w:p>
    <w:p w:rsidR="00071985" w:rsidRPr="00993511" w:rsidRDefault="00071985" w:rsidP="00071985">
      <w:pPr>
        <w:spacing w:after="0" w:line="240" w:lineRule="auto"/>
        <w:contextualSpacing/>
        <w:jc w:val="both"/>
        <w:rPr>
          <w:rFonts w:ascii="Times New Roman" w:eastAsia="Times New Roman" w:hAnsi="Times New Roman" w:cs="Times New Roman"/>
          <w:sz w:val="28"/>
          <w:szCs w:val="28"/>
        </w:rPr>
      </w:pPr>
    </w:p>
    <w:p w:rsidR="008E58AC" w:rsidRDefault="00071985" w:rsidP="00071985">
      <w:pPr>
        <w:suppressAutoHyphens/>
        <w:spacing w:after="0" w:line="240" w:lineRule="auto"/>
        <w:jc w:val="both"/>
        <w:rPr>
          <w:rFonts w:ascii="Times New Roman" w:eastAsia="Times New Roman" w:hAnsi="Times New Roman" w:cs="Times New Roman"/>
          <w:sz w:val="28"/>
          <w:szCs w:val="28"/>
          <w:lang w:eastAsia="ar-SA"/>
        </w:rPr>
      </w:pPr>
      <w:r w:rsidRPr="00372B13">
        <w:rPr>
          <w:rFonts w:ascii="Times New Roman" w:eastAsia="Times New Roman" w:hAnsi="Times New Roman" w:cs="Times New Roman"/>
          <w:sz w:val="28"/>
          <w:szCs w:val="28"/>
          <w:lang w:eastAsia="ar-SA"/>
        </w:rPr>
        <w:t>Гла</w:t>
      </w:r>
      <w:r>
        <w:rPr>
          <w:rFonts w:ascii="Times New Roman" w:eastAsia="Times New Roman" w:hAnsi="Times New Roman" w:cs="Times New Roman"/>
          <w:sz w:val="28"/>
          <w:szCs w:val="28"/>
          <w:lang w:eastAsia="ar-SA"/>
        </w:rPr>
        <w:t>ва муниципального образования</w:t>
      </w:r>
    </w:p>
    <w:p w:rsidR="00071985" w:rsidRPr="00993511" w:rsidRDefault="008E58AC" w:rsidP="00071985">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Николаевский сельсовет</w:t>
      </w:r>
      <w:r w:rsidR="00071985">
        <w:rPr>
          <w:rFonts w:ascii="Times New Roman" w:eastAsia="Times New Roman" w:hAnsi="Times New Roman" w:cs="Times New Roman"/>
          <w:sz w:val="28"/>
          <w:szCs w:val="28"/>
          <w:lang w:eastAsia="ar-SA"/>
        </w:rPr>
        <w:tab/>
      </w:r>
      <w:r w:rsidR="00071985">
        <w:rPr>
          <w:rFonts w:ascii="Times New Roman" w:eastAsia="Times New Roman" w:hAnsi="Times New Roman" w:cs="Times New Roman"/>
          <w:sz w:val="28"/>
          <w:szCs w:val="28"/>
          <w:lang w:eastAsia="ar-SA"/>
        </w:rPr>
        <w:tab/>
      </w:r>
      <w:r w:rsidR="00071985" w:rsidRPr="00372B13">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00071985" w:rsidRPr="00372B13">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Е.С. Жигалкина</w:t>
      </w:r>
      <w:r w:rsidR="00071985">
        <w:rPr>
          <w:rFonts w:ascii="Times New Roman" w:eastAsia="Times New Roman" w:hAnsi="Times New Roman" w:cs="Times New Roman"/>
          <w:sz w:val="28"/>
          <w:szCs w:val="28"/>
          <w:lang w:eastAsia="ar-SA"/>
        </w:rPr>
        <w:t xml:space="preserve"> </w:t>
      </w:r>
    </w:p>
    <w:p w:rsidR="00071985" w:rsidRDefault="00071985" w:rsidP="00071985">
      <w:pPr>
        <w:spacing w:after="0" w:line="240" w:lineRule="auto"/>
        <w:jc w:val="both"/>
        <w:rPr>
          <w:rFonts w:ascii="Times New Roman" w:eastAsia="Times New Roman" w:hAnsi="Times New Roman" w:cs="Times New Roman"/>
          <w:color w:val="333333"/>
          <w:sz w:val="28"/>
          <w:szCs w:val="28"/>
          <w:lang w:eastAsia="ar-SA"/>
        </w:rPr>
      </w:pPr>
    </w:p>
    <w:p w:rsidR="00071985" w:rsidRDefault="00071985" w:rsidP="00071985">
      <w:pPr>
        <w:spacing w:after="0" w:line="240" w:lineRule="auto"/>
        <w:jc w:val="both"/>
        <w:rPr>
          <w:rFonts w:ascii="Times New Roman" w:eastAsia="Times New Roman" w:hAnsi="Times New Roman" w:cs="Times New Roman"/>
          <w:color w:val="333333"/>
          <w:sz w:val="28"/>
          <w:szCs w:val="28"/>
          <w:lang w:eastAsia="ar-SA"/>
        </w:rPr>
      </w:pPr>
    </w:p>
    <w:p w:rsidR="00071985" w:rsidRDefault="00071985" w:rsidP="00071985">
      <w:pPr>
        <w:spacing w:after="0" w:line="240" w:lineRule="auto"/>
        <w:jc w:val="both"/>
        <w:rPr>
          <w:rFonts w:ascii="Times New Roman" w:eastAsia="Times New Roman" w:hAnsi="Times New Roman" w:cs="Times New Roman"/>
          <w:color w:val="333333"/>
          <w:sz w:val="28"/>
          <w:szCs w:val="28"/>
          <w:lang w:eastAsia="ar-SA"/>
        </w:rPr>
      </w:pPr>
    </w:p>
    <w:p w:rsidR="00071985" w:rsidRPr="00372B13" w:rsidRDefault="00071985" w:rsidP="00071985">
      <w:pPr>
        <w:spacing w:after="0" w:line="240" w:lineRule="auto"/>
        <w:jc w:val="both"/>
        <w:rPr>
          <w:rFonts w:ascii="Times New Roman" w:eastAsia="Times New Roman" w:hAnsi="Times New Roman" w:cs="Times New Roman"/>
          <w:color w:val="333333"/>
          <w:sz w:val="28"/>
          <w:szCs w:val="28"/>
          <w:lang w:eastAsia="ar-SA"/>
        </w:rPr>
      </w:pPr>
    </w:p>
    <w:p w:rsidR="00071985" w:rsidRPr="00372B13" w:rsidRDefault="00071985" w:rsidP="00071985">
      <w:pPr>
        <w:spacing w:after="0" w:line="240" w:lineRule="auto"/>
        <w:jc w:val="both"/>
        <w:rPr>
          <w:rFonts w:ascii="Times New Roman" w:eastAsia="Times New Roman" w:hAnsi="Times New Roman" w:cs="Times New Roman"/>
          <w:sz w:val="28"/>
          <w:szCs w:val="28"/>
        </w:rPr>
      </w:pPr>
      <w:r w:rsidRPr="00372B13">
        <w:rPr>
          <w:rFonts w:ascii="Times New Roman" w:eastAsia="Times New Roman" w:hAnsi="Times New Roman" w:cs="Times New Roman"/>
          <w:color w:val="333333"/>
          <w:sz w:val="28"/>
          <w:szCs w:val="28"/>
          <w:lang w:eastAsia="ar-SA"/>
        </w:rPr>
        <w:t>Разослано:</w:t>
      </w:r>
      <w:r w:rsidRPr="00372B13">
        <w:rPr>
          <w:rFonts w:ascii="Times New Roman" w:eastAsia="Times New Roman" w:hAnsi="Times New Roman" w:cs="Times New Roman"/>
          <w:sz w:val="28"/>
          <w:szCs w:val="28"/>
        </w:rPr>
        <w:t xml:space="preserve"> прокуратуре района, администрации района, администрац</w:t>
      </w:r>
      <w:r>
        <w:rPr>
          <w:rFonts w:ascii="Times New Roman" w:eastAsia="Times New Roman" w:hAnsi="Times New Roman" w:cs="Times New Roman"/>
          <w:sz w:val="28"/>
          <w:szCs w:val="28"/>
        </w:rPr>
        <w:t>ии сельсовета, официальный сайт, информационный</w:t>
      </w:r>
      <w:r w:rsidRPr="00566776">
        <w:rPr>
          <w:rFonts w:ascii="Times New Roman" w:eastAsia="Times New Roman" w:hAnsi="Times New Roman" w:cs="Times New Roman"/>
          <w:sz w:val="28"/>
          <w:szCs w:val="28"/>
        </w:rPr>
        <w:t xml:space="preserve"> бюллетене «</w:t>
      </w:r>
      <w:r>
        <w:rPr>
          <w:rFonts w:ascii="Times New Roman" w:eastAsia="Times New Roman" w:hAnsi="Times New Roman" w:cs="Times New Roman"/>
          <w:sz w:val="28"/>
          <w:szCs w:val="28"/>
        </w:rPr>
        <w:t xml:space="preserve">Николаевский </w:t>
      </w:r>
      <w:r w:rsidRPr="00566776">
        <w:rPr>
          <w:rFonts w:ascii="Times New Roman" w:eastAsia="Times New Roman" w:hAnsi="Times New Roman" w:cs="Times New Roman"/>
          <w:sz w:val="28"/>
          <w:szCs w:val="28"/>
        </w:rPr>
        <w:t>сельсовет»</w:t>
      </w:r>
      <w:r>
        <w:rPr>
          <w:rFonts w:ascii="Times New Roman" w:eastAsia="Times New Roman" w:hAnsi="Times New Roman" w:cs="Times New Roman"/>
          <w:sz w:val="28"/>
          <w:szCs w:val="28"/>
        </w:rPr>
        <w:t>, в дело</w:t>
      </w: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4472C2" w:rsidRDefault="004472C2" w:rsidP="00071985">
      <w:pPr>
        <w:rPr>
          <w:rFonts w:ascii="Times New Roman" w:hAnsi="Times New Roman" w:cs="Times New Roman"/>
          <w:b/>
          <w:sz w:val="28"/>
          <w:szCs w:val="28"/>
        </w:rPr>
      </w:pPr>
    </w:p>
    <w:p w:rsidR="004472C2" w:rsidRDefault="004472C2" w:rsidP="003A3617">
      <w:pPr>
        <w:jc w:val="right"/>
        <w:rPr>
          <w:rFonts w:ascii="Times New Roman" w:hAnsi="Times New Roman" w:cs="Times New Roman"/>
          <w:b/>
          <w:sz w:val="28"/>
          <w:szCs w:val="28"/>
        </w:rPr>
      </w:pPr>
    </w:p>
    <w:p w:rsidR="008E58AC" w:rsidRDefault="008E58AC" w:rsidP="003A3617">
      <w:pPr>
        <w:jc w:val="right"/>
        <w:rPr>
          <w:rFonts w:ascii="Times New Roman" w:hAnsi="Times New Roman" w:cs="Times New Roman"/>
          <w:b/>
          <w:sz w:val="28"/>
          <w:szCs w:val="28"/>
        </w:rPr>
      </w:pPr>
    </w:p>
    <w:p w:rsidR="008E58AC" w:rsidRDefault="008E58AC" w:rsidP="003A3617">
      <w:pPr>
        <w:jc w:val="right"/>
        <w:rPr>
          <w:rFonts w:ascii="Times New Roman" w:hAnsi="Times New Roman" w:cs="Times New Roman"/>
          <w:b/>
          <w:sz w:val="28"/>
          <w:szCs w:val="28"/>
        </w:rPr>
      </w:pPr>
    </w:p>
    <w:p w:rsidR="008E58AC" w:rsidRDefault="008E58AC" w:rsidP="003A3617">
      <w:pPr>
        <w:jc w:val="right"/>
        <w:rPr>
          <w:rFonts w:ascii="Times New Roman" w:hAnsi="Times New Roman" w:cs="Times New Roman"/>
          <w:b/>
          <w:sz w:val="28"/>
          <w:szCs w:val="28"/>
        </w:rPr>
      </w:pPr>
    </w:p>
    <w:p w:rsidR="008E58AC" w:rsidRDefault="008E58AC" w:rsidP="008E58AC">
      <w:pPr>
        <w:widowControl w:val="0"/>
        <w:autoSpaceDE w:val="0"/>
        <w:spacing w:after="0" w:line="240" w:lineRule="auto"/>
        <w:ind w:left="4536"/>
        <w:rPr>
          <w:rFonts w:ascii="Times New Roman" w:hAnsi="Times New Roman" w:cs="Times New Roman"/>
          <w:sz w:val="28"/>
          <w:szCs w:val="28"/>
          <w:lang w:eastAsia="ru-RU"/>
        </w:rPr>
      </w:pPr>
      <w:r w:rsidRPr="008E58AC">
        <w:rPr>
          <w:rFonts w:ascii="Times New Roman" w:hAnsi="Times New Roman" w:cs="Times New Roman"/>
          <w:sz w:val="28"/>
          <w:szCs w:val="28"/>
          <w:lang w:eastAsia="ru-RU"/>
        </w:rPr>
        <w:lastRenderedPageBreak/>
        <w:t xml:space="preserve">Приложение </w:t>
      </w:r>
      <w:r w:rsidRPr="008E58AC">
        <w:rPr>
          <w:rFonts w:ascii="Times New Roman" w:hAnsi="Times New Roman" w:cs="Times New Roman"/>
          <w:sz w:val="28"/>
          <w:szCs w:val="28"/>
          <w:lang w:eastAsia="ru-RU"/>
        </w:rPr>
        <w:br/>
        <w:t>к постановлен</w:t>
      </w:r>
      <w:r>
        <w:rPr>
          <w:rFonts w:ascii="Times New Roman" w:hAnsi="Times New Roman" w:cs="Times New Roman"/>
          <w:sz w:val="28"/>
          <w:szCs w:val="28"/>
          <w:lang w:eastAsia="ru-RU"/>
        </w:rPr>
        <w:t>ию  администрации</w:t>
      </w:r>
    </w:p>
    <w:p w:rsidR="008E58AC" w:rsidRPr="008E58AC" w:rsidRDefault="008E58AC" w:rsidP="008E58AC">
      <w:pPr>
        <w:widowControl w:val="0"/>
        <w:autoSpaceDE w:val="0"/>
        <w:spacing w:after="0" w:line="240" w:lineRule="auto"/>
        <w:ind w:left="4536" w:hanging="141"/>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8E58AC">
        <w:rPr>
          <w:rFonts w:ascii="Times New Roman" w:hAnsi="Times New Roman" w:cs="Times New Roman"/>
          <w:sz w:val="28"/>
          <w:szCs w:val="28"/>
          <w:lang w:eastAsia="ru-RU"/>
        </w:rPr>
        <w:t>Николаевского сельсовета</w:t>
      </w:r>
    </w:p>
    <w:p w:rsidR="008E58AC" w:rsidRPr="008E58AC" w:rsidRDefault="008E58AC" w:rsidP="008E58AC">
      <w:pPr>
        <w:spacing w:after="0" w:line="240" w:lineRule="auto"/>
        <w:rPr>
          <w:rFonts w:ascii="Times New Roman" w:hAnsi="Times New Roman" w:cs="Times New Roman"/>
          <w:sz w:val="28"/>
          <w:szCs w:val="28"/>
          <w:lang w:eastAsia="ru-RU"/>
        </w:rPr>
      </w:pPr>
      <w:r w:rsidRPr="008E58AC">
        <w:rPr>
          <w:rFonts w:ascii="Times New Roman" w:hAnsi="Times New Roman" w:cs="Times New Roman"/>
          <w:sz w:val="28"/>
          <w:szCs w:val="28"/>
          <w:lang w:eastAsia="ru-RU"/>
        </w:rPr>
        <w:t xml:space="preserve">                                                                Саракташского района   </w:t>
      </w:r>
    </w:p>
    <w:p w:rsidR="008E58AC" w:rsidRPr="008E58AC" w:rsidRDefault="008E58AC" w:rsidP="008E58AC">
      <w:pPr>
        <w:spacing w:after="0" w:line="240" w:lineRule="auto"/>
        <w:rPr>
          <w:rFonts w:ascii="Times New Roman" w:hAnsi="Times New Roman" w:cs="Times New Roman"/>
          <w:sz w:val="28"/>
          <w:szCs w:val="28"/>
          <w:lang w:eastAsia="ru-RU"/>
        </w:rPr>
      </w:pPr>
      <w:r w:rsidRPr="008E58A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8E58AC">
        <w:rPr>
          <w:rFonts w:ascii="Times New Roman" w:hAnsi="Times New Roman" w:cs="Times New Roman"/>
          <w:sz w:val="28"/>
          <w:szCs w:val="28"/>
          <w:lang w:eastAsia="ru-RU"/>
        </w:rPr>
        <w:t>Оренбургской области</w:t>
      </w:r>
    </w:p>
    <w:p w:rsidR="008E58AC" w:rsidRPr="008E58AC" w:rsidRDefault="008E58AC" w:rsidP="008E58AC">
      <w:pPr>
        <w:spacing w:after="0" w:line="240" w:lineRule="auto"/>
        <w:ind w:left="4536"/>
        <w:rPr>
          <w:rFonts w:ascii="Times New Roman" w:hAnsi="Times New Roman" w:cs="Times New Roman"/>
          <w:sz w:val="28"/>
          <w:szCs w:val="28"/>
          <w:lang w:eastAsia="ru-RU"/>
        </w:rPr>
      </w:pPr>
      <w:r>
        <w:rPr>
          <w:rFonts w:ascii="Times New Roman" w:hAnsi="Times New Roman" w:cs="Times New Roman"/>
          <w:sz w:val="28"/>
          <w:szCs w:val="28"/>
          <w:lang w:eastAsia="ru-RU"/>
        </w:rPr>
        <w:t>от  05.05.2024   № 22</w:t>
      </w:r>
      <w:r w:rsidRPr="008E58AC">
        <w:rPr>
          <w:rFonts w:ascii="Times New Roman" w:hAnsi="Times New Roman" w:cs="Times New Roman"/>
          <w:sz w:val="28"/>
          <w:szCs w:val="28"/>
          <w:lang w:eastAsia="ru-RU"/>
        </w:rPr>
        <w:t>-п</w:t>
      </w:r>
    </w:p>
    <w:p w:rsidR="003A3617" w:rsidRPr="008E58AC" w:rsidRDefault="003A3617" w:rsidP="003A3617">
      <w:pPr>
        <w:tabs>
          <w:tab w:val="left" w:pos="5670"/>
        </w:tabs>
        <w:jc w:val="center"/>
        <w:rPr>
          <w:rFonts w:ascii="Times New Roman" w:hAnsi="Times New Roman" w:cs="Times New Roman"/>
          <w:b/>
          <w:bCs/>
          <w:sz w:val="28"/>
          <w:szCs w:val="28"/>
        </w:rPr>
      </w:pPr>
    </w:p>
    <w:p w:rsidR="008E58AC" w:rsidRPr="008E58AC" w:rsidRDefault="008E58AC" w:rsidP="008E58AC">
      <w:pPr>
        <w:tabs>
          <w:tab w:val="left" w:pos="9540"/>
        </w:tabs>
        <w:autoSpaceDE w:val="0"/>
        <w:spacing w:after="0" w:line="240" w:lineRule="auto"/>
        <w:ind w:firstLine="567"/>
        <w:jc w:val="center"/>
        <w:outlineLvl w:val="1"/>
        <w:rPr>
          <w:rFonts w:ascii="Times New Roman" w:hAnsi="Times New Roman" w:cs="Times New Roman"/>
          <w:sz w:val="28"/>
          <w:szCs w:val="28"/>
        </w:rPr>
      </w:pPr>
      <w:r w:rsidRPr="008E58AC">
        <w:rPr>
          <w:rFonts w:ascii="Times New Roman" w:hAnsi="Times New Roman" w:cs="Times New Roman"/>
          <w:sz w:val="28"/>
          <w:szCs w:val="28"/>
        </w:rPr>
        <w:t xml:space="preserve">Административный регламент </w:t>
      </w:r>
    </w:p>
    <w:p w:rsidR="008E58AC" w:rsidRPr="008E58AC" w:rsidRDefault="008E58AC" w:rsidP="008E58AC">
      <w:pPr>
        <w:tabs>
          <w:tab w:val="left" w:pos="9540"/>
        </w:tabs>
        <w:autoSpaceDE w:val="0"/>
        <w:spacing w:after="0" w:line="240" w:lineRule="auto"/>
        <w:ind w:firstLine="567"/>
        <w:jc w:val="center"/>
        <w:outlineLvl w:val="1"/>
        <w:rPr>
          <w:rFonts w:ascii="Times New Roman" w:hAnsi="Times New Roman" w:cs="Times New Roman"/>
          <w:sz w:val="28"/>
          <w:szCs w:val="28"/>
        </w:rPr>
      </w:pPr>
      <w:r w:rsidRPr="008E58AC">
        <w:rPr>
          <w:rFonts w:ascii="Times New Roman" w:hAnsi="Times New Roman" w:cs="Times New Roman"/>
          <w:sz w:val="28"/>
          <w:szCs w:val="28"/>
        </w:rPr>
        <w:t>предоставления типовой муниципальной услуги</w:t>
      </w:r>
    </w:p>
    <w:p w:rsidR="008E58AC" w:rsidRPr="008E58AC" w:rsidRDefault="008E58AC" w:rsidP="008E58AC">
      <w:pPr>
        <w:tabs>
          <w:tab w:val="left" w:pos="9540"/>
        </w:tabs>
        <w:autoSpaceDE w:val="0"/>
        <w:spacing w:after="0" w:line="240" w:lineRule="auto"/>
        <w:ind w:firstLine="567"/>
        <w:jc w:val="center"/>
        <w:outlineLvl w:val="1"/>
        <w:rPr>
          <w:rFonts w:ascii="Times New Roman" w:hAnsi="Times New Roman" w:cs="Times New Roman"/>
          <w:sz w:val="28"/>
          <w:szCs w:val="28"/>
        </w:rPr>
      </w:pPr>
      <w:r w:rsidRPr="008E58AC">
        <w:rPr>
          <w:rFonts w:ascii="Times New Roman" w:hAnsi="Times New Roman" w:cs="Times New Roman"/>
          <w:sz w:val="28"/>
          <w:szCs w:val="28"/>
        </w:rPr>
        <w:t xml:space="preserve"> «Выдача выписки из похозяйственной книги»</w:t>
      </w:r>
    </w:p>
    <w:p w:rsidR="008E58AC" w:rsidRPr="008E58AC" w:rsidRDefault="008E58AC" w:rsidP="008E58AC">
      <w:pPr>
        <w:tabs>
          <w:tab w:val="left" w:pos="9540"/>
        </w:tabs>
        <w:autoSpaceDE w:val="0"/>
        <w:spacing w:after="0" w:line="240" w:lineRule="auto"/>
        <w:ind w:firstLine="567"/>
        <w:jc w:val="center"/>
        <w:outlineLvl w:val="1"/>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1. Общие положения</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Предмет регулирования административного регламента</w:t>
      </w:r>
    </w:p>
    <w:p w:rsidR="008E58AC" w:rsidRPr="008E58AC" w:rsidRDefault="008E58AC" w:rsidP="008E58AC">
      <w:pPr>
        <w:autoSpaceDE w:val="0"/>
        <w:spacing w:after="0" w:line="240" w:lineRule="auto"/>
        <w:ind w:firstLine="567"/>
        <w:jc w:val="both"/>
        <w:rPr>
          <w:rFonts w:ascii="Times New Roman" w:hAnsi="Times New Roman" w:cs="Times New Roman"/>
          <w:b/>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муниципального образования </w:t>
      </w:r>
      <w:r>
        <w:rPr>
          <w:rFonts w:ascii="Times New Roman" w:hAnsi="Times New Roman" w:cs="Times New Roman"/>
          <w:sz w:val="28"/>
          <w:szCs w:val="28"/>
        </w:rPr>
        <w:t>Николаевский</w:t>
      </w:r>
      <w:r w:rsidRPr="008E58AC">
        <w:rPr>
          <w:rFonts w:ascii="Times New Roman" w:hAnsi="Times New Roman" w:cs="Times New Roman"/>
          <w:sz w:val="28"/>
          <w:szCs w:val="28"/>
        </w:rPr>
        <w:t xml:space="preserve"> сельсовет Саракташского района Оренбургской области.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Круг заявителей</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color w:val="22272F"/>
          <w:sz w:val="28"/>
          <w:szCs w:val="28"/>
        </w:rPr>
      </w:pPr>
      <w:r w:rsidRPr="008E58AC">
        <w:rPr>
          <w:rFonts w:ascii="Times New Roman" w:hAnsi="Times New Roman" w:cs="Times New Roman"/>
          <w:sz w:val="28"/>
          <w:szCs w:val="28"/>
        </w:rPr>
        <w:t xml:space="preserve">2. Заявителями на получение муниципальной услуги (далее - заявители) являются физические лица, ведущие личное подсобное хозяйство на территории </w:t>
      </w:r>
      <w:r>
        <w:rPr>
          <w:rFonts w:ascii="Times New Roman" w:hAnsi="Times New Roman" w:cs="Times New Roman"/>
          <w:sz w:val="28"/>
          <w:szCs w:val="28"/>
        </w:rPr>
        <w:t>Николаевского</w:t>
      </w:r>
      <w:r w:rsidRPr="008E58AC">
        <w:rPr>
          <w:rFonts w:ascii="Times New Roman" w:hAnsi="Times New Roman" w:cs="Times New Roman"/>
          <w:sz w:val="28"/>
          <w:szCs w:val="28"/>
        </w:rPr>
        <w:t xml:space="preserve"> сельсовета, либо их уполномоченные представители, действующие на основании доверенности, оформленной в порядке, установленном законодательством Российской Федерации.</w:t>
      </w:r>
    </w:p>
    <w:p w:rsidR="008E58AC" w:rsidRPr="008E58AC" w:rsidRDefault="008E58AC" w:rsidP="00493875">
      <w:pPr>
        <w:pStyle w:val="s1"/>
        <w:shd w:val="clear" w:color="auto" w:fill="FFFFFF"/>
        <w:spacing w:before="0" w:after="0"/>
        <w:ind w:firstLine="567"/>
        <w:jc w:val="both"/>
        <w:rPr>
          <w:color w:val="22272F"/>
          <w:sz w:val="28"/>
          <w:szCs w:val="28"/>
        </w:rPr>
      </w:pPr>
      <w:r w:rsidRPr="008E58AC">
        <w:rPr>
          <w:color w:val="22272F"/>
          <w:sz w:val="28"/>
          <w:szCs w:val="28"/>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8E58AC" w:rsidRPr="008E58AC" w:rsidRDefault="008E58AC" w:rsidP="008E58AC">
      <w:pPr>
        <w:pStyle w:val="s1"/>
        <w:shd w:val="clear" w:color="auto" w:fill="FFFFFF"/>
        <w:spacing w:before="0" w:after="0"/>
        <w:ind w:firstLine="567"/>
        <w:jc w:val="both"/>
        <w:rPr>
          <w:color w:val="22272F"/>
          <w:sz w:val="28"/>
          <w:szCs w:val="28"/>
        </w:rPr>
      </w:pPr>
      <w:r w:rsidRPr="008E58AC">
        <w:rPr>
          <w:color w:val="22272F"/>
          <w:sz w:val="28"/>
          <w:szCs w:val="28"/>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8E58AC" w:rsidRPr="008E58AC" w:rsidRDefault="008E58AC" w:rsidP="008E58AC">
      <w:pPr>
        <w:autoSpaceDE w:val="0"/>
        <w:spacing w:after="0" w:line="240" w:lineRule="auto"/>
        <w:ind w:firstLine="567"/>
        <w:jc w:val="both"/>
        <w:rPr>
          <w:rFonts w:ascii="Times New Roman" w:hAnsi="Times New Roman" w:cs="Times New Roman"/>
          <w:color w:val="22272F"/>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w:t>
      </w:r>
      <w:r w:rsidRPr="008E58AC">
        <w:rPr>
          <w:rFonts w:ascii="Times New Roman" w:hAnsi="Times New Roman" w:cs="Times New Roman"/>
          <w:bCs/>
          <w:sz w:val="28"/>
          <w:szCs w:val="28"/>
        </w:rPr>
        <w:lastRenderedPageBreak/>
        <w:t>профилирование), а также результата, за предоставлением которого обратился заявитель</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tabs>
          <w:tab w:val="left" w:pos="0"/>
        </w:tabs>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3. Муниципальная услуга должна быть предоставлена заявителю в соответствии с вариантом предоставления муниципальной услуги.</w:t>
      </w:r>
    </w:p>
    <w:p w:rsidR="008E58AC" w:rsidRPr="008E58AC" w:rsidRDefault="008E58AC" w:rsidP="008E58AC">
      <w:pPr>
        <w:tabs>
          <w:tab w:val="left" w:pos="0"/>
        </w:tabs>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8E58AC" w:rsidRPr="008E58AC" w:rsidRDefault="008E58AC" w:rsidP="008E58AC">
      <w:pPr>
        <w:tabs>
          <w:tab w:val="left" w:pos="0"/>
        </w:tabs>
        <w:spacing w:after="0" w:line="240" w:lineRule="auto"/>
        <w:ind w:firstLine="567"/>
        <w:jc w:val="both"/>
        <w:rPr>
          <w:rFonts w:ascii="Times New Roman" w:hAnsi="Times New Roman" w:cs="Times New Roman"/>
          <w:color w:val="22272F"/>
          <w:sz w:val="28"/>
          <w:szCs w:val="28"/>
          <w:shd w:val="clear" w:color="auto" w:fill="FFFFFF"/>
        </w:rPr>
      </w:pPr>
      <w:r w:rsidRPr="008E58AC">
        <w:rPr>
          <w:rFonts w:ascii="Times New Roman" w:hAnsi="Times New Roman" w:cs="Times New Roman"/>
          <w:sz w:val="28"/>
          <w:szCs w:val="28"/>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8E58AC" w:rsidRPr="008E58AC" w:rsidRDefault="008E58AC" w:rsidP="008E58AC">
      <w:pPr>
        <w:autoSpaceDE w:val="0"/>
        <w:spacing w:after="0" w:line="240" w:lineRule="auto"/>
        <w:ind w:firstLine="567"/>
        <w:jc w:val="both"/>
        <w:rPr>
          <w:rFonts w:ascii="Times New Roman" w:hAnsi="Times New Roman" w:cs="Times New Roman"/>
          <w:color w:val="000000"/>
          <w:sz w:val="28"/>
          <w:szCs w:val="28"/>
          <w:shd w:val="clear" w:color="auto" w:fill="FFFFFF"/>
        </w:rPr>
      </w:pPr>
      <w:r w:rsidRPr="008E58AC">
        <w:rPr>
          <w:rFonts w:ascii="Times New Roman" w:hAnsi="Times New Roman" w:cs="Times New Roman"/>
          <w:color w:val="22272F"/>
          <w:sz w:val="28"/>
          <w:szCs w:val="28"/>
          <w:shd w:val="clear" w:color="auto" w:fill="FFFFFF"/>
        </w:rPr>
        <w:t xml:space="preserve">4. Заявителю представляется </w:t>
      </w:r>
      <w:r w:rsidRPr="008E58AC">
        <w:rPr>
          <w:rFonts w:ascii="Times New Roman" w:hAnsi="Times New Roman" w:cs="Times New Roman"/>
          <w:color w:val="000000"/>
          <w:sz w:val="28"/>
          <w:szCs w:val="28"/>
          <w:shd w:val="clear" w:color="auto" w:fill="FFFFFF"/>
        </w:rPr>
        <w:t>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color w:val="000000"/>
          <w:sz w:val="28"/>
          <w:szCs w:val="28"/>
          <w:shd w:val="clear" w:color="auto" w:fill="FFFFFF"/>
        </w:rPr>
      </w:pPr>
      <w:r w:rsidRPr="008E58AC">
        <w:rPr>
          <w:rFonts w:ascii="Times New Roman" w:hAnsi="Times New Roman" w:cs="Times New Roman"/>
          <w:color w:val="000000"/>
          <w:sz w:val="28"/>
          <w:szCs w:val="28"/>
          <w:shd w:val="clear" w:color="auto" w:fill="FFFFFF"/>
        </w:rPr>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8E58AC" w:rsidRPr="008E58AC" w:rsidRDefault="008E58AC" w:rsidP="008E58AC">
      <w:pPr>
        <w:autoSpaceDE w:val="0"/>
        <w:spacing w:after="0" w:line="240" w:lineRule="auto"/>
        <w:ind w:firstLine="567"/>
        <w:jc w:val="both"/>
        <w:rPr>
          <w:rFonts w:ascii="Times New Roman" w:hAnsi="Times New Roman" w:cs="Times New Roman"/>
          <w:color w:val="000000"/>
          <w:sz w:val="28"/>
          <w:szCs w:val="28"/>
          <w:shd w:val="clear" w:color="auto" w:fill="FFFFFF"/>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2. Стандарт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Наименование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6.Наименование муниципальной услуги - Выдача выписки из похозяйственной книги.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Наименование органа местного самоуправления,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предоставляющего муниципальную услугу</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7. Предоставление муниципальной услуги осуществляется администрацией муниципального образования </w:t>
      </w:r>
      <w:r>
        <w:rPr>
          <w:rFonts w:ascii="Times New Roman" w:hAnsi="Times New Roman" w:cs="Times New Roman"/>
          <w:sz w:val="28"/>
          <w:szCs w:val="28"/>
        </w:rPr>
        <w:t>Николаевский</w:t>
      </w:r>
      <w:r w:rsidRPr="008E58AC">
        <w:rPr>
          <w:rFonts w:ascii="Times New Roman" w:hAnsi="Times New Roman" w:cs="Times New Roman"/>
          <w:sz w:val="28"/>
          <w:szCs w:val="28"/>
        </w:rPr>
        <w:t xml:space="preserve"> сельсовет Саракташского района Оренбургской области.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r w:rsidRPr="008E58AC">
        <w:rPr>
          <w:rFonts w:ascii="Times New Roman" w:hAnsi="Times New Roman" w:cs="Times New Roman"/>
          <w:sz w:val="28"/>
          <w:szCs w:val="28"/>
        </w:rPr>
        <w:t>8.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Результат предоставления</w:t>
      </w:r>
      <w:r>
        <w:rPr>
          <w:rFonts w:ascii="Times New Roman" w:hAnsi="Times New Roman" w:cs="Times New Roman"/>
          <w:bCs/>
          <w:sz w:val="28"/>
          <w:szCs w:val="28"/>
        </w:rPr>
        <w:t xml:space="preserve"> </w:t>
      </w:r>
      <w:r w:rsidRPr="008E58AC">
        <w:rPr>
          <w:rFonts w:ascii="Times New Roman" w:hAnsi="Times New Roman" w:cs="Times New Roman"/>
          <w:bCs/>
          <w:sz w:val="28"/>
          <w:szCs w:val="28"/>
        </w:rPr>
        <w:t>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9.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lastRenderedPageBreak/>
        <w:t>10.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на бумажном носителе (в МФЦ, по почте);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w:t>
      </w:r>
      <w:r w:rsidRPr="008E58AC">
        <w:rPr>
          <w:rFonts w:ascii="Times New Roman" w:hAnsi="Times New Roman" w:cs="Times New Roman"/>
          <w:color w:val="000000"/>
          <w:sz w:val="28"/>
          <w:szCs w:val="28"/>
        </w:rPr>
        <w:t>федеральной государственной информационной системе  «Единый портал государственных и муниципальных услуг (функций)» (далее – 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color w:val="22272F"/>
          <w:sz w:val="28"/>
          <w:szCs w:val="28"/>
        </w:rPr>
      </w:pPr>
      <w:r w:rsidRPr="008E58AC">
        <w:rPr>
          <w:rFonts w:ascii="Times New Roman" w:hAnsi="Times New Roman" w:cs="Times New Roman"/>
          <w:sz w:val="28"/>
          <w:szCs w:val="28"/>
        </w:rPr>
        <w:t xml:space="preserve">11.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pStyle w:val="s1"/>
        <w:shd w:val="clear" w:color="auto" w:fill="FFFFFF"/>
        <w:spacing w:before="0" w:after="0"/>
        <w:ind w:firstLine="567"/>
        <w:jc w:val="both"/>
        <w:rPr>
          <w:color w:val="22272F"/>
          <w:sz w:val="28"/>
          <w:szCs w:val="28"/>
        </w:rPr>
      </w:pPr>
      <w:r w:rsidRPr="008E58AC">
        <w:rPr>
          <w:color w:val="22272F"/>
          <w:sz w:val="28"/>
          <w:szCs w:val="28"/>
        </w:rPr>
        <w:t>12.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8E58AC" w:rsidRPr="008E58AC" w:rsidRDefault="008E58AC" w:rsidP="008E58AC">
      <w:pPr>
        <w:pStyle w:val="s1"/>
        <w:shd w:val="clear" w:color="auto" w:fill="FFFFFF"/>
        <w:spacing w:before="0" w:after="0"/>
        <w:ind w:firstLine="567"/>
        <w:jc w:val="both"/>
        <w:rPr>
          <w:color w:val="22272F"/>
          <w:sz w:val="28"/>
          <w:szCs w:val="28"/>
        </w:rPr>
      </w:pPr>
      <w:r w:rsidRPr="008E58AC">
        <w:rPr>
          <w:color w:val="22272F"/>
          <w:sz w:val="28"/>
          <w:szCs w:val="28"/>
        </w:rPr>
        <w:t>Выписка из книги в форме электронного документа подписывается усиленной квалифицированной </w:t>
      </w:r>
      <w:r w:rsidRPr="008E58AC">
        <w:rPr>
          <w:sz w:val="28"/>
          <w:szCs w:val="28"/>
        </w:rPr>
        <w:t>электронной подписью</w:t>
      </w:r>
      <w:r w:rsidRPr="008E58AC">
        <w:rPr>
          <w:color w:val="22272F"/>
          <w:sz w:val="28"/>
          <w:szCs w:val="28"/>
        </w:rPr>
        <w:t> главы уполномоченного органа или уполномоченным им должностным лицом.</w:t>
      </w:r>
    </w:p>
    <w:p w:rsidR="008E58AC" w:rsidRPr="008E58AC" w:rsidRDefault="008E58AC" w:rsidP="008E58AC">
      <w:pPr>
        <w:pStyle w:val="s1"/>
        <w:shd w:val="clear" w:color="auto" w:fill="FFFFFF"/>
        <w:spacing w:before="0" w:after="0"/>
        <w:ind w:firstLine="567"/>
        <w:jc w:val="both"/>
        <w:rPr>
          <w:color w:val="22272F"/>
          <w:sz w:val="28"/>
          <w:szCs w:val="28"/>
        </w:rPr>
      </w:pPr>
      <w:r w:rsidRPr="008E58AC">
        <w:rPr>
          <w:color w:val="22272F"/>
          <w:sz w:val="28"/>
          <w:szCs w:val="28"/>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8E58AC" w:rsidRPr="008E58AC" w:rsidRDefault="008E58AC" w:rsidP="008E58AC">
      <w:pPr>
        <w:pStyle w:val="s1"/>
        <w:shd w:val="clear" w:color="auto" w:fill="FFFFFF"/>
        <w:spacing w:before="0" w:after="0"/>
        <w:ind w:firstLine="567"/>
        <w:jc w:val="both"/>
        <w:rPr>
          <w:color w:val="22272F"/>
          <w:sz w:val="28"/>
          <w:szCs w:val="28"/>
        </w:rPr>
      </w:pPr>
      <w:r w:rsidRPr="008E58AC">
        <w:rPr>
          <w:color w:val="22272F"/>
          <w:sz w:val="28"/>
          <w:szCs w:val="28"/>
        </w:rPr>
        <w:t>В случае,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8E58AC" w:rsidRPr="008E58AC" w:rsidRDefault="008E58AC" w:rsidP="008E58AC">
      <w:pPr>
        <w:pStyle w:val="s1"/>
        <w:shd w:val="clear" w:color="auto" w:fill="FFFFFF"/>
        <w:spacing w:before="0" w:after="0"/>
        <w:ind w:firstLine="567"/>
        <w:jc w:val="both"/>
        <w:rPr>
          <w:color w:val="22272F"/>
          <w:sz w:val="28"/>
          <w:szCs w:val="28"/>
        </w:rPr>
      </w:pPr>
      <w:r w:rsidRPr="008E58AC">
        <w:rPr>
          <w:color w:val="22272F"/>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8E58AC" w:rsidRPr="008E58AC" w:rsidRDefault="008E58AC" w:rsidP="008E58AC">
      <w:pPr>
        <w:autoSpaceDE w:val="0"/>
        <w:spacing w:after="0" w:line="240" w:lineRule="auto"/>
        <w:ind w:firstLine="567"/>
        <w:jc w:val="both"/>
        <w:rPr>
          <w:rFonts w:ascii="Times New Roman" w:hAnsi="Times New Roman" w:cs="Times New Roman"/>
          <w:color w:val="22272F"/>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Срок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13.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уполномоченном органе, в том числе при поступлении запроса и документов посредством МФЦ или с использованием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lastRenderedPageBreak/>
        <w:t>Правовые основания для предоставления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муниципальной услуги</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14.Перечень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w:t>
      </w:r>
      <w:r w:rsidRPr="008E58AC">
        <w:t xml:space="preserve"> </w:t>
      </w:r>
      <w:r w:rsidRPr="008E58AC">
        <w:rPr>
          <w:rFonts w:ascii="Times New Roman" w:hAnsi="Times New Roman" w:cs="Times New Roman"/>
          <w:sz w:val="28"/>
          <w:szCs w:val="28"/>
        </w:rPr>
        <w:t xml:space="preserve">http://nikolaevkaadm.ru/ на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8E58AC">
        <w:rPr>
          <w:rFonts w:ascii="Times New Roman" w:hAnsi="Times New Roman" w:cs="Times New Roman"/>
          <w:color w:val="000000"/>
          <w:sz w:val="28"/>
          <w:szCs w:val="28"/>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Pr="008E58AC">
        <w:rPr>
          <w:rFonts w:ascii="Times New Roman" w:hAnsi="Times New Roman" w:cs="Times New Roman"/>
          <w:sz w:val="28"/>
          <w:szCs w:val="28"/>
        </w:rPr>
        <w:t xml:space="preserve">на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(при наличии технической возможности).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bookmarkStart w:id="0" w:name="Par98"/>
      <w:bookmarkEnd w:id="0"/>
      <w:r w:rsidRPr="008E58AC">
        <w:rPr>
          <w:rFonts w:ascii="Times New Roman" w:hAnsi="Times New Roman" w:cs="Times New Roman"/>
          <w:bCs/>
          <w:sz w:val="28"/>
          <w:szCs w:val="28"/>
        </w:rPr>
        <w:t>Исчерпывающий перечень документов, необходимых</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 xml:space="preserve">для предоставления муниципальной услуги </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spacing w:after="0" w:line="240" w:lineRule="auto"/>
        <w:ind w:firstLine="567"/>
        <w:jc w:val="both"/>
        <w:rPr>
          <w:rFonts w:ascii="Times New Roman" w:hAnsi="Times New Roman" w:cs="Times New Roman"/>
          <w:bCs/>
          <w:sz w:val="28"/>
          <w:szCs w:val="28"/>
        </w:rPr>
      </w:pPr>
      <w:bookmarkStart w:id="1" w:name="Par106"/>
      <w:bookmarkEnd w:id="1"/>
      <w:r w:rsidRPr="008E58AC">
        <w:rPr>
          <w:rFonts w:ascii="Times New Roman" w:hAnsi="Times New Roman" w:cs="Times New Roman"/>
          <w:bCs/>
          <w:sz w:val="28"/>
          <w:szCs w:val="28"/>
        </w:rPr>
        <w:t>15.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Исчерпывающий перечень оснований для отказа в приеме</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документов, необходимых для предоставления</w:t>
      </w:r>
      <w:r>
        <w:rPr>
          <w:rFonts w:ascii="Times New Roman" w:hAnsi="Times New Roman" w:cs="Times New Roman"/>
          <w:bCs/>
          <w:sz w:val="28"/>
          <w:szCs w:val="28"/>
        </w:rPr>
        <w:t xml:space="preserve"> </w:t>
      </w:r>
      <w:r w:rsidRPr="008E58AC">
        <w:rPr>
          <w:rFonts w:ascii="Times New Roman" w:hAnsi="Times New Roman" w:cs="Times New Roman"/>
          <w:bCs/>
          <w:sz w:val="28"/>
          <w:szCs w:val="28"/>
        </w:rPr>
        <w:t>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
          <w:bCs/>
          <w:sz w:val="28"/>
          <w:szCs w:val="28"/>
        </w:rPr>
      </w:pPr>
    </w:p>
    <w:p w:rsidR="008E58AC" w:rsidRPr="008E58AC" w:rsidRDefault="008E58AC" w:rsidP="008E58AC">
      <w:pPr>
        <w:spacing w:after="0" w:line="240" w:lineRule="auto"/>
        <w:ind w:firstLine="567"/>
        <w:jc w:val="both"/>
        <w:rPr>
          <w:rFonts w:ascii="Times New Roman" w:hAnsi="Times New Roman" w:cs="Times New Roman"/>
          <w:b/>
          <w:bCs/>
          <w:sz w:val="28"/>
          <w:szCs w:val="28"/>
        </w:rPr>
      </w:pPr>
      <w:r w:rsidRPr="008E58AC">
        <w:rPr>
          <w:rFonts w:ascii="Times New Roman" w:hAnsi="Times New Roman" w:cs="Times New Roman"/>
          <w:bCs/>
          <w:sz w:val="28"/>
          <w:szCs w:val="28"/>
        </w:rPr>
        <w:t>16. Основания для отказа в приеме заявления и документов,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8E58AC" w:rsidRPr="008E58AC" w:rsidRDefault="008E58AC" w:rsidP="008E58AC">
      <w:pPr>
        <w:autoSpaceDE w:val="0"/>
        <w:spacing w:after="0" w:line="240" w:lineRule="auto"/>
        <w:ind w:firstLine="567"/>
        <w:jc w:val="center"/>
        <w:rPr>
          <w:rFonts w:ascii="Times New Roman" w:hAnsi="Times New Roman" w:cs="Times New Roman"/>
          <w:b/>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
          <w:bCs/>
          <w:sz w:val="28"/>
          <w:szCs w:val="28"/>
        </w:rPr>
        <w:t xml:space="preserve">Исчерпывающий перечень оснований для приостановления предоставления муниципальной услуги или отказа в </w:t>
      </w:r>
      <w:r w:rsidRPr="008E58AC">
        <w:rPr>
          <w:rFonts w:ascii="Times New Roman" w:hAnsi="Times New Roman" w:cs="Times New Roman"/>
          <w:bCs/>
          <w:sz w:val="28"/>
          <w:szCs w:val="28"/>
        </w:rPr>
        <w:t>предоставлении муниципальной услуги</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r w:rsidRPr="008E58AC">
        <w:rPr>
          <w:rFonts w:ascii="Times New Roman" w:hAnsi="Times New Roman" w:cs="Times New Roman"/>
          <w:bCs/>
          <w:sz w:val="28"/>
          <w:szCs w:val="28"/>
        </w:rPr>
        <w:t xml:space="preserve">17. </w:t>
      </w:r>
      <w:r w:rsidRPr="008E58AC">
        <w:rPr>
          <w:rFonts w:ascii="Times New Roman" w:hAnsi="Times New Roman" w:cs="Times New Roman"/>
          <w:sz w:val="28"/>
          <w:szCs w:val="28"/>
        </w:rPr>
        <w:t>Приостановление предоставления муниципальной услуги не производится.</w:t>
      </w:r>
    </w:p>
    <w:p w:rsidR="008E58AC" w:rsidRPr="008E58AC" w:rsidRDefault="008E58AC" w:rsidP="008E58AC">
      <w:pPr>
        <w:spacing w:after="0" w:line="240" w:lineRule="auto"/>
        <w:ind w:firstLine="567"/>
        <w:jc w:val="both"/>
        <w:rPr>
          <w:rFonts w:ascii="Times New Roman" w:hAnsi="Times New Roman" w:cs="Times New Roman"/>
          <w:bCs/>
          <w:sz w:val="28"/>
          <w:szCs w:val="28"/>
        </w:rPr>
      </w:pPr>
      <w:r w:rsidRPr="008E58AC">
        <w:rPr>
          <w:rFonts w:ascii="Times New Roman" w:hAnsi="Times New Roman" w:cs="Times New Roman"/>
          <w:bCs/>
          <w:sz w:val="28"/>
          <w:szCs w:val="28"/>
        </w:rPr>
        <w:lastRenderedPageBreak/>
        <w:t>18.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Размер платы, взимаемой с заявителя при предоставлении</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муниципальной услуги, и способы ее взимания</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19.Предоставление муниципальной услуги осуществляется бесплатно.</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 xml:space="preserve">Максимальный срок ожидания в очереди при подаче заявителем </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запроса о предоставлении муниципальной услуги и при получении результата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20.Максимальный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Срок регистрации запроса заявителя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 xml:space="preserve">о предоставлении муниципальной услуги </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21.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22.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23. Срок регистрации заявления о предоставлении муниципальной услуги не может превышать двадцати минут.</w:t>
      </w:r>
    </w:p>
    <w:p w:rsidR="008E58AC" w:rsidRPr="008E58AC" w:rsidRDefault="008E58AC" w:rsidP="008E58AC">
      <w:pPr>
        <w:tabs>
          <w:tab w:val="left" w:pos="1647"/>
        </w:tabs>
        <w:spacing w:line="318" w:lineRule="exact"/>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Требования к помещениям, в которых предоставляются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муниципальные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pStyle w:val="ConsPlusNormal"/>
        <w:ind w:firstLine="567"/>
        <w:jc w:val="both"/>
        <w:rPr>
          <w:rFonts w:ascii="Times New Roman" w:hAnsi="Times New Roman" w:cs="Times New Roman"/>
          <w:sz w:val="28"/>
          <w:szCs w:val="28"/>
        </w:rPr>
      </w:pPr>
      <w:r w:rsidRPr="008E58AC">
        <w:rPr>
          <w:rFonts w:ascii="Times New Roman" w:hAnsi="Times New Roman" w:cs="Times New Roman"/>
          <w:sz w:val="28"/>
          <w:szCs w:val="28"/>
        </w:rPr>
        <w:t>24.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ЕПГУ (при наличии технической возможности).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Показатели доступности и качества муниципальной услуги</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p>
    <w:p w:rsidR="008E58AC" w:rsidRPr="008E58AC" w:rsidRDefault="008E58AC" w:rsidP="008E58AC">
      <w:pPr>
        <w:pStyle w:val="ConsPlusNormal"/>
        <w:ind w:firstLine="567"/>
        <w:jc w:val="both"/>
        <w:rPr>
          <w:rFonts w:ascii="Times New Roman" w:hAnsi="Times New Roman" w:cs="Times New Roman"/>
          <w:sz w:val="28"/>
          <w:szCs w:val="28"/>
        </w:rPr>
      </w:pPr>
      <w:r w:rsidRPr="008E58AC">
        <w:rPr>
          <w:rFonts w:ascii="Times New Roman" w:hAnsi="Times New Roman" w:cs="Times New Roman"/>
          <w:sz w:val="28"/>
          <w:szCs w:val="28"/>
        </w:rPr>
        <w:t>25. Перечень показателей качества и доступности муниципальной услуги размещен на официальном сайте уполномоченного органа в сети «Интернет», а также на ЕПГУ (при наличии технической возможности).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Иные требования к предоставлению муниципальной услуги, в том числе учитывающие особенности</w:t>
      </w:r>
      <w:r w:rsidRPr="008E58AC">
        <w:rPr>
          <w:rFonts w:ascii="Times New Roman" w:hAnsi="Times New Roman" w:cs="Times New Roman"/>
          <w:b/>
          <w:bCs/>
          <w:sz w:val="28"/>
          <w:szCs w:val="28"/>
        </w:rPr>
        <w:t xml:space="preserve">предоставления </w:t>
      </w:r>
      <w:r w:rsidRPr="008E58AC">
        <w:rPr>
          <w:rFonts w:ascii="Times New Roman" w:hAnsi="Times New Roman" w:cs="Times New Roman"/>
          <w:bCs/>
          <w:sz w:val="28"/>
          <w:szCs w:val="28"/>
        </w:rPr>
        <w:t xml:space="preserve">муниципальной услуги в </w:t>
      </w:r>
      <w:r w:rsidRPr="008E58AC">
        <w:rPr>
          <w:rFonts w:ascii="Times New Roman" w:hAnsi="Times New Roman" w:cs="Times New Roman"/>
          <w:bCs/>
          <w:sz w:val="28"/>
          <w:szCs w:val="28"/>
        </w:rPr>
        <w:lastRenderedPageBreak/>
        <w:t>многофункциональных</w:t>
      </w:r>
      <w:r>
        <w:rPr>
          <w:rFonts w:ascii="Times New Roman" w:hAnsi="Times New Roman" w:cs="Times New Roman"/>
          <w:bCs/>
          <w:sz w:val="28"/>
          <w:szCs w:val="28"/>
        </w:rPr>
        <w:t xml:space="preserve"> </w:t>
      </w:r>
      <w:r w:rsidRPr="008E58AC">
        <w:rPr>
          <w:rFonts w:ascii="Times New Roman" w:hAnsi="Times New Roman" w:cs="Times New Roman"/>
          <w:bCs/>
          <w:sz w:val="28"/>
          <w:szCs w:val="28"/>
        </w:rPr>
        <w:t>центрах и особенности</w:t>
      </w:r>
      <w:r>
        <w:rPr>
          <w:rFonts w:ascii="Times New Roman" w:hAnsi="Times New Roman" w:cs="Times New Roman"/>
          <w:bCs/>
          <w:sz w:val="28"/>
          <w:szCs w:val="28"/>
        </w:rPr>
        <w:t xml:space="preserve"> </w:t>
      </w:r>
      <w:r w:rsidRPr="008E58AC">
        <w:rPr>
          <w:rFonts w:ascii="Times New Roman" w:hAnsi="Times New Roman" w:cs="Times New Roman"/>
          <w:bCs/>
          <w:sz w:val="28"/>
          <w:szCs w:val="28"/>
        </w:rPr>
        <w:t>предоставления муниципальной услуги в электронной форме</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26. Перечень услуг, которые являются необходимыми и обязательными для предоставления муниципальной услуги, отсутствует.</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27. Перечень информационных систем, используемых для предоставления муниципальной услуги –ЕПГУ и информационная система МФЦ.</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bookmarkStart w:id="2" w:name="Par263"/>
      <w:bookmarkEnd w:id="2"/>
      <w:r w:rsidRPr="008E58AC">
        <w:rPr>
          <w:rFonts w:ascii="Times New Roman" w:hAnsi="Times New Roman" w:cs="Times New Roman"/>
          <w:sz w:val="28"/>
          <w:szCs w:val="28"/>
        </w:rPr>
        <w:t>28.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через МФЦ в уполномоченный орган;</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посредством использования информационно-телекоммуникационных технологий, включая использование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 с применением усиленной квалифицированной электронной подписи.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В предоставлении муниципальной услуги участвует МФЦ на основании заключенных между _________ и администрацией  </w:t>
      </w:r>
      <w:r>
        <w:rPr>
          <w:rFonts w:ascii="Times New Roman" w:hAnsi="Times New Roman" w:cs="Times New Roman"/>
          <w:sz w:val="28"/>
          <w:szCs w:val="28"/>
        </w:rPr>
        <w:t>Николаевский</w:t>
      </w:r>
      <w:r w:rsidRPr="008E58AC">
        <w:rPr>
          <w:rFonts w:ascii="Times New Roman" w:hAnsi="Times New Roman" w:cs="Times New Roman"/>
          <w:sz w:val="28"/>
          <w:szCs w:val="28"/>
        </w:rPr>
        <w:t xml:space="preserve"> сельсовет соглашения и дополнительных соглашений к нему.</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Оренбургской области для предоставления ему муниципальной услуги по экстерриториальному принципу.</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6" w:history="1">
        <w:r w:rsidRPr="008E58AC">
          <w:rPr>
            <w:rStyle w:val="a6"/>
            <w:rFonts w:ascii="Times New Roman" w:hAnsi="Times New Roman" w:cs="Times New Roman"/>
            <w:sz w:val="28"/>
            <w:szCs w:val="28"/>
          </w:rPr>
          <w:t>статей 21.1</w:t>
        </w:r>
      </w:hyperlink>
      <w:r w:rsidRPr="008E58AC">
        <w:rPr>
          <w:rFonts w:ascii="Times New Roman" w:hAnsi="Times New Roman" w:cs="Times New Roman"/>
          <w:sz w:val="28"/>
          <w:szCs w:val="28"/>
        </w:rPr>
        <w:t xml:space="preserve"> и </w:t>
      </w:r>
      <w:hyperlink r:id="rId7" w:history="1">
        <w:r w:rsidRPr="008E58AC">
          <w:rPr>
            <w:rStyle w:val="a6"/>
            <w:rFonts w:ascii="Times New Roman" w:hAnsi="Times New Roman" w:cs="Times New Roman"/>
            <w:sz w:val="28"/>
            <w:szCs w:val="28"/>
          </w:rPr>
          <w:t>21.2</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8" w:history="1">
        <w:r w:rsidRPr="008E58AC">
          <w:rPr>
            <w:rStyle w:val="a6"/>
            <w:rFonts w:ascii="Times New Roman" w:hAnsi="Times New Roman" w:cs="Times New Roman"/>
            <w:sz w:val="28"/>
            <w:szCs w:val="28"/>
          </w:rPr>
          <w:t>закона</w:t>
        </w:r>
      </w:hyperlink>
      <w:r w:rsidRPr="008E58AC">
        <w:rPr>
          <w:rFonts w:ascii="Times New Roman" w:hAnsi="Times New Roman" w:cs="Times New Roman"/>
          <w:sz w:val="28"/>
          <w:szCs w:val="28"/>
        </w:rPr>
        <w:t xml:space="preserve"> от 6 апреля 2011 года N 63-ФЗ "Об электронной подписи".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В случае направления заявлений и документов в электронной форме с использованием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 xml:space="preserve">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9" w:history="1">
        <w:r w:rsidRPr="008E58AC">
          <w:rPr>
            <w:rStyle w:val="a6"/>
            <w:rFonts w:ascii="Times New Roman" w:hAnsi="Times New Roman" w:cs="Times New Roman"/>
            <w:sz w:val="28"/>
            <w:szCs w:val="28"/>
          </w:rPr>
          <w:t>закона</w:t>
        </w:r>
      </w:hyperlink>
      <w:r w:rsidRPr="008E58AC">
        <w:rPr>
          <w:rFonts w:ascii="Times New Roman" w:hAnsi="Times New Roman" w:cs="Times New Roman"/>
          <w:sz w:val="28"/>
          <w:szCs w:val="28"/>
        </w:rPr>
        <w:t xml:space="preserve"> от 6 апреля 2011 года N 63-ФЗ "Об электронной подписи".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29. Заявителям обеспечивается возможность получения информации о предоставляемой муниципальной услуге на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lastRenderedPageBreak/>
        <w:t xml:space="preserve">Для получения доступа к возможностям </w:t>
      </w:r>
      <w:r w:rsidRPr="008E58AC">
        <w:rPr>
          <w:rFonts w:ascii="Times New Roman" w:hAnsi="Times New Roman" w:cs="Times New Roman"/>
          <w:color w:val="000000"/>
          <w:sz w:val="28"/>
          <w:szCs w:val="28"/>
        </w:rPr>
        <w:t>ЕПГУ</w:t>
      </w:r>
      <w:r>
        <w:rPr>
          <w:rFonts w:ascii="Times New Roman" w:hAnsi="Times New Roman" w:cs="Times New Roman"/>
          <w:color w:val="000000"/>
          <w:sz w:val="28"/>
          <w:szCs w:val="28"/>
        </w:rPr>
        <w:t xml:space="preserve"> </w:t>
      </w:r>
      <w:r w:rsidRPr="008E58AC">
        <w:rPr>
          <w:rFonts w:ascii="Times New Roman" w:hAnsi="Times New Roman" w:cs="Times New Roman"/>
          <w:sz w:val="28"/>
          <w:szCs w:val="28"/>
        </w:rPr>
        <w:t xml:space="preserve">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Pr>
          <w:rFonts w:ascii="Times New Roman" w:hAnsi="Times New Roman" w:cs="Times New Roman"/>
          <w:sz w:val="28"/>
          <w:szCs w:val="28"/>
        </w:rPr>
        <w:t>Николаевский</w:t>
      </w:r>
      <w:r w:rsidRPr="008E58AC">
        <w:rPr>
          <w:rFonts w:ascii="Times New Roman" w:hAnsi="Times New Roman" w:cs="Times New Roman"/>
          <w:sz w:val="28"/>
          <w:szCs w:val="28"/>
        </w:rPr>
        <w:t xml:space="preserve"> сельсовет с перечнем оказываемых муниципальных услуг и информацией по каждой услуге.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подача запроса на предоставление муниципальной услуги в электронном виде заявителем осуществляется через личный кабинет на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для оформления документов посредством сети "Интернет" заявителю необходимо пройти процедуру авторизации на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для авторизации заявителю необходимо ввести страховой номер индивидуального лицевого счета застрахованного лица(СНИЛС) и пароль, полученный после регистрации на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30. Для заявителей обеспечивается возможность осуществлять с использованием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Pr="008E58AC">
        <w:rPr>
          <w:rFonts w:ascii="Times New Roman" w:hAnsi="Times New Roman" w:cs="Times New Roman"/>
          <w:color w:val="000000"/>
          <w:sz w:val="28"/>
          <w:szCs w:val="28"/>
        </w:rPr>
        <w:t>ЕПГУ</w:t>
      </w:r>
      <w:r w:rsidRPr="008E58AC">
        <w:rPr>
          <w:rFonts w:ascii="Times New Roman" w:hAnsi="Times New Roman" w:cs="Times New Roman"/>
          <w:sz w:val="28"/>
          <w:szCs w:val="28"/>
        </w:rPr>
        <w:t>.</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31.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3. Состав, последовательность и сроки выполнения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административных процедур</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 xml:space="preserve">Перечень вариантов предоставления муниципальной услуги, включающий в том числе варианты предоставления муниципальной услуги, </w:t>
      </w:r>
      <w:r w:rsidRPr="008E58AC">
        <w:rPr>
          <w:rFonts w:ascii="Times New Roman" w:hAnsi="Times New Roman" w:cs="Times New Roman"/>
          <w:bCs/>
          <w:sz w:val="28"/>
          <w:szCs w:val="28"/>
        </w:rPr>
        <w:lastRenderedPageBreak/>
        <w:t>необходимый для исправления допущенных опечаток и ошибок в выданных в результате предоставления муниципальной услуги документах</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32. Варианты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1) выдача выписки из похозяйственной книги;</w:t>
      </w:r>
    </w:p>
    <w:p w:rsidR="008E58AC" w:rsidRPr="008E58AC" w:rsidRDefault="008E58AC" w:rsidP="008E58AC">
      <w:pPr>
        <w:pStyle w:val="aa"/>
        <w:ind w:firstLine="567"/>
        <w:jc w:val="both"/>
        <w:rPr>
          <w:rFonts w:ascii="Times New Roman" w:hAnsi="Times New Roman" w:cs="Times New Roman"/>
          <w:bCs/>
          <w:sz w:val="28"/>
          <w:szCs w:val="28"/>
          <w:highlight w:val="yellow"/>
        </w:rPr>
      </w:pPr>
      <w:r w:rsidRPr="008E58AC">
        <w:rPr>
          <w:rFonts w:ascii="Times New Roman" w:hAnsi="Times New Roman" w:cs="Times New Roman"/>
          <w:sz w:val="28"/>
          <w:szCs w:val="28"/>
        </w:rPr>
        <w:t>2) исправление допущенных опечаток и (или) ошибок в выданных в результате предоставления муниципальной услуги документах.</w:t>
      </w:r>
    </w:p>
    <w:p w:rsidR="008E58AC" w:rsidRPr="008E58AC" w:rsidRDefault="008E58AC" w:rsidP="008E58AC">
      <w:pPr>
        <w:pStyle w:val="aa"/>
        <w:ind w:firstLine="709"/>
        <w:jc w:val="center"/>
        <w:rPr>
          <w:rFonts w:ascii="Times New Roman" w:hAnsi="Times New Roman" w:cs="Times New Roman"/>
          <w:bCs/>
          <w:sz w:val="28"/>
          <w:szCs w:val="28"/>
          <w:highlight w:val="yellow"/>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Профилирование заявителя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p>
    <w:p w:rsidR="008E58AC" w:rsidRPr="008E58AC" w:rsidRDefault="008E58AC" w:rsidP="008E58AC">
      <w:pPr>
        <w:spacing w:after="0" w:line="240" w:lineRule="auto"/>
        <w:ind w:firstLine="567"/>
        <w:jc w:val="both"/>
        <w:outlineLvl w:val="2"/>
        <w:rPr>
          <w:rFonts w:ascii="Times New Roman" w:hAnsi="Times New Roman" w:cs="Times New Roman"/>
          <w:bCs/>
          <w:sz w:val="28"/>
          <w:szCs w:val="28"/>
        </w:rPr>
      </w:pPr>
      <w:r w:rsidRPr="008E58AC">
        <w:rPr>
          <w:rFonts w:ascii="Times New Roman" w:hAnsi="Times New Roman" w:cs="Times New Roman"/>
          <w:bCs/>
          <w:sz w:val="28"/>
          <w:szCs w:val="28"/>
        </w:rPr>
        <w:t xml:space="preserve">33.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8E58AC" w:rsidRPr="008E58AC" w:rsidRDefault="008E58AC" w:rsidP="008E58AC">
      <w:pPr>
        <w:spacing w:after="0" w:line="240" w:lineRule="auto"/>
        <w:ind w:firstLine="567"/>
        <w:jc w:val="both"/>
        <w:outlineLvl w:val="2"/>
        <w:rPr>
          <w:rFonts w:ascii="Times New Roman" w:hAnsi="Times New Roman" w:cs="Times New Roman"/>
          <w:bCs/>
          <w:sz w:val="28"/>
          <w:szCs w:val="28"/>
        </w:rPr>
      </w:pPr>
      <w:r w:rsidRPr="008E58AC">
        <w:rPr>
          <w:rFonts w:ascii="Times New Roman" w:hAnsi="Times New Roman" w:cs="Times New Roman"/>
          <w:bCs/>
          <w:sz w:val="28"/>
          <w:szCs w:val="28"/>
        </w:rPr>
        <w:t xml:space="preserve">Профилирование осуществляется: при обращении заявителя посредством </w:t>
      </w:r>
      <w:r w:rsidRPr="008E58AC">
        <w:rPr>
          <w:rFonts w:ascii="Times New Roman" w:hAnsi="Times New Roman" w:cs="Times New Roman"/>
          <w:color w:val="000000"/>
          <w:sz w:val="28"/>
          <w:szCs w:val="28"/>
        </w:rPr>
        <w:t>ЕПГУ</w:t>
      </w:r>
      <w:r>
        <w:rPr>
          <w:rFonts w:ascii="Times New Roman" w:hAnsi="Times New Roman" w:cs="Times New Roman"/>
          <w:color w:val="000000"/>
          <w:sz w:val="28"/>
          <w:szCs w:val="28"/>
        </w:rPr>
        <w:t xml:space="preserve"> </w:t>
      </w:r>
      <w:r w:rsidRPr="008E58AC">
        <w:rPr>
          <w:rFonts w:ascii="Times New Roman" w:hAnsi="Times New Roman" w:cs="Times New Roman"/>
          <w:bCs/>
          <w:sz w:val="28"/>
          <w:szCs w:val="28"/>
        </w:rPr>
        <w:t>либо через МФЦ.</w:t>
      </w:r>
    </w:p>
    <w:p w:rsidR="008E58AC" w:rsidRPr="008E58AC" w:rsidRDefault="008E58AC" w:rsidP="008E58AC">
      <w:pPr>
        <w:spacing w:after="0" w:line="240" w:lineRule="auto"/>
        <w:ind w:firstLine="567"/>
        <w:jc w:val="both"/>
        <w:outlineLvl w:val="2"/>
        <w:rPr>
          <w:rFonts w:ascii="Times New Roman" w:hAnsi="Times New Roman" w:cs="Times New Roman"/>
          <w:b/>
          <w:bCs/>
          <w:sz w:val="28"/>
          <w:szCs w:val="28"/>
        </w:rPr>
      </w:pPr>
      <w:r w:rsidRPr="008E58AC">
        <w:rPr>
          <w:rFonts w:ascii="Times New Roman" w:hAnsi="Times New Roman" w:cs="Times New Roman"/>
          <w:bCs/>
          <w:sz w:val="28"/>
          <w:szCs w:val="28"/>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8E58AC" w:rsidRPr="008E58AC" w:rsidRDefault="008E58AC" w:rsidP="008E58AC">
      <w:pPr>
        <w:autoSpaceDE w:val="0"/>
        <w:spacing w:after="0" w:line="240" w:lineRule="auto"/>
        <w:ind w:firstLine="567"/>
        <w:jc w:val="center"/>
        <w:rPr>
          <w:rFonts w:ascii="Times New Roman" w:hAnsi="Times New Roman" w:cs="Times New Roman"/>
          <w:b/>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Описание варианта предоставления муниципальной услуги</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«Выдача выписки из похозяйственной книги»</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34. Заявитель вправе представить заявление о предоставлении муниципальной услуги и документы, необходимые для предоставления муниципальной услуги следующими способами:</w:t>
      </w:r>
    </w:p>
    <w:p w:rsidR="008E58AC" w:rsidRPr="008E58AC" w:rsidRDefault="008E58AC" w:rsidP="008E58AC">
      <w:pPr>
        <w:pStyle w:val="ConsPlusNormal"/>
        <w:ind w:firstLine="567"/>
        <w:jc w:val="both"/>
        <w:rPr>
          <w:rFonts w:ascii="Times New Roman" w:hAnsi="Times New Roman" w:cs="Times New Roman"/>
          <w:sz w:val="28"/>
          <w:szCs w:val="28"/>
        </w:rPr>
      </w:pPr>
      <w:r w:rsidRPr="008E58AC">
        <w:rPr>
          <w:rFonts w:ascii="Times New Roman" w:hAnsi="Times New Roman" w:cs="Times New Roman"/>
          <w:sz w:val="28"/>
          <w:szCs w:val="28"/>
        </w:rPr>
        <w:t>1) через МФЦ;</w:t>
      </w:r>
    </w:p>
    <w:p w:rsidR="008E58AC" w:rsidRPr="008E58AC" w:rsidRDefault="008E58AC" w:rsidP="008E58AC">
      <w:pPr>
        <w:pStyle w:val="ConsPlusNormal"/>
        <w:ind w:firstLine="567"/>
        <w:jc w:val="both"/>
        <w:rPr>
          <w:rFonts w:ascii="Times New Roman" w:hAnsi="Times New Roman" w:cs="Times New Roman"/>
          <w:sz w:val="28"/>
          <w:szCs w:val="28"/>
        </w:rPr>
      </w:pPr>
      <w:r w:rsidRPr="008E58AC">
        <w:rPr>
          <w:rFonts w:ascii="Times New Roman" w:hAnsi="Times New Roman" w:cs="Times New Roman"/>
          <w:sz w:val="28"/>
          <w:szCs w:val="28"/>
        </w:rPr>
        <w:t>2) в электронном виде посредством ЕПГУ.</w:t>
      </w:r>
    </w:p>
    <w:p w:rsidR="008E58AC" w:rsidRPr="008E58AC" w:rsidRDefault="008E58AC" w:rsidP="008E58AC">
      <w:pPr>
        <w:pStyle w:val="aa"/>
        <w:ind w:firstLine="567"/>
        <w:jc w:val="both"/>
        <w:rPr>
          <w:rFonts w:ascii="Times New Roman" w:hAnsi="Times New Roman" w:cs="Times New Roman"/>
          <w:sz w:val="28"/>
          <w:szCs w:val="28"/>
        </w:rPr>
      </w:pPr>
      <w:r w:rsidRPr="008E58AC">
        <w:rPr>
          <w:rFonts w:ascii="Times New Roman" w:hAnsi="Times New Roman" w:cs="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35. Для получения муниципальной услуги заявителем самостоятельно предоставляются следующие документы:</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 (если предоставление муниципальной услуги осуществляется в электронном виде через ЕПГУ, заявление заполняется по форме, представленной на ЕПГУ, и отдельно заявителем не предоставляется);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lastRenderedPageBreak/>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36.Основанием для отказа в приеме документов, необходимых для предоставления муниципальной услуги, является: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заявление подписано лицом, не имеющим полномочий на подписание заявления;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к заявлению не приложены необходимые документы. </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37.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38. Рассмотрение заявления и прилагаемых документов, полученных в электронной форме через ЕПГУ, осуществляется в том же порядке, что и рассмотрение заявления, полученного от заявителя через МФЦ.</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39. 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осуществляет подготовку документов для предоставления выписки из похозяйственной книги;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готовит проект письма об отказе в предоставлении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lastRenderedPageBreak/>
        <w:t>40.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41. Результат предоставления муниципальной услуги </w:t>
      </w:r>
      <w:r w:rsidRPr="008E58AC">
        <w:rPr>
          <w:rFonts w:ascii="Times New Roman" w:hAnsi="Times New Roman" w:cs="Times New Roman"/>
          <w:color w:val="22272F"/>
          <w:sz w:val="28"/>
          <w:szCs w:val="28"/>
          <w:shd w:val="clear" w:color="auto" w:fill="FFFFFF"/>
        </w:rPr>
        <w:t xml:space="preserve">заявитель по своему выбору может получить </w:t>
      </w:r>
      <w:r w:rsidRPr="008E58AC">
        <w:rPr>
          <w:rFonts w:ascii="Times New Roman" w:hAnsi="Times New Roman" w:cs="Times New Roman"/>
          <w:sz w:val="28"/>
          <w:szCs w:val="28"/>
        </w:rPr>
        <w:t xml:space="preserve">в МФЦ </w:t>
      </w:r>
      <w:r w:rsidRPr="008E58AC">
        <w:rPr>
          <w:rFonts w:ascii="Times New Roman" w:hAnsi="Times New Roman" w:cs="Times New Roman"/>
          <w:color w:val="22272F"/>
          <w:sz w:val="28"/>
          <w:szCs w:val="28"/>
          <w:shd w:val="clear" w:color="auto" w:fill="FFFFFF"/>
        </w:rPr>
        <w:t>независимо от своего места жительства или места пребывания.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Результатом предоставления муниципальной услуги является получение заявителем:</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письма об отказе в предоставлении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выдача выписки из похозяйственной книги.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42. Уполномоченный орган принимает решение об отказе в предоставлении муниципальной услуги в случае: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предоставление заявителем недостоверных документов;</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непредоставления (предоставления не в полном объеме) необходимых документов;</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отсутствие в похозяйственной книге информации, запрашиваемой заявителем.</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43. Уполномоченным органом должны быть указаны причины отказа в предоставлении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44.При </w:t>
      </w:r>
      <w:r w:rsidRPr="008E58AC">
        <w:rPr>
          <w:rFonts w:ascii="Times New Roman" w:hAnsi="Times New Roman" w:cs="Times New Roman"/>
          <w:color w:val="000000"/>
          <w:sz w:val="28"/>
          <w:szCs w:val="28"/>
        </w:rPr>
        <w:t>предоставлении муниципальной услуги получение дополнительных сведений от заявителя не предусмотрено.</w:t>
      </w:r>
    </w:p>
    <w:p w:rsidR="008E58AC" w:rsidRPr="008E58AC" w:rsidRDefault="008E58AC" w:rsidP="008E58AC">
      <w:pPr>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45.</w:t>
      </w:r>
      <w:r w:rsidRPr="008E58AC">
        <w:rPr>
          <w:rFonts w:ascii="Times New Roman" w:hAnsi="Times New Roman" w:cs="Times New Roman"/>
          <w:color w:val="000000"/>
          <w:sz w:val="28"/>
          <w:szCs w:val="28"/>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8E58AC" w:rsidRPr="008E58AC" w:rsidRDefault="008E58AC" w:rsidP="008E58AC">
      <w:pPr>
        <w:spacing w:after="0" w:line="240" w:lineRule="auto"/>
        <w:ind w:firstLine="567"/>
        <w:jc w:val="both"/>
        <w:rPr>
          <w:rFonts w:ascii="Times New Roman" w:hAnsi="Times New Roman" w:cs="Times New Roman"/>
          <w:color w:val="000000"/>
          <w:sz w:val="28"/>
          <w:szCs w:val="28"/>
        </w:rPr>
      </w:pPr>
      <w:r w:rsidRPr="008E58AC">
        <w:rPr>
          <w:rFonts w:ascii="Times New Roman" w:hAnsi="Times New Roman" w:cs="Times New Roman"/>
          <w:sz w:val="28"/>
          <w:szCs w:val="28"/>
        </w:rPr>
        <w:t xml:space="preserve">46. </w:t>
      </w:r>
      <w:r w:rsidRPr="008E58AC">
        <w:rPr>
          <w:rFonts w:ascii="Times New Roman" w:hAnsi="Times New Roman" w:cs="Times New Roman"/>
          <w:color w:val="000000"/>
          <w:sz w:val="28"/>
          <w:szCs w:val="28"/>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8E58AC" w:rsidRPr="008E58AC" w:rsidRDefault="008E58AC" w:rsidP="008E58AC">
      <w:pPr>
        <w:autoSpaceDE w:val="0"/>
        <w:spacing w:after="0" w:line="240" w:lineRule="auto"/>
        <w:ind w:firstLine="567"/>
        <w:jc w:val="both"/>
        <w:rPr>
          <w:rFonts w:ascii="Times New Roman" w:hAnsi="Times New Roman" w:cs="Times New Roman"/>
          <w:color w:val="000000"/>
          <w:sz w:val="28"/>
          <w:szCs w:val="28"/>
        </w:rPr>
      </w:pPr>
    </w:p>
    <w:p w:rsidR="008E58AC" w:rsidRPr="008E58AC" w:rsidRDefault="008E58AC" w:rsidP="008E58AC">
      <w:pPr>
        <w:pStyle w:val="aa"/>
        <w:ind w:firstLine="709"/>
        <w:jc w:val="center"/>
        <w:rPr>
          <w:rFonts w:ascii="Times New Roman" w:hAnsi="Times New Roman" w:cs="Times New Roman"/>
          <w:bCs/>
          <w:sz w:val="28"/>
          <w:szCs w:val="28"/>
        </w:rPr>
      </w:pPr>
      <w:r w:rsidRPr="008E58AC">
        <w:rPr>
          <w:rFonts w:ascii="Times New Roman" w:hAnsi="Times New Roman" w:cs="Times New Roman"/>
          <w:bCs/>
          <w:sz w:val="28"/>
          <w:szCs w:val="28"/>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lastRenderedPageBreak/>
        <w:t>47. Заявитель вправе представить заявление об исправлении допущенных опечаток и ошибок в выданных в результате предоставления муниципальной услуги документах следующими способами:</w:t>
      </w:r>
    </w:p>
    <w:p w:rsidR="008E58AC" w:rsidRPr="008E58AC" w:rsidRDefault="008E58AC" w:rsidP="008E58AC">
      <w:pPr>
        <w:pStyle w:val="ConsPlusNormal"/>
        <w:ind w:firstLine="567"/>
        <w:jc w:val="both"/>
        <w:rPr>
          <w:rFonts w:ascii="Times New Roman" w:hAnsi="Times New Roman" w:cs="Times New Roman"/>
          <w:sz w:val="28"/>
          <w:szCs w:val="28"/>
        </w:rPr>
      </w:pPr>
      <w:r w:rsidRPr="008E58AC">
        <w:rPr>
          <w:rFonts w:ascii="Times New Roman" w:hAnsi="Times New Roman" w:cs="Times New Roman"/>
          <w:sz w:val="28"/>
          <w:szCs w:val="28"/>
        </w:rPr>
        <w:t>1) в уполномоченный орган;</w:t>
      </w:r>
    </w:p>
    <w:p w:rsidR="008E58AC" w:rsidRPr="008E58AC" w:rsidRDefault="008E58AC" w:rsidP="008E58AC">
      <w:pPr>
        <w:pStyle w:val="ConsPlusNormal"/>
        <w:ind w:firstLine="567"/>
        <w:jc w:val="both"/>
        <w:rPr>
          <w:rFonts w:ascii="Times New Roman" w:hAnsi="Times New Roman" w:cs="Times New Roman"/>
          <w:sz w:val="28"/>
          <w:szCs w:val="28"/>
        </w:rPr>
      </w:pPr>
      <w:r w:rsidRPr="008E58AC">
        <w:rPr>
          <w:rFonts w:ascii="Times New Roman" w:hAnsi="Times New Roman" w:cs="Times New Roman"/>
          <w:sz w:val="28"/>
          <w:szCs w:val="28"/>
        </w:rPr>
        <w:t>2) через МФЦ;</w:t>
      </w:r>
    </w:p>
    <w:p w:rsidR="008E58AC" w:rsidRPr="008E58AC" w:rsidRDefault="008E58AC" w:rsidP="008E58AC">
      <w:pPr>
        <w:pStyle w:val="ConsPlusNormal"/>
        <w:ind w:firstLine="567"/>
        <w:jc w:val="both"/>
        <w:rPr>
          <w:rFonts w:ascii="Times New Roman" w:hAnsi="Times New Roman" w:cs="Times New Roman"/>
          <w:sz w:val="28"/>
          <w:szCs w:val="28"/>
        </w:rPr>
      </w:pPr>
      <w:r w:rsidRPr="008E58AC">
        <w:rPr>
          <w:rFonts w:ascii="Times New Roman" w:hAnsi="Times New Roman" w:cs="Times New Roman"/>
          <w:sz w:val="28"/>
          <w:szCs w:val="28"/>
        </w:rPr>
        <w:t>2) в электронном виде посредством ЕПГУ.</w:t>
      </w:r>
    </w:p>
    <w:p w:rsidR="008E58AC" w:rsidRPr="008E58AC" w:rsidRDefault="008E58AC" w:rsidP="008E58AC">
      <w:pPr>
        <w:pStyle w:val="aa"/>
        <w:ind w:firstLine="567"/>
        <w:jc w:val="both"/>
        <w:rPr>
          <w:rFonts w:ascii="Times New Roman" w:hAnsi="Times New Roman" w:cs="Times New Roman"/>
          <w:sz w:val="28"/>
          <w:szCs w:val="28"/>
        </w:rPr>
      </w:pPr>
      <w:r w:rsidRPr="008E58AC">
        <w:rPr>
          <w:rFonts w:ascii="Times New Roman" w:hAnsi="Times New Roman" w:cs="Times New Roman"/>
          <w:sz w:val="28"/>
          <w:szCs w:val="28"/>
        </w:rPr>
        <w:t>Уполномоченный орган в течение 1 рабочего дня со дня поступления заявления о предоставлении муниципальной услуги регистрирует его, проверяет достоверность сведений, указанных в заявлении и представленных документах.</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48. Для получения муниципальной услуги заявителем самостоятельно предоставляются следующие документы:</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 заявление об исправлении допущенных опечаток и ошибок в выданных в результате предоставления муниципальной услуги документах(в произвольной форме);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 копия документа, удостоверяющего личность заявителя, подлинник для ознакомления, (не требуется в случае, если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w:t>
      </w:r>
      <w:bookmarkStart w:id="3" w:name="_GoBack"/>
      <w:bookmarkEnd w:id="3"/>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Основанием для отказа в приеме документов, необходимых для предоставления муниципальной услуги, является: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заявление подписано лицом, не имеющим полномочий на подписание заявления;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к заявлению не приложены необходимые документы. </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49.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8E58AC" w:rsidRPr="008E58AC" w:rsidRDefault="008E58AC" w:rsidP="008E58AC">
      <w:pPr>
        <w:pStyle w:val="ConsPlusNormal"/>
        <w:ind w:firstLine="567"/>
        <w:jc w:val="both"/>
        <w:rPr>
          <w:rFonts w:ascii="Times New Roman" w:hAnsi="Times New Roman" w:cs="Times New Roman"/>
          <w:sz w:val="28"/>
          <w:szCs w:val="28"/>
        </w:rPr>
      </w:pPr>
      <w:r w:rsidRPr="008E58AC">
        <w:rPr>
          <w:rFonts w:ascii="Times New Roman" w:hAnsi="Times New Roman" w:cs="Times New Roman"/>
          <w:sz w:val="28"/>
          <w:szCs w:val="28"/>
        </w:rPr>
        <w:t>Срок устранения опечаток и (или) ошибок в выданных в результате предоставления муниципальной услуги документах не должен превышать 3   рабочих дней со дня обращения заявителя.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50.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51.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w:t>
      </w:r>
      <w:r w:rsidRPr="008E58AC">
        <w:rPr>
          <w:rFonts w:ascii="Times New Roman" w:hAnsi="Times New Roman" w:cs="Times New Roman"/>
          <w:sz w:val="28"/>
          <w:szCs w:val="28"/>
        </w:rPr>
        <w:lastRenderedPageBreak/>
        <w:t>предоставления муниципальной услуги документах, не соответствуют сведениям, содержащимся в похозяйственной книге.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Уведомление об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52. Уполномоченный орган принимает решение об отказе в предоставлении муниципальной услуги в случае: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соответствия сведений в документах, выданных заявителю по результатам предоставления муниципальной услуги со сведениями, содержащимися в похозяйственной книге.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Уведомление об отказе в исправлении допущенной опечатки или ошибки оформляется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8E58AC" w:rsidRPr="008E58AC" w:rsidRDefault="008E58AC" w:rsidP="008E58AC">
      <w:pPr>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53.  При </w:t>
      </w:r>
      <w:r w:rsidRPr="008E58AC">
        <w:rPr>
          <w:rFonts w:ascii="Times New Roman" w:hAnsi="Times New Roman" w:cs="Times New Roman"/>
          <w:color w:val="000000"/>
          <w:sz w:val="28"/>
          <w:szCs w:val="28"/>
        </w:rPr>
        <w:t>предоставлении муниципальной услуги получение дополнительных сведений от заявителя не предусмотрено.</w:t>
      </w:r>
    </w:p>
    <w:p w:rsidR="008E58AC" w:rsidRPr="008E58AC" w:rsidRDefault="008E58AC" w:rsidP="008E58AC">
      <w:pPr>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54.</w:t>
      </w:r>
      <w:r w:rsidRPr="008E58AC">
        <w:rPr>
          <w:rFonts w:ascii="Times New Roman" w:hAnsi="Times New Roman" w:cs="Times New Roman"/>
          <w:color w:val="000000"/>
          <w:sz w:val="28"/>
          <w:szCs w:val="28"/>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8E58AC" w:rsidRPr="008E58AC" w:rsidRDefault="008E58AC" w:rsidP="008E58AC">
      <w:pPr>
        <w:spacing w:after="0" w:line="240" w:lineRule="auto"/>
        <w:ind w:firstLine="567"/>
        <w:jc w:val="both"/>
        <w:rPr>
          <w:rFonts w:ascii="Times New Roman" w:hAnsi="Times New Roman" w:cs="Times New Roman"/>
          <w:b/>
          <w:bCs/>
          <w:color w:val="000000"/>
          <w:sz w:val="28"/>
          <w:szCs w:val="28"/>
        </w:rPr>
      </w:pPr>
      <w:r w:rsidRPr="008E58AC">
        <w:rPr>
          <w:rFonts w:ascii="Times New Roman" w:hAnsi="Times New Roman" w:cs="Times New Roman"/>
          <w:sz w:val="28"/>
          <w:szCs w:val="28"/>
        </w:rPr>
        <w:t xml:space="preserve">55. </w:t>
      </w:r>
      <w:r w:rsidRPr="008E58AC">
        <w:rPr>
          <w:rFonts w:ascii="Times New Roman" w:hAnsi="Times New Roman" w:cs="Times New Roman"/>
          <w:color w:val="000000"/>
          <w:sz w:val="28"/>
          <w:szCs w:val="28"/>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8E58AC" w:rsidRPr="008E58AC" w:rsidRDefault="008E58AC" w:rsidP="008E58AC">
      <w:pPr>
        <w:autoSpaceDE w:val="0"/>
        <w:spacing w:after="0" w:line="240" w:lineRule="auto"/>
        <w:ind w:firstLine="567"/>
        <w:jc w:val="center"/>
        <w:rPr>
          <w:rFonts w:ascii="Times New Roman" w:hAnsi="Times New Roman" w:cs="Times New Roman"/>
          <w:b/>
          <w:bCs/>
          <w:color w:val="000000"/>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4. Формы контроля за исполнением</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административного регламента</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Порядок осуществления текущего контроля за соблюдением</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и исполнением ответственными должностными лицами положений</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административного регламента и иных нормативных правовых</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актов, устанавливающих требования к предоставлению</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муниципальной услуги, а также принятием ими решений</w:t>
      </w:r>
    </w:p>
    <w:p w:rsidR="008E58AC" w:rsidRPr="008E58AC" w:rsidRDefault="008E58AC" w:rsidP="008E58AC">
      <w:pPr>
        <w:autoSpaceDE w:val="0"/>
        <w:spacing w:after="0" w:line="240" w:lineRule="auto"/>
        <w:ind w:firstLine="567"/>
        <w:jc w:val="both"/>
        <w:rPr>
          <w:rFonts w:ascii="Times New Roman" w:hAnsi="Times New Roman" w:cs="Times New Roman"/>
          <w:b/>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56. Должностные лица, участвующие в предоставлении муниципальной услуги, руководствуются положениями настоящего регламента.</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lastRenderedPageBreak/>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57.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58.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Порядок и периодичность осуществления плановых</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и внеплановых проверок полноты и качества предоставления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муниципальной услуги, в том числе порядок и формы контроля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за полнотой и качеством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59. Контроль за полнотой и качеством предоставления муниципальной услуги включает в себя проведение плановых и внеплановых проверок.</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Плановые и внеплановые проверки могут проводиться  надзорными органами.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В ходе плановых и внеплановых проверок:</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lastRenderedPageBreak/>
        <w:t>Ответственность должностных лиц органа местного</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самоуправления за решения и действия (бездействие),</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принимаемые (осуществляемые) ими в ходе предоставления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60.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61.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62.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Положения, характеризующие требования к порядку</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и формам контроля за предоставлением муниципальной услуги,</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в том числе со стороны граждан, их объединений и организаций</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63.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64.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5. Досудебный (внесудебный) порядок обжалования решений</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и действий (бездействия) органов, предоставляющих</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муниципальную услугу, МФЦ, организаций, осуществляющих функции по предоставлению муниципальных услуг, а также их должностных лиц,</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муниципальных служащих, работников</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Способы информирования заявителя о его праве подать жалобу</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lastRenderedPageBreak/>
        <w:t>на решения и (или) действия (бездействие) органа,</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предоставляющего муниципальную услугу, МФЦ, организаций, а также ихдолжностных лиц, муниципальных служащих, работников</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при предоставлении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65.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10"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66.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11"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Предмет жалобы</w:t>
      </w:r>
    </w:p>
    <w:p w:rsidR="008E58AC" w:rsidRPr="008E58AC" w:rsidRDefault="008E58AC" w:rsidP="008E58AC">
      <w:pPr>
        <w:autoSpaceDE w:val="0"/>
        <w:spacing w:after="0" w:line="240" w:lineRule="auto"/>
        <w:ind w:firstLine="567"/>
        <w:jc w:val="both"/>
        <w:rPr>
          <w:rFonts w:ascii="Times New Roman" w:hAnsi="Times New Roman" w:cs="Times New Roman"/>
          <w:b/>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67.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12"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 нарушение срока регистрации запроса о предоставлении муниципальной услуги, запроса, указанного в </w:t>
      </w:r>
      <w:hyperlink r:id="rId13" w:history="1">
        <w:r w:rsidRPr="008E58AC">
          <w:rPr>
            <w:rStyle w:val="a6"/>
            <w:rFonts w:ascii="Times New Roman" w:hAnsi="Times New Roman" w:cs="Times New Roman"/>
            <w:sz w:val="28"/>
            <w:szCs w:val="28"/>
          </w:rPr>
          <w:t>статье 15.1</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нарушение срока предоставления муниципальной услуги уполномоченным органом;</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8E58AC">
        <w:rPr>
          <w:rFonts w:ascii="Times New Roman" w:hAnsi="Times New Roman" w:cs="Times New Roman"/>
          <w:sz w:val="28"/>
          <w:szCs w:val="28"/>
        </w:rPr>
        <w:lastRenderedPageBreak/>
        <w:t>нормативными правовыми актами субъектов Российской Федерации, муниципальными правовыми актами для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 нарушение срока или порядка выдачи документов по результатам предоставления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приостановление предоставления муниципальной услуги уполномоченным органом;</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8E58AC">
          <w:rPr>
            <w:rStyle w:val="a6"/>
            <w:rFonts w:ascii="Times New Roman" w:hAnsi="Times New Roman" w:cs="Times New Roman"/>
            <w:sz w:val="28"/>
            <w:szCs w:val="28"/>
          </w:rPr>
          <w:t>пунктом 4 части 1 статьи 7</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Орган, предоставляющий муниципальную услугу, МФЦ,</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а также их должностные лица, муниципальные служащие,</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работники и уполномоченные на рассмотрение жалобы</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должностные лица, которым может быть направлена жалоба</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68.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69.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_____________________________________.</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lastRenderedPageBreak/>
        <w:t xml:space="preserve">70. Жалоба на действия __________________________, подается главе муниципального образования </w:t>
      </w:r>
      <w:r>
        <w:rPr>
          <w:rFonts w:ascii="Times New Roman" w:hAnsi="Times New Roman" w:cs="Times New Roman"/>
          <w:sz w:val="28"/>
          <w:szCs w:val="28"/>
        </w:rPr>
        <w:t>Николаевский</w:t>
      </w:r>
      <w:r w:rsidRPr="008E58AC">
        <w:rPr>
          <w:rFonts w:ascii="Times New Roman" w:hAnsi="Times New Roman" w:cs="Times New Roman"/>
          <w:sz w:val="28"/>
          <w:szCs w:val="28"/>
        </w:rPr>
        <w:t xml:space="preserve"> сельсовет.</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71. Жалобы на решения и действия (бездействие) работника МФЦ подаются руководителю этого МФЦ. Жалобы на решения и действия (бездействие) МФЦ подаются в ___________________________________, являющийся учредителем МФЦ (далее - учредитель МФЦ), или должностному лицу_____________________________.</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Порядок подачи и рассмотрения жалобы</w:t>
      </w:r>
    </w:p>
    <w:p w:rsidR="008E58AC" w:rsidRPr="008E58AC" w:rsidRDefault="008E58AC" w:rsidP="008E58AC">
      <w:pPr>
        <w:autoSpaceDE w:val="0"/>
        <w:spacing w:after="0" w:line="240" w:lineRule="auto"/>
        <w:ind w:firstLine="567"/>
        <w:jc w:val="both"/>
        <w:rPr>
          <w:rFonts w:ascii="Times New Roman" w:hAnsi="Times New Roman" w:cs="Times New Roman"/>
          <w:b/>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72.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73.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74.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15" w:history="1">
        <w:r w:rsidRPr="008E58AC">
          <w:rPr>
            <w:rStyle w:val="a6"/>
            <w:rFonts w:ascii="Times New Roman" w:hAnsi="Times New Roman" w:cs="Times New Roman"/>
            <w:sz w:val="28"/>
            <w:szCs w:val="28"/>
          </w:rPr>
          <w:t>статьей 11.2</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75.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76. Жалоба на решения и действия (бездействие) организаций, предусмотренных </w:t>
      </w:r>
      <w:hyperlink r:id="rId16"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 27 июля 2010 </w:t>
      </w:r>
      <w:r w:rsidRPr="008E58AC">
        <w:rPr>
          <w:rFonts w:ascii="Times New Roman" w:hAnsi="Times New Roman" w:cs="Times New Roman"/>
          <w:sz w:val="28"/>
          <w:szCs w:val="28"/>
        </w:rPr>
        <w:lastRenderedPageBreak/>
        <w:t>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77.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78. Жалоба должна содержать:</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17"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8"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их работников;</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19"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w:t>
      </w:r>
      <w:r w:rsidRPr="004E1CA9">
        <w:rPr>
          <w:rFonts w:ascii="Times New Roman" w:hAnsi="Times New Roman"/>
          <w:sz w:val="16"/>
          <w:szCs w:val="16"/>
        </w:rPr>
        <w:t xml:space="preserve"> </w:t>
      </w:r>
      <w:r w:rsidRPr="008E58AC">
        <w:rPr>
          <w:rFonts w:ascii="Times New Roman" w:hAnsi="Times New Roman" w:cs="Times New Roman"/>
          <w:sz w:val="28"/>
          <w:szCs w:val="28"/>
        </w:rPr>
        <w:t>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lastRenderedPageBreak/>
        <w:t>Сроки рассмотрения жалобы</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79. Жалоба, поступившая в орган, предоставляющий муниципальную услугу, МФЦ, учредителю МФЦ, в организации, предусмотренные </w:t>
      </w:r>
      <w:hyperlink r:id="rId20"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
          <w:bCs/>
          <w:sz w:val="28"/>
          <w:szCs w:val="28"/>
        </w:rPr>
        <w:t xml:space="preserve"> </w:t>
      </w:r>
      <w:r w:rsidRPr="008E58AC">
        <w:rPr>
          <w:rFonts w:ascii="Times New Roman" w:hAnsi="Times New Roman" w:cs="Times New Roman"/>
          <w:bCs/>
          <w:sz w:val="28"/>
          <w:szCs w:val="28"/>
        </w:rPr>
        <w:t>Перечень оснований для приостановления рассмотрения</w:t>
      </w:r>
      <w:r>
        <w:rPr>
          <w:rFonts w:ascii="Times New Roman" w:hAnsi="Times New Roman" w:cs="Times New Roman"/>
          <w:bCs/>
          <w:sz w:val="28"/>
          <w:szCs w:val="28"/>
        </w:rPr>
        <w:t xml:space="preserve"> </w:t>
      </w:r>
      <w:r w:rsidRPr="008E58AC">
        <w:rPr>
          <w:rFonts w:ascii="Times New Roman" w:hAnsi="Times New Roman" w:cs="Times New Roman"/>
          <w:bCs/>
          <w:sz w:val="28"/>
          <w:szCs w:val="28"/>
        </w:rPr>
        <w:t xml:space="preserve">жалобы </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80. Основания для приостановления рассмотрения жалобы отсутствуют.</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Результат рассмотрения жалобы</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81. По результатам рассмотрения жалобы принимается одно из следующих решений:</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в удовлетворении жалобы отказывается.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82.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84.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lastRenderedPageBreak/>
        <w:t>85.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Порядок информирования заявителя</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о результатах рассмотрения жалобы</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bookmarkStart w:id="4" w:name="Par520"/>
      <w:bookmarkEnd w:id="4"/>
      <w:r w:rsidRPr="008E58AC">
        <w:rPr>
          <w:rFonts w:ascii="Times New Roman" w:hAnsi="Times New Roman" w:cs="Times New Roman"/>
          <w:sz w:val="28"/>
          <w:szCs w:val="28"/>
        </w:rPr>
        <w:t>86.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87.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Порядок обжалования решения по жалобе</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r w:rsidRPr="008E58AC">
        <w:rPr>
          <w:rFonts w:ascii="Times New Roman" w:hAnsi="Times New Roman" w:cs="Times New Roman"/>
          <w:sz w:val="28"/>
          <w:szCs w:val="28"/>
        </w:rPr>
        <w:t xml:space="preserve">88.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21"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8E58AC" w:rsidRPr="008E58AC" w:rsidRDefault="008E58AC" w:rsidP="008E58AC">
      <w:pPr>
        <w:autoSpaceDE w:val="0"/>
        <w:spacing w:after="0" w:line="240" w:lineRule="auto"/>
        <w:ind w:firstLine="567"/>
        <w:jc w:val="both"/>
        <w:rPr>
          <w:rFonts w:ascii="Times New Roman" w:hAnsi="Times New Roman" w:cs="Times New Roman"/>
          <w:sz w:val="28"/>
          <w:szCs w:val="28"/>
        </w:rPr>
      </w:pP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Право заявителя на получение информации и документов,</w:t>
      </w:r>
    </w:p>
    <w:p w:rsidR="008E58AC" w:rsidRPr="008E58AC" w:rsidRDefault="008E58AC" w:rsidP="008E58AC">
      <w:pPr>
        <w:autoSpaceDE w:val="0"/>
        <w:spacing w:after="0" w:line="240" w:lineRule="auto"/>
        <w:ind w:firstLine="567"/>
        <w:jc w:val="center"/>
        <w:rPr>
          <w:rFonts w:ascii="Times New Roman" w:hAnsi="Times New Roman" w:cs="Times New Roman"/>
          <w:bCs/>
          <w:sz w:val="28"/>
          <w:szCs w:val="28"/>
        </w:rPr>
      </w:pPr>
      <w:r w:rsidRPr="008E58AC">
        <w:rPr>
          <w:rFonts w:ascii="Times New Roman" w:hAnsi="Times New Roman" w:cs="Times New Roman"/>
          <w:bCs/>
          <w:sz w:val="28"/>
          <w:szCs w:val="28"/>
        </w:rPr>
        <w:t>необходимых для обоснования и рассмотрения жалобы</w:t>
      </w:r>
    </w:p>
    <w:p w:rsidR="008E58AC" w:rsidRPr="008E58AC" w:rsidRDefault="008E58AC" w:rsidP="008E58AC">
      <w:pPr>
        <w:autoSpaceDE w:val="0"/>
        <w:spacing w:after="0" w:line="240" w:lineRule="auto"/>
        <w:ind w:firstLine="567"/>
        <w:jc w:val="both"/>
        <w:rPr>
          <w:rFonts w:ascii="Times New Roman" w:hAnsi="Times New Roman" w:cs="Times New Roman"/>
          <w:bCs/>
          <w:sz w:val="28"/>
          <w:szCs w:val="28"/>
        </w:rPr>
      </w:pPr>
    </w:p>
    <w:p w:rsidR="008E58AC" w:rsidRPr="004E1CA9" w:rsidRDefault="008E58AC" w:rsidP="008E58AC">
      <w:pPr>
        <w:autoSpaceDE w:val="0"/>
        <w:spacing w:after="0" w:line="240" w:lineRule="auto"/>
        <w:ind w:firstLine="567"/>
        <w:jc w:val="both"/>
        <w:rPr>
          <w:rFonts w:ascii="Times New Roman" w:hAnsi="Times New Roman"/>
          <w:sz w:val="16"/>
          <w:szCs w:val="16"/>
        </w:rPr>
      </w:pPr>
      <w:r w:rsidRPr="008E58AC">
        <w:rPr>
          <w:rFonts w:ascii="Times New Roman" w:hAnsi="Times New Roman" w:cs="Times New Roman"/>
          <w:sz w:val="28"/>
          <w:szCs w:val="28"/>
        </w:rPr>
        <w:t xml:space="preserve">89. Заявители имеют право обратиться в уполномоченный орган, предоставляющий муниципальную услугу, МФЦ, а также организацию, предусмотренную </w:t>
      </w:r>
      <w:hyperlink r:id="rId22" w:history="1">
        <w:r w:rsidRPr="008E58AC">
          <w:rPr>
            <w:rStyle w:val="a6"/>
            <w:rFonts w:ascii="Times New Roman" w:hAnsi="Times New Roman" w:cs="Times New Roman"/>
            <w:sz w:val="28"/>
            <w:szCs w:val="28"/>
          </w:rPr>
          <w:t>частью 1.1 статьи 16</w:t>
        </w:r>
      </w:hyperlink>
      <w:r w:rsidRPr="008E58AC">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ЕПГУ, а также</w:t>
      </w:r>
      <w:r w:rsidRPr="004E1CA9">
        <w:rPr>
          <w:rFonts w:ascii="Times New Roman" w:hAnsi="Times New Roman"/>
          <w:sz w:val="16"/>
          <w:szCs w:val="16"/>
        </w:rPr>
        <w:t xml:space="preserve"> </w:t>
      </w:r>
      <w:r w:rsidRPr="008E58AC">
        <w:rPr>
          <w:rFonts w:ascii="Times New Roman" w:hAnsi="Times New Roman"/>
          <w:sz w:val="28"/>
          <w:szCs w:val="28"/>
        </w:rPr>
        <w:t>при личном приеме заявителя.</w:t>
      </w:r>
    </w:p>
    <w:p w:rsidR="008E58AC" w:rsidRPr="004E1CA9" w:rsidRDefault="008E58AC" w:rsidP="008E58AC">
      <w:pPr>
        <w:autoSpaceDE w:val="0"/>
        <w:spacing w:after="0" w:line="240" w:lineRule="auto"/>
        <w:ind w:left="4536"/>
        <w:outlineLvl w:val="0"/>
        <w:rPr>
          <w:rFonts w:ascii="Times New Roman" w:hAnsi="Times New Roman"/>
          <w:sz w:val="16"/>
          <w:szCs w:val="16"/>
        </w:rPr>
      </w:pPr>
    </w:p>
    <w:p w:rsidR="008E58AC" w:rsidRPr="004E1CA9" w:rsidRDefault="008E58AC" w:rsidP="008E58AC">
      <w:pPr>
        <w:autoSpaceDE w:val="0"/>
        <w:spacing w:after="0" w:line="240" w:lineRule="auto"/>
        <w:ind w:left="4536"/>
        <w:outlineLvl w:val="0"/>
        <w:rPr>
          <w:rFonts w:ascii="Times New Roman" w:hAnsi="Times New Roman"/>
          <w:sz w:val="16"/>
          <w:szCs w:val="16"/>
        </w:rPr>
      </w:pPr>
    </w:p>
    <w:p w:rsidR="008E58AC" w:rsidRPr="004E1CA9" w:rsidRDefault="008E58AC" w:rsidP="008E58AC">
      <w:pPr>
        <w:autoSpaceDE w:val="0"/>
        <w:spacing w:after="0" w:line="240" w:lineRule="auto"/>
        <w:ind w:left="4536"/>
        <w:outlineLvl w:val="0"/>
        <w:rPr>
          <w:rFonts w:ascii="Times New Roman" w:hAnsi="Times New Roman"/>
          <w:sz w:val="16"/>
          <w:szCs w:val="16"/>
        </w:rPr>
      </w:pPr>
    </w:p>
    <w:p w:rsidR="008E58AC" w:rsidRDefault="008E58AC" w:rsidP="008E58AC">
      <w:pPr>
        <w:autoSpaceDE w:val="0"/>
        <w:spacing w:after="0" w:line="240" w:lineRule="auto"/>
        <w:ind w:left="4536"/>
        <w:outlineLvl w:val="0"/>
        <w:rPr>
          <w:rFonts w:ascii="Times New Roman" w:hAnsi="Times New Roman" w:cs="Times New Roman"/>
          <w:sz w:val="28"/>
          <w:szCs w:val="28"/>
        </w:rPr>
      </w:pPr>
    </w:p>
    <w:p w:rsidR="008E58AC" w:rsidRDefault="008E58AC" w:rsidP="008E58AC">
      <w:pPr>
        <w:autoSpaceDE w:val="0"/>
        <w:spacing w:after="0" w:line="240" w:lineRule="auto"/>
        <w:ind w:left="4536"/>
        <w:outlineLvl w:val="0"/>
        <w:rPr>
          <w:rFonts w:ascii="Times New Roman" w:hAnsi="Times New Roman" w:cs="Times New Roman"/>
          <w:sz w:val="28"/>
          <w:szCs w:val="28"/>
        </w:rPr>
      </w:pPr>
    </w:p>
    <w:p w:rsidR="008E58AC" w:rsidRDefault="008E58AC" w:rsidP="008E58AC">
      <w:pPr>
        <w:autoSpaceDE w:val="0"/>
        <w:spacing w:after="0" w:line="240" w:lineRule="auto"/>
        <w:ind w:left="4536"/>
        <w:outlineLvl w:val="0"/>
        <w:rPr>
          <w:rFonts w:ascii="Times New Roman" w:hAnsi="Times New Roman" w:cs="Times New Roman"/>
          <w:sz w:val="28"/>
          <w:szCs w:val="28"/>
        </w:rPr>
      </w:pPr>
    </w:p>
    <w:p w:rsidR="008E58AC" w:rsidRDefault="008E58AC" w:rsidP="008E58AC">
      <w:pPr>
        <w:autoSpaceDE w:val="0"/>
        <w:spacing w:after="0" w:line="240" w:lineRule="auto"/>
        <w:outlineLvl w:val="0"/>
        <w:rPr>
          <w:rFonts w:ascii="Times New Roman" w:hAnsi="Times New Roman" w:cs="Times New Roman"/>
          <w:sz w:val="28"/>
          <w:szCs w:val="28"/>
        </w:rPr>
      </w:pPr>
    </w:p>
    <w:p w:rsidR="008E58AC" w:rsidRPr="008E58AC" w:rsidRDefault="008E58AC" w:rsidP="008E58AC">
      <w:pPr>
        <w:autoSpaceDE w:val="0"/>
        <w:spacing w:after="0" w:line="240" w:lineRule="auto"/>
        <w:ind w:left="4536"/>
        <w:outlineLvl w:val="0"/>
        <w:rPr>
          <w:rFonts w:ascii="Times New Roman" w:hAnsi="Times New Roman" w:cs="Times New Roman"/>
          <w:sz w:val="28"/>
          <w:szCs w:val="28"/>
        </w:rPr>
      </w:pPr>
      <w:r w:rsidRPr="008E58AC">
        <w:rPr>
          <w:rFonts w:ascii="Times New Roman" w:hAnsi="Times New Roman" w:cs="Times New Roman"/>
          <w:sz w:val="28"/>
          <w:szCs w:val="28"/>
        </w:rPr>
        <w:lastRenderedPageBreak/>
        <w:t>Приложение № 1</w:t>
      </w:r>
    </w:p>
    <w:p w:rsidR="008E58AC" w:rsidRPr="008E58AC" w:rsidRDefault="008E58AC" w:rsidP="008E58AC">
      <w:pPr>
        <w:autoSpaceDE w:val="0"/>
        <w:spacing w:after="0" w:line="240" w:lineRule="auto"/>
        <w:ind w:left="4536"/>
        <w:rPr>
          <w:rFonts w:ascii="Times New Roman" w:hAnsi="Times New Roman" w:cs="Times New Roman"/>
          <w:sz w:val="28"/>
          <w:szCs w:val="28"/>
        </w:rPr>
      </w:pPr>
      <w:r w:rsidRPr="008E58AC">
        <w:rPr>
          <w:rFonts w:ascii="Times New Roman" w:hAnsi="Times New Roman" w:cs="Times New Roman"/>
          <w:sz w:val="28"/>
          <w:szCs w:val="28"/>
        </w:rPr>
        <w:t>к Административному регламенту</w:t>
      </w:r>
    </w:p>
    <w:p w:rsidR="008E58AC" w:rsidRPr="008E58AC" w:rsidRDefault="008E58AC" w:rsidP="008E58AC">
      <w:pPr>
        <w:autoSpaceDE w:val="0"/>
        <w:spacing w:after="0" w:line="240" w:lineRule="auto"/>
        <w:ind w:left="4536"/>
        <w:rPr>
          <w:rFonts w:ascii="Times New Roman" w:hAnsi="Times New Roman" w:cs="Times New Roman"/>
          <w:sz w:val="28"/>
          <w:szCs w:val="28"/>
        </w:rPr>
      </w:pPr>
      <w:r w:rsidRPr="008E58AC">
        <w:rPr>
          <w:rFonts w:ascii="Times New Roman" w:hAnsi="Times New Roman" w:cs="Times New Roman"/>
          <w:sz w:val="28"/>
          <w:szCs w:val="28"/>
        </w:rPr>
        <w:t xml:space="preserve">предоставления </w:t>
      </w:r>
    </w:p>
    <w:p w:rsidR="008E58AC" w:rsidRPr="008E58AC" w:rsidRDefault="008E58AC" w:rsidP="008E58AC">
      <w:pPr>
        <w:autoSpaceDE w:val="0"/>
        <w:spacing w:after="0" w:line="240" w:lineRule="auto"/>
        <w:ind w:left="4536"/>
        <w:rPr>
          <w:rFonts w:ascii="Times New Roman" w:hAnsi="Times New Roman" w:cs="Times New Roman"/>
          <w:sz w:val="28"/>
          <w:szCs w:val="28"/>
        </w:rPr>
      </w:pPr>
      <w:r w:rsidRPr="008E58AC">
        <w:rPr>
          <w:rFonts w:ascii="Times New Roman" w:hAnsi="Times New Roman" w:cs="Times New Roman"/>
          <w:sz w:val="28"/>
          <w:szCs w:val="28"/>
        </w:rPr>
        <w:t>муниципальной услуги: "Выдача</w:t>
      </w:r>
    </w:p>
    <w:p w:rsidR="008E58AC" w:rsidRPr="008E58AC" w:rsidRDefault="008E58AC" w:rsidP="008E58AC">
      <w:pPr>
        <w:autoSpaceDE w:val="0"/>
        <w:spacing w:after="0" w:line="240" w:lineRule="auto"/>
        <w:ind w:left="4536"/>
        <w:rPr>
          <w:rFonts w:ascii="Times New Roman" w:hAnsi="Times New Roman" w:cs="Times New Roman"/>
          <w:sz w:val="28"/>
          <w:szCs w:val="28"/>
        </w:rPr>
      </w:pPr>
      <w:r w:rsidRPr="008E58AC">
        <w:rPr>
          <w:rFonts w:ascii="Times New Roman" w:hAnsi="Times New Roman" w:cs="Times New Roman"/>
          <w:sz w:val="28"/>
          <w:szCs w:val="28"/>
        </w:rPr>
        <w:t>выписки из похозяйственной книги"</w:t>
      </w:r>
    </w:p>
    <w:p w:rsidR="008E58AC" w:rsidRPr="008E58AC" w:rsidRDefault="008E58AC" w:rsidP="008E58AC">
      <w:pPr>
        <w:autoSpaceDE w:val="0"/>
        <w:spacing w:after="0" w:line="240" w:lineRule="auto"/>
        <w:ind w:left="4536"/>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54"/>
        <w:gridCol w:w="2665"/>
        <w:gridCol w:w="1259"/>
        <w:gridCol w:w="4592"/>
      </w:tblGrid>
      <w:tr w:rsidR="008E58AC" w:rsidRPr="008E58AC" w:rsidTr="00A51344">
        <w:tc>
          <w:tcPr>
            <w:tcW w:w="4478" w:type="dxa"/>
            <w:gridSpan w:val="3"/>
            <w:vMerge w:val="restart"/>
            <w:shd w:val="clear" w:color="auto" w:fill="auto"/>
          </w:tcPr>
          <w:p w:rsidR="008E58AC" w:rsidRPr="008E58AC" w:rsidRDefault="008E58AC" w:rsidP="00A51344">
            <w:pPr>
              <w:autoSpaceDE w:val="0"/>
              <w:snapToGrid w:val="0"/>
              <w:spacing w:after="0" w:line="240" w:lineRule="auto"/>
              <w:rPr>
                <w:rFonts w:ascii="Times New Roman" w:hAnsi="Times New Roman" w:cs="Times New Roman"/>
                <w:sz w:val="28"/>
                <w:szCs w:val="28"/>
              </w:rPr>
            </w:pPr>
          </w:p>
        </w:tc>
        <w:tc>
          <w:tcPr>
            <w:tcW w:w="4592" w:type="dxa"/>
            <w:shd w:val="clear" w:color="auto" w:fill="auto"/>
          </w:tcPr>
          <w:p w:rsidR="008E58AC" w:rsidRPr="008E58AC" w:rsidRDefault="008E58AC" w:rsidP="00A51344">
            <w:pPr>
              <w:autoSpaceDE w:val="0"/>
              <w:spacing w:after="0" w:line="240" w:lineRule="auto"/>
              <w:rPr>
                <w:rFonts w:ascii="Times New Roman" w:hAnsi="Times New Roman" w:cs="Times New Roman"/>
                <w:sz w:val="28"/>
                <w:szCs w:val="28"/>
              </w:rPr>
            </w:pPr>
            <w:r w:rsidRPr="008E58AC">
              <w:rPr>
                <w:rFonts w:ascii="Times New Roman" w:hAnsi="Times New Roman" w:cs="Times New Roman"/>
                <w:sz w:val="28"/>
                <w:szCs w:val="28"/>
              </w:rPr>
              <w:t>В ______________________________</w:t>
            </w:r>
          </w:p>
        </w:tc>
      </w:tr>
      <w:tr w:rsidR="008E58AC" w:rsidRPr="008E58AC" w:rsidTr="00A51344">
        <w:tc>
          <w:tcPr>
            <w:tcW w:w="4478" w:type="dxa"/>
            <w:gridSpan w:val="3"/>
            <w:vMerge/>
            <w:shd w:val="clear" w:color="auto" w:fill="auto"/>
          </w:tcPr>
          <w:p w:rsidR="008E58AC" w:rsidRPr="008E58AC" w:rsidRDefault="008E58AC" w:rsidP="00A51344">
            <w:pPr>
              <w:autoSpaceDE w:val="0"/>
              <w:snapToGrid w:val="0"/>
              <w:spacing w:after="0" w:line="240" w:lineRule="auto"/>
              <w:rPr>
                <w:rFonts w:ascii="Times New Roman" w:hAnsi="Times New Roman" w:cs="Times New Roman"/>
                <w:sz w:val="28"/>
                <w:szCs w:val="28"/>
              </w:rPr>
            </w:pPr>
          </w:p>
        </w:tc>
        <w:tc>
          <w:tcPr>
            <w:tcW w:w="4592" w:type="dxa"/>
            <w:shd w:val="clear" w:color="auto" w:fill="auto"/>
          </w:tcPr>
          <w:p w:rsidR="008E58AC" w:rsidRPr="008E58AC" w:rsidRDefault="008E58AC" w:rsidP="00A51344">
            <w:pPr>
              <w:autoSpaceDE w:val="0"/>
              <w:spacing w:after="0" w:line="240" w:lineRule="auto"/>
              <w:rPr>
                <w:rFonts w:ascii="Times New Roman" w:hAnsi="Times New Roman" w:cs="Times New Roman"/>
                <w:sz w:val="28"/>
                <w:szCs w:val="28"/>
              </w:rPr>
            </w:pPr>
            <w:r w:rsidRPr="008E58AC">
              <w:rPr>
                <w:rFonts w:ascii="Times New Roman" w:hAnsi="Times New Roman" w:cs="Times New Roman"/>
                <w:sz w:val="28"/>
                <w:szCs w:val="28"/>
              </w:rPr>
              <w:t>(наименование органа местного самоуправления муниципального образования)</w:t>
            </w:r>
          </w:p>
        </w:tc>
      </w:tr>
      <w:tr w:rsidR="008E58AC" w:rsidRPr="008E58AC" w:rsidTr="00A51344">
        <w:tc>
          <w:tcPr>
            <w:tcW w:w="4478" w:type="dxa"/>
            <w:gridSpan w:val="3"/>
            <w:vMerge/>
            <w:shd w:val="clear" w:color="auto" w:fill="auto"/>
          </w:tcPr>
          <w:p w:rsidR="008E58AC" w:rsidRPr="008E58AC" w:rsidRDefault="008E58AC" w:rsidP="00A51344">
            <w:pPr>
              <w:autoSpaceDE w:val="0"/>
              <w:snapToGrid w:val="0"/>
              <w:spacing w:after="0" w:line="240" w:lineRule="auto"/>
              <w:rPr>
                <w:rFonts w:ascii="Times New Roman" w:hAnsi="Times New Roman" w:cs="Times New Roman"/>
                <w:sz w:val="28"/>
                <w:szCs w:val="28"/>
              </w:rPr>
            </w:pPr>
          </w:p>
        </w:tc>
        <w:tc>
          <w:tcPr>
            <w:tcW w:w="4592" w:type="dxa"/>
            <w:shd w:val="clear" w:color="auto" w:fill="auto"/>
          </w:tcPr>
          <w:p w:rsidR="008E58AC" w:rsidRPr="008E58AC" w:rsidRDefault="008E58AC" w:rsidP="00A51344">
            <w:pPr>
              <w:autoSpaceDE w:val="0"/>
              <w:spacing w:after="0" w:line="240" w:lineRule="auto"/>
              <w:rPr>
                <w:rFonts w:ascii="Times New Roman" w:hAnsi="Times New Roman" w:cs="Times New Roman"/>
                <w:sz w:val="28"/>
                <w:szCs w:val="28"/>
              </w:rPr>
            </w:pPr>
            <w:r w:rsidRPr="008E58AC">
              <w:rPr>
                <w:rFonts w:ascii="Times New Roman" w:hAnsi="Times New Roman" w:cs="Times New Roman"/>
                <w:sz w:val="28"/>
                <w:szCs w:val="28"/>
              </w:rPr>
              <w:t>________________________________</w:t>
            </w:r>
          </w:p>
        </w:tc>
      </w:tr>
      <w:tr w:rsidR="008E58AC" w:rsidRPr="008E58AC" w:rsidTr="00A51344">
        <w:tc>
          <w:tcPr>
            <w:tcW w:w="4478" w:type="dxa"/>
            <w:gridSpan w:val="3"/>
            <w:vMerge/>
            <w:shd w:val="clear" w:color="auto" w:fill="auto"/>
          </w:tcPr>
          <w:p w:rsidR="008E58AC" w:rsidRPr="008E58AC" w:rsidRDefault="008E58AC" w:rsidP="00A51344">
            <w:pPr>
              <w:autoSpaceDE w:val="0"/>
              <w:snapToGrid w:val="0"/>
              <w:spacing w:after="0" w:line="240" w:lineRule="auto"/>
              <w:rPr>
                <w:rFonts w:ascii="Times New Roman" w:hAnsi="Times New Roman" w:cs="Times New Roman"/>
                <w:sz w:val="28"/>
                <w:szCs w:val="28"/>
              </w:rPr>
            </w:pPr>
          </w:p>
        </w:tc>
        <w:tc>
          <w:tcPr>
            <w:tcW w:w="4592" w:type="dxa"/>
            <w:shd w:val="clear" w:color="auto" w:fill="auto"/>
          </w:tcPr>
          <w:p w:rsidR="008E58AC" w:rsidRPr="008E58AC" w:rsidRDefault="008E58AC" w:rsidP="00A51344">
            <w:pPr>
              <w:autoSpaceDE w:val="0"/>
              <w:spacing w:after="0" w:line="240" w:lineRule="auto"/>
              <w:rPr>
                <w:rFonts w:ascii="Times New Roman" w:hAnsi="Times New Roman" w:cs="Times New Roman"/>
                <w:sz w:val="28"/>
                <w:szCs w:val="28"/>
              </w:rPr>
            </w:pPr>
            <w:r w:rsidRPr="008E58AC">
              <w:rPr>
                <w:rFonts w:ascii="Times New Roman" w:hAnsi="Times New Roman" w:cs="Times New Roman"/>
                <w:sz w:val="28"/>
                <w:szCs w:val="28"/>
              </w:rPr>
              <w:t>(Ф.И.О. гражданина или лица, действующего</w:t>
            </w:r>
          </w:p>
        </w:tc>
      </w:tr>
      <w:tr w:rsidR="008E58AC" w:rsidRPr="004E1CA9" w:rsidTr="00A51344">
        <w:tc>
          <w:tcPr>
            <w:tcW w:w="4478" w:type="dxa"/>
            <w:gridSpan w:val="3"/>
            <w:vMerge/>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4592" w:type="dxa"/>
            <w:shd w:val="clear" w:color="auto" w:fill="auto"/>
          </w:tcPr>
          <w:p w:rsidR="008E58AC" w:rsidRPr="004E1CA9" w:rsidRDefault="008E58AC" w:rsidP="00A51344">
            <w:pPr>
              <w:autoSpaceDE w:val="0"/>
              <w:spacing w:after="0" w:line="240" w:lineRule="auto"/>
              <w:rPr>
                <w:rFonts w:ascii="Arial" w:hAnsi="Arial" w:cs="Arial"/>
                <w:sz w:val="16"/>
                <w:szCs w:val="16"/>
              </w:rPr>
            </w:pPr>
            <w:r w:rsidRPr="004E1CA9">
              <w:rPr>
                <w:rFonts w:ascii="Arial" w:hAnsi="Arial" w:cs="Arial"/>
                <w:sz w:val="16"/>
                <w:szCs w:val="16"/>
              </w:rPr>
              <w:t>________________________________</w:t>
            </w:r>
          </w:p>
          <w:p w:rsidR="008E58AC" w:rsidRPr="004E1CA9" w:rsidRDefault="008E58AC" w:rsidP="00A51344">
            <w:pPr>
              <w:autoSpaceDE w:val="0"/>
              <w:spacing w:after="0" w:line="240" w:lineRule="auto"/>
              <w:rPr>
                <w:sz w:val="16"/>
                <w:szCs w:val="16"/>
              </w:rPr>
            </w:pPr>
            <w:r w:rsidRPr="004E1CA9">
              <w:rPr>
                <w:rFonts w:ascii="Arial" w:hAnsi="Arial" w:cs="Arial"/>
                <w:sz w:val="16"/>
                <w:szCs w:val="16"/>
              </w:rPr>
              <w:t>по доверенности, в родительном падеже)</w:t>
            </w:r>
          </w:p>
        </w:tc>
      </w:tr>
      <w:tr w:rsidR="008E58AC" w:rsidRPr="004E1CA9" w:rsidTr="00A51344">
        <w:tc>
          <w:tcPr>
            <w:tcW w:w="4478" w:type="dxa"/>
            <w:gridSpan w:val="3"/>
            <w:vMerge/>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4592" w:type="dxa"/>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r>
      <w:tr w:rsidR="008E58AC" w:rsidRPr="004E1CA9" w:rsidTr="00A51344">
        <w:tc>
          <w:tcPr>
            <w:tcW w:w="4478" w:type="dxa"/>
            <w:gridSpan w:val="3"/>
            <w:vMerge/>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4592" w:type="dxa"/>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паспорт ________ N _____________</w:t>
            </w:r>
          </w:p>
        </w:tc>
      </w:tr>
      <w:tr w:rsidR="008E58AC" w:rsidRPr="004E1CA9" w:rsidTr="00A51344">
        <w:tc>
          <w:tcPr>
            <w:tcW w:w="4478" w:type="dxa"/>
            <w:gridSpan w:val="3"/>
            <w:vMerge/>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4592" w:type="dxa"/>
            <w:shd w:val="clear" w:color="auto" w:fill="auto"/>
          </w:tcPr>
          <w:p w:rsidR="008E58AC" w:rsidRPr="004E1CA9" w:rsidRDefault="008E58AC" w:rsidP="00A51344">
            <w:pPr>
              <w:autoSpaceDE w:val="0"/>
              <w:spacing w:after="0" w:line="240" w:lineRule="auto"/>
              <w:rPr>
                <w:rFonts w:ascii="Arial" w:hAnsi="Arial" w:cs="Arial"/>
                <w:sz w:val="16"/>
                <w:szCs w:val="16"/>
              </w:rPr>
            </w:pPr>
            <w:r w:rsidRPr="004E1CA9">
              <w:rPr>
                <w:rFonts w:ascii="Arial" w:hAnsi="Arial" w:cs="Arial"/>
                <w:sz w:val="16"/>
                <w:szCs w:val="16"/>
              </w:rPr>
              <w:t>________________________________</w:t>
            </w:r>
          </w:p>
          <w:p w:rsidR="008E58AC" w:rsidRPr="004E1CA9" w:rsidRDefault="008E58AC" w:rsidP="00A51344">
            <w:pPr>
              <w:autoSpaceDE w:val="0"/>
              <w:spacing w:after="0" w:line="240" w:lineRule="auto"/>
              <w:rPr>
                <w:rFonts w:ascii="Arial" w:hAnsi="Arial" w:cs="Arial"/>
                <w:sz w:val="16"/>
                <w:szCs w:val="16"/>
              </w:rPr>
            </w:pPr>
            <w:r w:rsidRPr="004E1CA9">
              <w:rPr>
                <w:rFonts w:ascii="Arial" w:hAnsi="Arial" w:cs="Arial"/>
                <w:sz w:val="16"/>
                <w:szCs w:val="16"/>
              </w:rPr>
              <w:t>(когда и кем выдан)</w:t>
            </w:r>
          </w:p>
          <w:p w:rsidR="008E58AC" w:rsidRPr="004E1CA9" w:rsidRDefault="008E58AC" w:rsidP="00A51344">
            <w:pPr>
              <w:autoSpaceDE w:val="0"/>
              <w:spacing w:after="0" w:line="240" w:lineRule="auto"/>
              <w:rPr>
                <w:rFonts w:ascii="Arial" w:hAnsi="Arial" w:cs="Arial"/>
                <w:sz w:val="16"/>
                <w:szCs w:val="16"/>
              </w:rPr>
            </w:pPr>
            <w:r w:rsidRPr="004E1CA9">
              <w:rPr>
                <w:rFonts w:ascii="Arial" w:hAnsi="Arial" w:cs="Arial"/>
                <w:sz w:val="16"/>
                <w:szCs w:val="16"/>
              </w:rPr>
              <w:t>________________________________</w:t>
            </w:r>
          </w:p>
          <w:p w:rsidR="008E58AC" w:rsidRPr="004E1CA9" w:rsidRDefault="008E58AC" w:rsidP="00A51344">
            <w:pPr>
              <w:autoSpaceDE w:val="0"/>
              <w:spacing w:after="0" w:line="240" w:lineRule="auto"/>
              <w:rPr>
                <w:sz w:val="16"/>
                <w:szCs w:val="16"/>
              </w:rPr>
            </w:pPr>
            <w:r w:rsidRPr="004E1CA9">
              <w:rPr>
                <w:rFonts w:ascii="Arial" w:hAnsi="Arial" w:cs="Arial"/>
                <w:sz w:val="16"/>
                <w:szCs w:val="16"/>
              </w:rPr>
              <w:t>(сведения о доверенности)</w:t>
            </w:r>
          </w:p>
        </w:tc>
      </w:tr>
      <w:tr w:rsidR="008E58AC" w:rsidRPr="004E1CA9" w:rsidTr="00A51344">
        <w:tc>
          <w:tcPr>
            <w:tcW w:w="4478" w:type="dxa"/>
            <w:gridSpan w:val="3"/>
            <w:vMerge/>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4592" w:type="dxa"/>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________________________________</w:t>
            </w:r>
          </w:p>
        </w:tc>
      </w:tr>
      <w:tr w:rsidR="008E58AC" w:rsidRPr="004E1CA9" w:rsidTr="00A51344">
        <w:tc>
          <w:tcPr>
            <w:tcW w:w="4478" w:type="dxa"/>
            <w:gridSpan w:val="3"/>
            <w:vMerge/>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4592" w:type="dxa"/>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Адрес места жительства</w:t>
            </w:r>
          </w:p>
        </w:tc>
      </w:tr>
      <w:tr w:rsidR="008E58AC" w:rsidRPr="004E1CA9" w:rsidTr="00A51344">
        <w:tc>
          <w:tcPr>
            <w:tcW w:w="4478" w:type="dxa"/>
            <w:gridSpan w:val="3"/>
            <w:vMerge/>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4592" w:type="dxa"/>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тел. ____________________________</w:t>
            </w:r>
          </w:p>
        </w:tc>
      </w:tr>
      <w:tr w:rsidR="008E58AC" w:rsidRPr="004E1CA9" w:rsidTr="00A51344">
        <w:tc>
          <w:tcPr>
            <w:tcW w:w="9070" w:type="dxa"/>
            <w:gridSpan w:val="4"/>
            <w:shd w:val="clear" w:color="auto" w:fill="auto"/>
          </w:tcPr>
          <w:p w:rsidR="008E58AC" w:rsidRPr="004E1CA9" w:rsidRDefault="008E58AC" w:rsidP="00A51344">
            <w:pPr>
              <w:autoSpaceDE w:val="0"/>
              <w:snapToGrid w:val="0"/>
              <w:spacing w:after="0" w:line="240" w:lineRule="auto"/>
              <w:jc w:val="center"/>
              <w:rPr>
                <w:rFonts w:ascii="Arial" w:hAnsi="Arial" w:cs="Arial"/>
                <w:sz w:val="16"/>
                <w:szCs w:val="16"/>
              </w:rPr>
            </w:pPr>
            <w:bookmarkStart w:id="5" w:name="Par564"/>
            <w:bookmarkEnd w:id="5"/>
          </w:p>
          <w:p w:rsidR="008E58AC" w:rsidRPr="004E1CA9" w:rsidRDefault="008E58AC" w:rsidP="00A51344">
            <w:pPr>
              <w:autoSpaceDE w:val="0"/>
              <w:spacing w:after="0" w:line="240" w:lineRule="auto"/>
              <w:jc w:val="center"/>
              <w:rPr>
                <w:rFonts w:ascii="Arial" w:hAnsi="Arial" w:cs="Arial"/>
                <w:sz w:val="16"/>
                <w:szCs w:val="16"/>
              </w:rPr>
            </w:pPr>
            <w:r w:rsidRPr="004E1CA9">
              <w:rPr>
                <w:rFonts w:ascii="Arial" w:hAnsi="Arial" w:cs="Arial"/>
                <w:sz w:val="16"/>
                <w:szCs w:val="16"/>
              </w:rPr>
              <w:t>ЗАЯВЛЕНИЕ</w:t>
            </w:r>
          </w:p>
          <w:p w:rsidR="008E58AC" w:rsidRPr="004E1CA9" w:rsidRDefault="008E58AC" w:rsidP="00A51344">
            <w:pPr>
              <w:autoSpaceDE w:val="0"/>
              <w:spacing w:after="0" w:line="240" w:lineRule="auto"/>
              <w:jc w:val="center"/>
              <w:rPr>
                <w:sz w:val="16"/>
                <w:szCs w:val="16"/>
              </w:rPr>
            </w:pPr>
            <w:r w:rsidRPr="004E1CA9">
              <w:rPr>
                <w:rFonts w:ascii="Arial" w:hAnsi="Arial" w:cs="Arial"/>
                <w:sz w:val="16"/>
                <w:szCs w:val="16"/>
              </w:rPr>
              <w:t>о выдаче выписки из похозяйственной книги</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ind w:firstLine="283"/>
              <w:jc w:val="both"/>
              <w:rPr>
                <w:sz w:val="16"/>
                <w:szCs w:val="16"/>
              </w:rPr>
            </w:pPr>
            <w:r w:rsidRPr="004E1CA9">
              <w:rPr>
                <w:rFonts w:ascii="Arial" w:hAnsi="Arial" w:cs="Arial"/>
                <w:sz w:val="16"/>
                <w:szCs w:val="16"/>
              </w:rPr>
              <w:t>Прошу выдать на имя ______________________________________________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___________________________________________________________________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jc w:val="center"/>
              <w:rPr>
                <w:sz w:val="16"/>
                <w:szCs w:val="16"/>
              </w:rPr>
            </w:pPr>
            <w:r w:rsidRPr="004E1CA9">
              <w:rPr>
                <w:rFonts w:ascii="Arial" w:hAnsi="Arial" w:cs="Arial"/>
                <w:sz w:val="16"/>
                <w:szCs w:val="16"/>
              </w:rPr>
              <w:t>(Ф.И.О.)</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jc w:val="both"/>
              <w:rPr>
                <w:sz w:val="16"/>
                <w:szCs w:val="16"/>
              </w:rPr>
            </w:pPr>
            <w:r w:rsidRPr="004E1CA9">
              <w:rPr>
                <w:rFonts w:ascii="Arial" w:hAnsi="Arial" w:cs="Arial"/>
                <w:sz w:val="16"/>
                <w:szCs w:val="16"/>
              </w:rPr>
              <w:t>выписку из похозяйственной книги по лицевому счету хозяйства, зарегистрированного по адресу:</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___________________________________________________________________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с указанием в ней следующей информации (отметить знаком X):</w:t>
            </w:r>
          </w:p>
        </w:tc>
      </w:tr>
      <w:tr w:rsidR="008E58AC" w:rsidRPr="004E1CA9" w:rsidTr="00A51344">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8516" w:type="dxa"/>
            <w:gridSpan w:val="3"/>
            <w:tcBorders>
              <w:left w:val="single" w:sz="4" w:space="0" w:color="000000"/>
            </w:tcBorders>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список членов хозяйства;</w:t>
            </w:r>
          </w:p>
        </w:tc>
      </w:tr>
      <w:tr w:rsidR="008E58AC" w:rsidRPr="004E1CA9" w:rsidTr="00A51344">
        <w:tc>
          <w:tcPr>
            <w:tcW w:w="554" w:type="dxa"/>
            <w:tcBorders>
              <w:top w:val="single" w:sz="4" w:space="0" w:color="000000"/>
              <w:bottom w:val="single" w:sz="4" w:space="0" w:color="000000"/>
            </w:tcBorders>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8516" w:type="dxa"/>
            <w:gridSpan w:val="3"/>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r>
      <w:tr w:rsidR="008E58AC" w:rsidRPr="004E1CA9" w:rsidTr="00A51344">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8516" w:type="dxa"/>
            <w:gridSpan w:val="3"/>
            <w:tcBorders>
              <w:left w:val="single" w:sz="4" w:space="0" w:color="000000"/>
            </w:tcBorders>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площадь земельных участков, занятых посевами и посадками</w:t>
            </w:r>
          </w:p>
        </w:tc>
      </w:tr>
      <w:tr w:rsidR="008E58AC" w:rsidRPr="004E1CA9" w:rsidTr="00A51344">
        <w:tc>
          <w:tcPr>
            <w:tcW w:w="554" w:type="dxa"/>
            <w:tcBorders>
              <w:top w:val="single" w:sz="4" w:space="0" w:color="000000"/>
              <w:bottom w:val="single" w:sz="4" w:space="0" w:color="000000"/>
            </w:tcBorders>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8516" w:type="dxa"/>
            <w:gridSpan w:val="3"/>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сельскохозяйственных культур, плодовыми и ягодными насаждениями в разрезе культур;</w:t>
            </w:r>
          </w:p>
        </w:tc>
      </w:tr>
      <w:tr w:rsidR="008E58AC" w:rsidRPr="004E1CA9" w:rsidTr="00A51344">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8516" w:type="dxa"/>
            <w:gridSpan w:val="3"/>
            <w:tcBorders>
              <w:left w:val="single" w:sz="4" w:space="0" w:color="000000"/>
            </w:tcBorders>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количество сельскохозяйственных животных, птицы и пчел;</w:t>
            </w:r>
          </w:p>
        </w:tc>
      </w:tr>
      <w:tr w:rsidR="008E58AC" w:rsidRPr="004E1CA9" w:rsidTr="00A51344">
        <w:tc>
          <w:tcPr>
            <w:tcW w:w="554" w:type="dxa"/>
            <w:tcBorders>
              <w:top w:val="single" w:sz="4" w:space="0" w:color="000000"/>
              <w:bottom w:val="single" w:sz="4" w:space="0" w:color="000000"/>
            </w:tcBorders>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8516" w:type="dxa"/>
            <w:gridSpan w:val="3"/>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r>
      <w:tr w:rsidR="008E58AC" w:rsidRPr="004E1CA9" w:rsidTr="00A51344">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8516" w:type="dxa"/>
            <w:gridSpan w:val="3"/>
            <w:tcBorders>
              <w:left w:val="single" w:sz="4" w:space="0" w:color="000000"/>
            </w:tcBorders>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сельскохозяйственная техника, оборудование, транспортные средства,</w:t>
            </w:r>
          </w:p>
        </w:tc>
      </w:tr>
      <w:tr w:rsidR="008E58AC" w:rsidRPr="004E1CA9" w:rsidTr="00A51344">
        <w:tc>
          <w:tcPr>
            <w:tcW w:w="554" w:type="dxa"/>
            <w:tcBorders>
              <w:top w:val="single" w:sz="4" w:space="0" w:color="000000"/>
              <w:bottom w:val="single" w:sz="4" w:space="0" w:color="000000"/>
            </w:tcBorders>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8516" w:type="dxa"/>
            <w:gridSpan w:val="3"/>
            <w:shd w:val="clear" w:color="auto" w:fill="auto"/>
          </w:tcPr>
          <w:p w:rsidR="008E58AC" w:rsidRPr="004E1CA9" w:rsidRDefault="008E58AC" w:rsidP="00A51344">
            <w:pPr>
              <w:autoSpaceDE w:val="0"/>
              <w:spacing w:after="0" w:line="240" w:lineRule="auto"/>
              <w:rPr>
                <w:rFonts w:ascii="Arial" w:hAnsi="Arial" w:cs="Arial"/>
                <w:sz w:val="16"/>
                <w:szCs w:val="16"/>
              </w:rPr>
            </w:pPr>
            <w:r w:rsidRPr="004E1CA9">
              <w:rPr>
                <w:rFonts w:ascii="Arial" w:hAnsi="Arial" w:cs="Arial"/>
                <w:sz w:val="16"/>
                <w:szCs w:val="16"/>
              </w:rPr>
              <w:t>принадлежащие гражданину, ведущему хозяйство;</w:t>
            </w:r>
          </w:p>
          <w:p w:rsidR="008E58AC" w:rsidRPr="004E1CA9" w:rsidRDefault="008E58AC" w:rsidP="00A51344">
            <w:pPr>
              <w:autoSpaceDE w:val="0"/>
              <w:spacing w:after="0" w:line="240" w:lineRule="auto"/>
              <w:rPr>
                <w:rFonts w:ascii="Arial" w:hAnsi="Arial" w:cs="Arial"/>
                <w:sz w:val="16"/>
                <w:szCs w:val="16"/>
              </w:rPr>
            </w:pPr>
          </w:p>
        </w:tc>
      </w:tr>
      <w:tr w:rsidR="008E58AC" w:rsidRPr="004E1CA9" w:rsidTr="00A51344">
        <w:tc>
          <w:tcPr>
            <w:tcW w:w="554" w:type="dxa"/>
            <w:tcBorders>
              <w:top w:val="single" w:sz="4" w:space="0" w:color="000000"/>
              <w:left w:val="single" w:sz="4" w:space="0" w:color="000000"/>
              <w:right w:val="single" w:sz="4" w:space="0" w:color="000000"/>
            </w:tcBorders>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c>
          <w:tcPr>
            <w:tcW w:w="8516" w:type="dxa"/>
            <w:gridSpan w:val="3"/>
            <w:tcBorders>
              <w:left w:val="single" w:sz="4" w:space="0" w:color="000000"/>
            </w:tcBorders>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информация о наличии у гражданина права на земельный участок по форме</w:t>
            </w:r>
          </w:p>
        </w:tc>
      </w:tr>
      <w:tr w:rsidR="008E58AC" w:rsidRPr="004E1CA9" w:rsidTr="00A51344">
        <w:tc>
          <w:tcPr>
            <w:tcW w:w="9070" w:type="dxa"/>
            <w:gridSpan w:val="4"/>
            <w:shd w:val="clear" w:color="auto" w:fill="auto"/>
          </w:tcPr>
          <w:p w:rsidR="008E58AC" w:rsidRPr="004E1CA9" w:rsidRDefault="00CA129E" w:rsidP="00A51344">
            <w:pPr>
              <w:autoSpaceDE w:val="0"/>
              <w:spacing w:after="0" w:line="240" w:lineRule="auto"/>
              <w:jc w:val="both"/>
              <w:rPr>
                <w:rFonts w:ascii="Arial" w:hAnsi="Arial" w:cs="Arial"/>
                <w:sz w:val="16"/>
                <w:szCs w:val="16"/>
              </w:rPr>
            </w:pPr>
            <w:hyperlink r:id="rId23" w:history="1">
              <w:r w:rsidR="008E58AC" w:rsidRPr="004E1CA9">
                <w:rPr>
                  <w:rStyle w:val="a6"/>
                  <w:rFonts w:ascii="Arial" w:hAnsi="Arial" w:cs="Arial"/>
                  <w:sz w:val="16"/>
                  <w:szCs w:val="16"/>
                </w:rPr>
                <w:t>выписки</w:t>
              </w:r>
            </w:hyperlink>
            <w:r w:rsidR="008E58AC" w:rsidRPr="004E1CA9">
              <w:rPr>
                <w:rFonts w:ascii="Arial" w:hAnsi="Arial" w:cs="Arial"/>
                <w:sz w:val="16"/>
                <w:szCs w:val="16"/>
              </w:rPr>
              <w:t xml:space="preserve"> из похозяйственной</w:t>
            </w:r>
            <w:r w:rsidR="008E58AC">
              <w:rPr>
                <w:rFonts w:ascii="Arial" w:hAnsi="Arial" w:cs="Arial"/>
                <w:sz w:val="16"/>
                <w:szCs w:val="16"/>
              </w:rPr>
              <w:t xml:space="preserve"> </w:t>
            </w:r>
            <w:r w:rsidR="008E58AC" w:rsidRPr="004E1CA9">
              <w:rPr>
                <w:rFonts w:ascii="Arial" w:hAnsi="Arial" w:cs="Arial"/>
                <w:sz w:val="16"/>
                <w:szCs w:val="16"/>
              </w:rPr>
              <w:t xml:space="preserve">книги, утвержденной </w:t>
            </w:r>
            <w:r w:rsidR="008E58AC" w:rsidRPr="004E1CA9">
              <w:rPr>
                <w:rFonts w:ascii="Arial" w:hAnsi="Arial" w:cs="Arial"/>
                <w:color w:val="22272F"/>
                <w:sz w:val="16"/>
                <w:szCs w:val="16"/>
                <w:shd w:val="clear" w:color="auto" w:fill="FFFFFF"/>
              </w:rPr>
              <w:t>Приказом Федеральной службы государственной регистрации, кадастра и картографии от 25 августа 2021 г. N П/0368</w:t>
            </w:r>
            <w:r w:rsidR="008E58AC" w:rsidRPr="004E1CA9">
              <w:rPr>
                <w:rFonts w:ascii="Arial" w:hAnsi="Arial" w:cs="Arial"/>
                <w:sz w:val="16"/>
                <w:szCs w:val="16"/>
              </w:rPr>
              <w:t>.</w:t>
            </w:r>
          </w:p>
          <w:p w:rsidR="008E58AC" w:rsidRPr="004E1CA9" w:rsidRDefault="008E58AC" w:rsidP="00A51344">
            <w:pPr>
              <w:autoSpaceDE w:val="0"/>
              <w:spacing w:after="0" w:line="240" w:lineRule="auto"/>
              <w:ind w:firstLine="283"/>
              <w:jc w:val="both"/>
              <w:rPr>
                <w:sz w:val="16"/>
                <w:szCs w:val="16"/>
              </w:rPr>
            </w:pPr>
            <w:r w:rsidRPr="004E1CA9">
              <w:rPr>
                <w:rFonts w:ascii="Arial" w:hAnsi="Arial" w:cs="Arial"/>
                <w:sz w:val="16"/>
                <w:szCs w:val="16"/>
              </w:rPr>
              <w:t>Правильность сообщаемых сведений подтверждаю.</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ind w:firstLine="283"/>
              <w:jc w:val="both"/>
              <w:rPr>
                <w:rFonts w:ascii="Arial" w:hAnsi="Arial" w:cs="Arial"/>
                <w:sz w:val="16"/>
                <w:szCs w:val="16"/>
              </w:rPr>
            </w:pPr>
            <w:r w:rsidRPr="004E1CA9">
              <w:rPr>
                <w:rFonts w:ascii="Arial" w:hAnsi="Arial" w:cs="Arial"/>
                <w:sz w:val="16"/>
                <w:szCs w:val="16"/>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8E58AC" w:rsidRPr="004E1CA9" w:rsidRDefault="008E58AC" w:rsidP="00A51344">
            <w:pPr>
              <w:autoSpaceDE w:val="0"/>
              <w:spacing w:after="0" w:line="240" w:lineRule="auto"/>
              <w:ind w:firstLine="283"/>
              <w:jc w:val="both"/>
              <w:rPr>
                <w:rFonts w:ascii="Arial" w:hAnsi="Arial" w:cs="Arial"/>
                <w:sz w:val="16"/>
                <w:szCs w:val="16"/>
              </w:rPr>
            </w:pPr>
            <w:r w:rsidRPr="004E1CA9">
              <w:rPr>
                <w:rFonts w:ascii="Arial" w:hAnsi="Arial" w:cs="Arial"/>
                <w:sz w:val="16"/>
                <w:szCs w:val="16"/>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8E58AC" w:rsidRPr="004E1CA9" w:rsidRDefault="008E58AC" w:rsidP="00A51344">
            <w:pPr>
              <w:autoSpaceDE w:val="0"/>
              <w:spacing w:after="0" w:line="240" w:lineRule="auto"/>
              <w:ind w:firstLine="283"/>
              <w:jc w:val="both"/>
              <w:rPr>
                <w:rFonts w:ascii="Arial" w:hAnsi="Arial" w:cs="Arial"/>
                <w:sz w:val="16"/>
                <w:szCs w:val="16"/>
              </w:rPr>
            </w:pPr>
            <w:r w:rsidRPr="004E1CA9">
              <w:rPr>
                <w:rFonts w:ascii="Arial" w:hAnsi="Arial" w:cs="Arial"/>
                <w:sz w:val="16"/>
                <w:szCs w:val="16"/>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8E58AC" w:rsidRPr="004E1CA9" w:rsidRDefault="008E58AC" w:rsidP="00A51344">
            <w:pPr>
              <w:autoSpaceDE w:val="0"/>
              <w:spacing w:after="0" w:line="240" w:lineRule="auto"/>
              <w:ind w:firstLine="283"/>
              <w:jc w:val="both"/>
              <w:rPr>
                <w:rFonts w:ascii="Arial" w:hAnsi="Arial" w:cs="Arial"/>
                <w:sz w:val="16"/>
                <w:szCs w:val="16"/>
              </w:rPr>
            </w:pPr>
            <w:r w:rsidRPr="004E1CA9">
              <w:rPr>
                <w:rFonts w:ascii="Arial" w:hAnsi="Arial" w:cs="Arial"/>
                <w:sz w:val="16"/>
                <w:szCs w:val="16"/>
              </w:rPr>
              <w:t>Настоящее согласие бессрочно.</w:t>
            </w:r>
          </w:p>
          <w:p w:rsidR="008E58AC" w:rsidRPr="004E1CA9" w:rsidRDefault="008E58AC" w:rsidP="00A51344">
            <w:pPr>
              <w:autoSpaceDE w:val="0"/>
              <w:spacing w:after="0" w:line="240" w:lineRule="auto"/>
              <w:ind w:firstLine="283"/>
              <w:jc w:val="both"/>
              <w:rPr>
                <w:sz w:val="16"/>
                <w:szCs w:val="16"/>
              </w:rPr>
            </w:pPr>
            <w:r w:rsidRPr="004E1CA9">
              <w:rPr>
                <w:rFonts w:ascii="Arial" w:hAnsi="Arial" w:cs="Arial"/>
                <w:sz w:val="16"/>
                <w:szCs w:val="16"/>
              </w:rPr>
              <w:t xml:space="preserve">Отзыв настоящего согласия в случаях, предусмотренных Федеральным </w:t>
            </w:r>
            <w:hyperlink r:id="rId24" w:history="1">
              <w:r w:rsidRPr="004E1CA9">
                <w:rPr>
                  <w:rStyle w:val="a6"/>
                  <w:rFonts w:ascii="Arial" w:hAnsi="Arial" w:cs="Arial"/>
                  <w:sz w:val="16"/>
                  <w:szCs w:val="16"/>
                </w:rPr>
                <w:t>законом</w:t>
              </w:r>
            </w:hyperlink>
            <w:r w:rsidRPr="004E1CA9">
              <w:rPr>
                <w:rFonts w:ascii="Arial" w:hAnsi="Arial" w:cs="Arial"/>
                <w:sz w:val="16"/>
                <w:szCs w:val="16"/>
              </w:rPr>
              <w:t xml:space="preserve"> от 27 июля 2006 года N 152-ФЗ "О персональных данных", осуществляется на основании заявления, поданного в уполномоченный орган.</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К заявлению прилагаю: ______________________________________________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___________________________________________________________________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(перечень документов)</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Документы гр.</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___________________________________________________________________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jc w:val="center"/>
              <w:rPr>
                <w:sz w:val="16"/>
                <w:szCs w:val="16"/>
              </w:rPr>
            </w:pPr>
            <w:r w:rsidRPr="004E1CA9">
              <w:rPr>
                <w:rFonts w:ascii="Arial" w:hAnsi="Arial" w:cs="Arial"/>
                <w:sz w:val="16"/>
                <w:szCs w:val="16"/>
              </w:rPr>
              <w:t>(фамилия, имя, отчество заявителя)</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rFonts w:ascii="Arial" w:hAnsi="Arial" w:cs="Arial"/>
                <w:sz w:val="16"/>
                <w:szCs w:val="16"/>
              </w:rPr>
            </w:pPr>
            <w:r w:rsidRPr="004E1CA9">
              <w:rPr>
                <w:rFonts w:ascii="Arial" w:hAnsi="Arial" w:cs="Arial"/>
                <w:sz w:val="16"/>
                <w:szCs w:val="16"/>
              </w:rPr>
              <w:t>приняты:</w:t>
            </w:r>
          </w:p>
          <w:p w:rsidR="008E58AC" w:rsidRPr="004E1CA9" w:rsidRDefault="008E58AC" w:rsidP="00A51344">
            <w:pPr>
              <w:autoSpaceDE w:val="0"/>
              <w:spacing w:after="0" w:line="240" w:lineRule="auto"/>
              <w:rPr>
                <w:sz w:val="16"/>
                <w:szCs w:val="16"/>
              </w:rPr>
            </w:pPr>
            <w:r w:rsidRPr="004E1CA9">
              <w:rPr>
                <w:rFonts w:ascii="Arial" w:hAnsi="Arial" w:cs="Arial"/>
                <w:sz w:val="16"/>
                <w:szCs w:val="16"/>
              </w:rPr>
              <w:t>в МФЦ:</w:t>
            </w:r>
          </w:p>
        </w:tc>
      </w:tr>
      <w:tr w:rsidR="008E58AC" w:rsidRPr="004E1CA9" w:rsidTr="00A51344">
        <w:tc>
          <w:tcPr>
            <w:tcW w:w="4478" w:type="dxa"/>
            <w:gridSpan w:val="3"/>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"___"__________ 20__ г.</w:t>
            </w:r>
          </w:p>
        </w:tc>
        <w:tc>
          <w:tcPr>
            <w:tcW w:w="4592" w:type="dxa"/>
            <w:shd w:val="clear" w:color="auto" w:fill="auto"/>
          </w:tcPr>
          <w:p w:rsidR="008E58AC" w:rsidRPr="004E1CA9" w:rsidRDefault="008E58AC" w:rsidP="00A51344">
            <w:pPr>
              <w:autoSpaceDE w:val="0"/>
              <w:spacing w:after="0" w:line="240" w:lineRule="auto"/>
              <w:jc w:val="right"/>
              <w:rPr>
                <w:sz w:val="16"/>
                <w:szCs w:val="16"/>
              </w:rPr>
            </w:pPr>
            <w:r w:rsidRPr="004E1CA9">
              <w:rPr>
                <w:rFonts w:ascii="Arial" w:hAnsi="Arial" w:cs="Arial"/>
                <w:sz w:val="16"/>
                <w:szCs w:val="16"/>
              </w:rPr>
              <w:t>Регистрационный N 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rFonts w:ascii="Arial" w:hAnsi="Arial" w:cs="Arial"/>
                <w:sz w:val="16"/>
                <w:szCs w:val="16"/>
              </w:rPr>
            </w:pPr>
            <w:r w:rsidRPr="004E1CA9">
              <w:rPr>
                <w:rFonts w:ascii="Arial" w:hAnsi="Arial" w:cs="Arial"/>
                <w:sz w:val="16"/>
                <w:szCs w:val="16"/>
              </w:rPr>
              <w:t>Специалист</w:t>
            </w:r>
          </w:p>
          <w:p w:rsidR="008E58AC" w:rsidRPr="004E1CA9" w:rsidRDefault="008E58AC" w:rsidP="00A51344">
            <w:pPr>
              <w:autoSpaceDE w:val="0"/>
              <w:spacing w:after="0" w:line="240" w:lineRule="auto"/>
              <w:rPr>
                <w:sz w:val="16"/>
                <w:szCs w:val="16"/>
              </w:rPr>
            </w:pPr>
            <w:r w:rsidRPr="004E1CA9">
              <w:rPr>
                <w:rFonts w:ascii="Arial" w:hAnsi="Arial" w:cs="Arial"/>
                <w:sz w:val="16"/>
                <w:szCs w:val="16"/>
              </w:rPr>
              <w:t>МФЦ __________________ __________________________________________</w:t>
            </w:r>
          </w:p>
        </w:tc>
      </w:tr>
      <w:tr w:rsidR="008E58AC" w:rsidRPr="004E1CA9" w:rsidTr="00A51344">
        <w:tc>
          <w:tcPr>
            <w:tcW w:w="3219" w:type="dxa"/>
            <w:gridSpan w:val="2"/>
            <w:shd w:val="clear" w:color="auto" w:fill="auto"/>
          </w:tcPr>
          <w:p w:rsidR="008E58AC" w:rsidRPr="004E1CA9" w:rsidRDefault="008E58AC" w:rsidP="00A51344">
            <w:pPr>
              <w:autoSpaceDE w:val="0"/>
              <w:spacing w:after="0" w:line="240" w:lineRule="auto"/>
              <w:jc w:val="center"/>
              <w:rPr>
                <w:sz w:val="16"/>
                <w:szCs w:val="16"/>
              </w:rPr>
            </w:pPr>
            <w:r w:rsidRPr="004E1CA9">
              <w:rPr>
                <w:rFonts w:ascii="Arial" w:hAnsi="Arial" w:cs="Arial"/>
                <w:sz w:val="16"/>
                <w:szCs w:val="16"/>
              </w:rPr>
              <w:t>(подпись)</w:t>
            </w:r>
          </w:p>
        </w:tc>
        <w:tc>
          <w:tcPr>
            <w:tcW w:w="5851" w:type="dxa"/>
            <w:gridSpan w:val="2"/>
            <w:shd w:val="clear" w:color="auto" w:fill="auto"/>
          </w:tcPr>
          <w:p w:rsidR="008E58AC" w:rsidRPr="004E1CA9" w:rsidRDefault="008E58AC" w:rsidP="00A51344">
            <w:pPr>
              <w:autoSpaceDE w:val="0"/>
              <w:spacing w:after="0" w:line="240" w:lineRule="auto"/>
              <w:jc w:val="center"/>
              <w:rPr>
                <w:sz w:val="16"/>
                <w:szCs w:val="16"/>
              </w:rPr>
            </w:pPr>
            <w:r w:rsidRPr="004E1CA9">
              <w:rPr>
                <w:rFonts w:ascii="Arial" w:hAnsi="Arial" w:cs="Arial"/>
                <w:sz w:val="16"/>
                <w:szCs w:val="16"/>
              </w:rPr>
              <w:t>(расшифровка подписи)</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в уполномоченном органе:</w:t>
            </w:r>
          </w:p>
        </w:tc>
      </w:tr>
      <w:tr w:rsidR="008E58AC" w:rsidRPr="004E1CA9" w:rsidTr="00A51344">
        <w:tc>
          <w:tcPr>
            <w:tcW w:w="4478" w:type="dxa"/>
            <w:gridSpan w:val="3"/>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"___"__________ 20__ г.</w:t>
            </w:r>
          </w:p>
        </w:tc>
        <w:tc>
          <w:tcPr>
            <w:tcW w:w="4592" w:type="dxa"/>
            <w:shd w:val="clear" w:color="auto" w:fill="auto"/>
          </w:tcPr>
          <w:p w:rsidR="008E58AC" w:rsidRPr="004E1CA9" w:rsidRDefault="008E58AC" w:rsidP="00A51344">
            <w:pPr>
              <w:autoSpaceDE w:val="0"/>
              <w:spacing w:after="0" w:line="240" w:lineRule="auto"/>
              <w:jc w:val="right"/>
              <w:rPr>
                <w:sz w:val="16"/>
                <w:szCs w:val="16"/>
              </w:rPr>
            </w:pPr>
            <w:r w:rsidRPr="004E1CA9">
              <w:rPr>
                <w:rFonts w:ascii="Arial" w:hAnsi="Arial" w:cs="Arial"/>
                <w:sz w:val="16"/>
                <w:szCs w:val="16"/>
              </w:rPr>
              <w:t>Регистрационный N __________</w:t>
            </w:r>
          </w:p>
        </w:tc>
      </w:tr>
      <w:tr w:rsidR="008E58AC" w:rsidRPr="004E1CA9" w:rsidTr="00A51344">
        <w:tc>
          <w:tcPr>
            <w:tcW w:w="3219" w:type="dxa"/>
            <w:gridSpan w:val="2"/>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(дата получения пакета документов из МФЦ - при обращении заявителя в МФЦ)</w:t>
            </w:r>
          </w:p>
        </w:tc>
        <w:tc>
          <w:tcPr>
            <w:tcW w:w="5851" w:type="dxa"/>
            <w:gridSpan w:val="2"/>
            <w:shd w:val="clear" w:color="auto" w:fill="auto"/>
          </w:tcPr>
          <w:p w:rsidR="008E58AC" w:rsidRPr="004E1CA9" w:rsidRDefault="008E58AC" w:rsidP="00A51344">
            <w:pPr>
              <w:autoSpaceDE w:val="0"/>
              <w:snapToGrid w:val="0"/>
              <w:spacing w:after="0" w:line="240" w:lineRule="auto"/>
              <w:rPr>
                <w:rFonts w:ascii="Arial" w:hAnsi="Arial" w:cs="Arial"/>
                <w:sz w:val="16"/>
                <w:szCs w:val="16"/>
              </w:rPr>
            </w:pP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rFonts w:ascii="Arial" w:hAnsi="Arial" w:cs="Arial"/>
                <w:sz w:val="16"/>
                <w:szCs w:val="16"/>
              </w:rPr>
            </w:pPr>
            <w:r w:rsidRPr="004E1CA9">
              <w:rPr>
                <w:rFonts w:ascii="Arial" w:hAnsi="Arial" w:cs="Arial"/>
                <w:sz w:val="16"/>
                <w:szCs w:val="16"/>
              </w:rPr>
              <w:t>Специалист</w:t>
            </w:r>
          </w:p>
          <w:p w:rsidR="008E58AC" w:rsidRPr="004E1CA9" w:rsidRDefault="008E58AC" w:rsidP="00A51344">
            <w:pPr>
              <w:autoSpaceDE w:val="0"/>
              <w:spacing w:after="0" w:line="240" w:lineRule="auto"/>
              <w:rPr>
                <w:sz w:val="16"/>
                <w:szCs w:val="16"/>
              </w:rPr>
            </w:pPr>
            <w:r w:rsidRPr="004E1CA9">
              <w:rPr>
                <w:rFonts w:ascii="Arial" w:hAnsi="Arial" w:cs="Arial"/>
                <w:sz w:val="16"/>
                <w:szCs w:val="16"/>
              </w:rPr>
              <w:t>Уполномоченного органа __________________ _____________________________________</w:t>
            </w:r>
          </w:p>
        </w:tc>
      </w:tr>
      <w:tr w:rsidR="008E58AC" w:rsidRPr="004E1CA9" w:rsidTr="00A51344">
        <w:tc>
          <w:tcPr>
            <w:tcW w:w="3219" w:type="dxa"/>
            <w:gridSpan w:val="2"/>
            <w:shd w:val="clear" w:color="auto" w:fill="auto"/>
          </w:tcPr>
          <w:p w:rsidR="008E58AC" w:rsidRPr="004E1CA9" w:rsidRDefault="008E58AC" w:rsidP="00A51344">
            <w:pPr>
              <w:autoSpaceDE w:val="0"/>
              <w:spacing w:after="0" w:line="240" w:lineRule="auto"/>
              <w:jc w:val="center"/>
              <w:rPr>
                <w:sz w:val="16"/>
                <w:szCs w:val="16"/>
              </w:rPr>
            </w:pPr>
            <w:r w:rsidRPr="004E1CA9">
              <w:rPr>
                <w:rFonts w:ascii="Arial" w:hAnsi="Arial" w:cs="Arial"/>
                <w:sz w:val="16"/>
                <w:szCs w:val="16"/>
              </w:rPr>
              <w:t>(подпись)</w:t>
            </w:r>
          </w:p>
        </w:tc>
        <w:tc>
          <w:tcPr>
            <w:tcW w:w="5851" w:type="dxa"/>
            <w:gridSpan w:val="2"/>
            <w:shd w:val="clear" w:color="auto" w:fill="auto"/>
          </w:tcPr>
          <w:p w:rsidR="008E58AC" w:rsidRPr="004E1CA9" w:rsidRDefault="008E58AC" w:rsidP="00A51344">
            <w:pPr>
              <w:autoSpaceDE w:val="0"/>
              <w:spacing w:after="0" w:line="240" w:lineRule="auto"/>
              <w:jc w:val="center"/>
              <w:rPr>
                <w:sz w:val="16"/>
                <w:szCs w:val="16"/>
              </w:rPr>
            </w:pPr>
            <w:r w:rsidRPr="004E1CA9">
              <w:rPr>
                <w:rFonts w:ascii="Arial" w:hAnsi="Arial" w:cs="Arial"/>
                <w:sz w:val="16"/>
                <w:szCs w:val="16"/>
              </w:rPr>
              <w:t>(расшифровка подписи)</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РАСПИСКА-УВЕДОМЛЕНИЕ</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ind w:firstLine="283"/>
              <w:jc w:val="both"/>
              <w:rPr>
                <w:sz w:val="16"/>
                <w:szCs w:val="16"/>
              </w:rPr>
            </w:pPr>
            <w:r w:rsidRPr="004E1CA9">
              <w:rPr>
                <w:rFonts w:ascii="Arial" w:hAnsi="Arial" w:cs="Arial"/>
                <w:sz w:val="16"/>
                <w:szCs w:val="16"/>
              </w:rPr>
              <w:t>Заявление и документы выдачи выписки из похозяйственной книги</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___________________________________________________________________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принял "____"___________ 20__ г., рег. N ______________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rPr>
                <w:sz w:val="16"/>
                <w:szCs w:val="16"/>
              </w:rPr>
            </w:pPr>
            <w:r w:rsidRPr="004E1CA9">
              <w:rPr>
                <w:rFonts w:ascii="Arial" w:hAnsi="Arial" w:cs="Arial"/>
                <w:sz w:val="16"/>
                <w:szCs w:val="16"/>
              </w:rPr>
              <w:t>___________________________________________________________________</w:t>
            </w:r>
          </w:p>
        </w:tc>
      </w:tr>
      <w:tr w:rsidR="008E58AC" w:rsidRPr="004E1CA9" w:rsidTr="00A51344">
        <w:tc>
          <w:tcPr>
            <w:tcW w:w="9070" w:type="dxa"/>
            <w:gridSpan w:val="4"/>
            <w:shd w:val="clear" w:color="auto" w:fill="auto"/>
          </w:tcPr>
          <w:p w:rsidR="008E58AC" w:rsidRPr="004E1CA9" w:rsidRDefault="008E58AC" w:rsidP="00A51344">
            <w:pPr>
              <w:autoSpaceDE w:val="0"/>
              <w:spacing w:after="0" w:line="240" w:lineRule="auto"/>
              <w:jc w:val="center"/>
              <w:rPr>
                <w:sz w:val="16"/>
                <w:szCs w:val="16"/>
              </w:rPr>
            </w:pPr>
            <w:r w:rsidRPr="004E1CA9">
              <w:rPr>
                <w:rFonts w:ascii="Arial" w:hAnsi="Arial" w:cs="Arial"/>
                <w:sz w:val="16"/>
                <w:szCs w:val="16"/>
              </w:rPr>
              <w:t>(подпись, фамилия, имя, отчество специалиста)</w:t>
            </w:r>
          </w:p>
        </w:tc>
      </w:tr>
    </w:tbl>
    <w:p w:rsidR="008E58AC" w:rsidRPr="004E1CA9" w:rsidRDefault="008E58AC" w:rsidP="008E58AC">
      <w:pPr>
        <w:rPr>
          <w:sz w:val="16"/>
          <w:szCs w:val="16"/>
        </w:rPr>
      </w:pPr>
    </w:p>
    <w:p w:rsidR="008E58AC" w:rsidRPr="004E1CA9" w:rsidRDefault="008E58AC" w:rsidP="008E58AC">
      <w:pPr>
        <w:autoSpaceDE w:val="0"/>
        <w:spacing w:after="0" w:line="240" w:lineRule="auto"/>
        <w:ind w:left="4536"/>
        <w:outlineLvl w:val="0"/>
        <w:rPr>
          <w:rFonts w:ascii="Times New Roman" w:hAnsi="Times New Roman"/>
          <w:sz w:val="16"/>
          <w:szCs w:val="16"/>
        </w:rPr>
      </w:pPr>
      <w:r w:rsidRPr="004E1CA9">
        <w:rPr>
          <w:rFonts w:ascii="Times New Roman" w:hAnsi="Times New Roman"/>
          <w:sz w:val="16"/>
          <w:szCs w:val="16"/>
        </w:rPr>
        <w:t>Приложение № 2</w:t>
      </w:r>
    </w:p>
    <w:p w:rsidR="008E58AC" w:rsidRPr="004E1CA9" w:rsidRDefault="008E58AC" w:rsidP="008E58AC">
      <w:pPr>
        <w:autoSpaceDE w:val="0"/>
        <w:spacing w:after="0" w:line="240" w:lineRule="auto"/>
        <w:ind w:left="4536"/>
        <w:rPr>
          <w:rFonts w:ascii="Times New Roman" w:hAnsi="Times New Roman"/>
          <w:sz w:val="16"/>
          <w:szCs w:val="16"/>
        </w:rPr>
      </w:pPr>
      <w:r w:rsidRPr="004E1CA9">
        <w:rPr>
          <w:rFonts w:ascii="Times New Roman" w:hAnsi="Times New Roman"/>
          <w:sz w:val="16"/>
          <w:szCs w:val="16"/>
        </w:rPr>
        <w:t>к Административному регламенту</w:t>
      </w:r>
    </w:p>
    <w:p w:rsidR="008E58AC" w:rsidRPr="004E1CA9" w:rsidRDefault="008E58AC" w:rsidP="008E58AC">
      <w:pPr>
        <w:autoSpaceDE w:val="0"/>
        <w:spacing w:after="0" w:line="240" w:lineRule="auto"/>
        <w:ind w:left="4536"/>
        <w:rPr>
          <w:rFonts w:ascii="Times New Roman" w:hAnsi="Times New Roman"/>
          <w:sz w:val="16"/>
          <w:szCs w:val="16"/>
        </w:rPr>
      </w:pPr>
      <w:r w:rsidRPr="004E1CA9">
        <w:rPr>
          <w:rFonts w:ascii="Times New Roman" w:hAnsi="Times New Roman"/>
          <w:sz w:val="16"/>
          <w:szCs w:val="16"/>
        </w:rPr>
        <w:t xml:space="preserve">предоставления </w:t>
      </w:r>
    </w:p>
    <w:p w:rsidR="008E58AC" w:rsidRPr="004E1CA9" w:rsidRDefault="008E58AC" w:rsidP="008E58AC">
      <w:pPr>
        <w:autoSpaceDE w:val="0"/>
        <w:spacing w:after="0" w:line="240" w:lineRule="auto"/>
        <w:ind w:left="4536"/>
        <w:rPr>
          <w:rFonts w:ascii="Times New Roman" w:hAnsi="Times New Roman"/>
          <w:sz w:val="16"/>
          <w:szCs w:val="16"/>
        </w:rPr>
      </w:pPr>
      <w:r w:rsidRPr="004E1CA9">
        <w:rPr>
          <w:rFonts w:ascii="Times New Roman" w:hAnsi="Times New Roman"/>
          <w:sz w:val="16"/>
          <w:szCs w:val="16"/>
        </w:rPr>
        <w:t>муниципальной услуги: "Выдача</w:t>
      </w:r>
    </w:p>
    <w:p w:rsidR="008E58AC" w:rsidRPr="004E1CA9" w:rsidRDefault="008E58AC" w:rsidP="008E58AC">
      <w:pPr>
        <w:autoSpaceDE w:val="0"/>
        <w:spacing w:after="0" w:line="240" w:lineRule="auto"/>
        <w:ind w:left="4536"/>
        <w:rPr>
          <w:rFonts w:ascii="Times New Roman" w:hAnsi="Times New Roman"/>
          <w:sz w:val="16"/>
          <w:szCs w:val="16"/>
        </w:rPr>
      </w:pPr>
      <w:r w:rsidRPr="004E1CA9">
        <w:rPr>
          <w:rFonts w:ascii="Times New Roman" w:hAnsi="Times New Roman"/>
          <w:sz w:val="16"/>
          <w:szCs w:val="16"/>
        </w:rPr>
        <w:t>выписки из похозяйственной книги"</w:t>
      </w:r>
    </w:p>
    <w:p w:rsidR="008E58AC" w:rsidRPr="004E1CA9" w:rsidRDefault="008E58AC" w:rsidP="008E58AC">
      <w:pPr>
        <w:ind w:firstLine="540"/>
        <w:jc w:val="center"/>
        <w:rPr>
          <w:rFonts w:ascii="Times New Roman" w:hAnsi="Times New Roman"/>
          <w:sz w:val="16"/>
          <w:szCs w:val="16"/>
        </w:rPr>
      </w:pPr>
    </w:p>
    <w:p w:rsidR="008E58AC" w:rsidRPr="004E1CA9" w:rsidRDefault="008E58AC" w:rsidP="008E58AC">
      <w:pPr>
        <w:ind w:firstLine="540"/>
        <w:jc w:val="center"/>
        <w:rPr>
          <w:rFonts w:ascii="Times New Roman" w:hAnsi="Times New Roman"/>
          <w:sz w:val="16"/>
          <w:szCs w:val="16"/>
        </w:rPr>
      </w:pPr>
      <w:r w:rsidRPr="004E1CA9">
        <w:rPr>
          <w:rFonts w:ascii="Times New Roman" w:hAnsi="Times New Roman"/>
          <w:sz w:val="16"/>
          <w:szCs w:val="16"/>
        </w:rPr>
        <w:t xml:space="preserve">Перечень общих признаков заявителей, </w:t>
      </w:r>
    </w:p>
    <w:p w:rsidR="008E58AC" w:rsidRPr="004E1CA9" w:rsidRDefault="008E58AC" w:rsidP="008E58AC">
      <w:pPr>
        <w:ind w:firstLine="540"/>
        <w:jc w:val="center"/>
        <w:rPr>
          <w:rFonts w:ascii="Times New Roman" w:hAnsi="Times New Roman"/>
          <w:sz w:val="16"/>
          <w:szCs w:val="16"/>
        </w:rPr>
      </w:pPr>
      <w:r w:rsidRPr="004E1CA9">
        <w:rPr>
          <w:rFonts w:ascii="Times New Roman" w:hAnsi="Times New Roman"/>
          <w:sz w:val="16"/>
          <w:szCs w:val="16"/>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8E58AC" w:rsidRPr="004E1CA9" w:rsidRDefault="008E58AC" w:rsidP="008E58AC">
      <w:pPr>
        <w:ind w:firstLine="540"/>
        <w:jc w:val="center"/>
        <w:rPr>
          <w:rFonts w:ascii="Times New Roman" w:hAnsi="Times New Roman"/>
          <w:sz w:val="16"/>
          <w:szCs w:val="16"/>
        </w:rPr>
      </w:pPr>
    </w:p>
    <w:p w:rsidR="008E58AC" w:rsidRPr="004E1CA9" w:rsidRDefault="008E58AC" w:rsidP="008E58AC">
      <w:pPr>
        <w:ind w:firstLine="540"/>
        <w:jc w:val="center"/>
        <w:outlineLvl w:val="0"/>
        <w:rPr>
          <w:rFonts w:ascii="Times New Roman" w:hAnsi="Times New Roman"/>
          <w:b/>
          <w:bCs/>
          <w:sz w:val="16"/>
          <w:szCs w:val="16"/>
        </w:rPr>
      </w:pPr>
      <w:r w:rsidRPr="004E1CA9">
        <w:rPr>
          <w:rFonts w:ascii="Times New Roman" w:hAnsi="Times New Roman"/>
          <w:b/>
          <w:bCs/>
          <w:sz w:val="16"/>
          <w:szCs w:val="16"/>
        </w:rPr>
        <w:t>Таблица 1. Перечень общих признаков заявителей</w:t>
      </w:r>
    </w:p>
    <w:p w:rsidR="008E58AC" w:rsidRPr="004E1CA9" w:rsidRDefault="008E58AC" w:rsidP="008E58AC">
      <w:pPr>
        <w:jc w:val="both"/>
        <w:rPr>
          <w:rFonts w:ascii="Times New Roman" w:hAnsi="Times New Roman"/>
          <w:b/>
          <w:bCs/>
          <w:sz w:val="16"/>
          <w:szCs w:val="16"/>
        </w:rPr>
      </w:pPr>
    </w:p>
    <w:tbl>
      <w:tblPr>
        <w:tblW w:w="0" w:type="auto"/>
        <w:tblLayout w:type="fixed"/>
        <w:tblCellMar>
          <w:top w:w="102" w:type="dxa"/>
          <w:left w:w="62" w:type="dxa"/>
          <w:bottom w:w="102" w:type="dxa"/>
          <w:right w:w="62" w:type="dxa"/>
        </w:tblCellMar>
        <w:tblLook w:val="0000"/>
      </w:tblPr>
      <w:tblGrid>
        <w:gridCol w:w="680"/>
        <w:gridCol w:w="2268"/>
        <w:gridCol w:w="6123"/>
      </w:tblGrid>
      <w:tr w:rsidR="008E58AC" w:rsidRPr="004E1CA9" w:rsidTr="00A51344">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jc w:val="center"/>
              <w:rPr>
                <w:sz w:val="16"/>
                <w:szCs w:val="16"/>
              </w:rPr>
            </w:pPr>
            <w:r w:rsidRPr="004E1CA9">
              <w:rPr>
                <w:rFonts w:ascii="Times New Roman" w:hAnsi="Times New Roman"/>
                <w:sz w:val="16"/>
                <w:szCs w:val="16"/>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jc w:val="center"/>
              <w:rPr>
                <w:sz w:val="16"/>
                <w:szCs w:val="16"/>
              </w:rPr>
            </w:pPr>
            <w:r w:rsidRPr="004E1CA9">
              <w:rPr>
                <w:rFonts w:ascii="Times New Roman" w:hAnsi="Times New Roman"/>
                <w:sz w:val="16"/>
                <w:szCs w:val="16"/>
              </w:rPr>
              <w:t xml:space="preserve">Признак заявителя </w:t>
            </w:r>
          </w:p>
        </w:tc>
        <w:tc>
          <w:tcPr>
            <w:tcW w:w="6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jc w:val="center"/>
              <w:rPr>
                <w:sz w:val="16"/>
                <w:szCs w:val="16"/>
              </w:rPr>
            </w:pPr>
            <w:r w:rsidRPr="004E1CA9">
              <w:rPr>
                <w:rFonts w:ascii="Times New Roman" w:hAnsi="Times New Roman"/>
                <w:sz w:val="16"/>
                <w:szCs w:val="16"/>
              </w:rPr>
              <w:t xml:space="preserve">Значения признака заявителя </w:t>
            </w:r>
          </w:p>
        </w:tc>
      </w:tr>
      <w:tr w:rsidR="008E58AC" w:rsidRPr="004E1CA9" w:rsidTr="00A51344">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outlineLvl w:val="1"/>
              <w:rPr>
                <w:rFonts w:ascii="Times New Roman" w:hAnsi="Times New Roman"/>
                <w:sz w:val="16"/>
                <w:szCs w:val="16"/>
              </w:rPr>
            </w:pPr>
            <w:r w:rsidRPr="004E1CA9">
              <w:rPr>
                <w:rFonts w:ascii="Times New Roman" w:hAnsi="Times New Roman"/>
                <w:sz w:val="16"/>
                <w:szCs w:val="16"/>
              </w:rPr>
              <w:t xml:space="preserve">Результат </w:t>
            </w:r>
          </w:p>
          <w:p w:rsidR="008E58AC" w:rsidRPr="004E1CA9" w:rsidRDefault="008E58AC" w:rsidP="00A51344">
            <w:pPr>
              <w:outlineLvl w:val="1"/>
              <w:rPr>
                <w:sz w:val="16"/>
                <w:szCs w:val="16"/>
              </w:rPr>
            </w:pPr>
            <w:r w:rsidRPr="004E1CA9">
              <w:rPr>
                <w:rFonts w:ascii="Times New Roman" w:hAnsi="Times New Roman"/>
                <w:sz w:val="16"/>
                <w:szCs w:val="16"/>
              </w:rPr>
              <w:t>Выдача выписки из похозяйственной книги</w:t>
            </w:r>
          </w:p>
        </w:tc>
      </w:tr>
      <w:tr w:rsidR="008E58AC" w:rsidRPr="004E1CA9" w:rsidTr="00A51344">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Кто обращается за государственной услугой?</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8E58AC">
            <w:pPr>
              <w:pStyle w:val="a7"/>
              <w:numPr>
                <w:ilvl w:val="0"/>
                <w:numId w:val="7"/>
              </w:numPr>
              <w:tabs>
                <w:tab w:val="num" w:pos="0"/>
                <w:tab w:val="left" w:pos="388"/>
              </w:tabs>
              <w:suppressAutoHyphens/>
              <w:spacing w:line="256" w:lineRule="auto"/>
              <w:ind w:left="105" w:firstLine="0"/>
              <w:rPr>
                <w:rFonts w:ascii="Times New Roman" w:hAnsi="Times New Roman"/>
                <w:color w:val="22272F"/>
                <w:sz w:val="16"/>
                <w:szCs w:val="16"/>
              </w:rPr>
            </w:pPr>
            <w:r w:rsidRPr="004E1CA9">
              <w:rPr>
                <w:rFonts w:ascii="Times New Roman" w:hAnsi="Times New Roman"/>
                <w:sz w:val="16"/>
                <w:szCs w:val="16"/>
              </w:rPr>
              <w:t xml:space="preserve">Глава личного подсобного </w:t>
            </w:r>
          </w:p>
          <w:p w:rsidR="008E58AC" w:rsidRPr="004E1CA9" w:rsidRDefault="008E58AC" w:rsidP="008E58AC">
            <w:pPr>
              <w:pStyle w:val="a7"/>
              <w:numPr>
                <w:ilvl w:val="0"/>
                <w:numId w:val="7"/>
              </w:numPr>
              <w:tabs>
                <w:tab w:val="num" w:pos="0"/>
                <w:tab w:val="left" w:pos="388"/>
              </w:tabs>
              <w:suppressAutoHyphens/>
              <w:spacing w:line="256" w:lineRule="auto"/>
              <w:ind w:left="105" w:firstLine="0"/>
              <w:rPr>
                <w:rFonts w:ascii="Times New Roman" w:hAnsi="Times New Roman"/>
                <w:sz w:val="16"/>
                <w:szCs w:val="16"/>
              </w:rPr>
            </w:pPr>
            <w:r w:rsidRPr="004E1CA9">
              <w:rPr>
                <w:rFonts w:ascii="Times New Roman" w:hAnsi="Times New Roman"/>
                <w:color w:val="22272F"/>
                <w:sz w:val="16"/>
                <w:szCs w:val="16"/>
              </w:rPr>
              <w:t>Иной член личного подсобного хозяйства</w:t>
            </w:r>
          </w:p>
          <w:p w:rsidR="008E58AC" w:rsidRPr="004E1CA9" w:rsidRDefault="008E58AC" w:rsidP="00A51344">
            <w:pPr>
              <w:tabs>
                <w:tab w:val="left" w:pos="388"/>
              </w:tabs>
              <w:ind w:left="105"/>
              <w:rPr>
                <w:rFonts w:ascii="Times New Roman" w:hAnsi="Times New Roman"/>
                <w:sz w:val="16"/>
                <w:szCs w:val="16"/>
              </w:rPr>
            </w:pPr>
          </w:p>
        </w:tc>
      </w:tr>
      <w:tr w:rsidR="008E58AC" w:rsidRPr="004E1CA9" w:rsidTr="00A51344">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tabs>
                <w:tab w:val="left" w:pos="388"/>
              </w:tabs>
              <w:ind w:left="105"/>
              <w:rPr>
                <w:rFonts w:ascii="Times New Roman" w:hAnsi="Times New Roman"/>
                <w:sz w:val="16"/>
                <w:szCs w:val="16"/>
              </w:rPr>
            </w:pPr>
            <w:r w:rsidRPr="004E1CA9">
              <w:rPr>
                <w:rFonts w:ascii="Times New Roman" w:hAnsi="Times New Roman"/>
                <w:sz w:val="16"/>
                <w:szCs w:val="16"/>
              </w:rPr>
              <w:t>1. Лично</w:t>
            </w:r>
          </w:p>
          <w:p w:rsidR="008E58AC" w:rsidRPr="004E1CA9" w:rsidRDefault="008E58AC" w:rsidP="00A51344">
            <w:pPr>
              <w:tabs>
                <w:tab w:val="left" w:pos="388"/>
              </w:tabs>
              <w:ind w:left="105"/>
              <w:rPr>
                <w:sz w:val="16"/>
                <w:szCs w:val="16"/>
              </w:rPr>
            </w:pPr>
            <w:r w:rsidRPr="004E1CA9">
              <w:rPr>
                <w:rFonts w:ascii="Times New Roman" w:hAnsi="Times New Roman"/>
                <w:sz w:val="16"/>
                <w:szCs w:val="16"/>
              </w:rPr>
              <w:t>2. Через уполномоченного представителя</w:t>
            </w:r>
          </w:p>
        </w:tc>
      </w:tr>
      <w:tr w:rsidR="008E58AC" w:rsidRPr="004E1CA9" w:rsidTr="00A51344">
        <w:tc>
          <w:tcPr>
            <w:tcW w:w="90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outlineLvl w:val="1"/>
              <w:rPr>
                <w:rFonts w:ascii="Times New Roman" w:hAnsi="Times New Roman"/>
                <w:sz w:val="16"/>
                <w:szCs w:val="16"/>
              </w:rPr>
            </w:pPr>
            <w:r w:rsidRPr="004E1CA9">
              <w:rPr>
                <w:rFonts w:ascii="Times New Roman" w:hAnsi="Times New Roman"/>
                <w:sz w:val="16"/>
                <w:szCs w:val="16"/>
              </w:rPr>
              <w:t xml:space="preserve">Результат </w:t>
            </w:r>
          </w:p>
          <w:p w:rsidR="008E58AC" w:rsidRPr="004E1CA9" w:rsidRDefault="008E58AC" w:rsidP="00A51344">
            <w:pPr>
              <w:outlineLvl w:val="1"/>
              <w:rPr>
                <w:sz w:val="16"/>
                <w:szCs w:val="16"/>
              </w:rPr>
            </w:pPr>
            <w:r w:rsidRPr="004E1CA9">
              <w:rPr>
                <w:rFonts w:ascii="Times New Roman" w:hAnsi="Times New Roman"/>
                <w:sz w:val="16"/>
                <w:szCs w:val="16"/>
              </w:rPr>
              <w:t>исправление допущенных опечаток и ошибок в выданных в результате предоставления муниципальной услуги документах</w:t>
            </w:r>
          </w:p>
        </w:tc>
      </w:tr>
      <w:tr w:rsidR="008E58AC" w:rsidRPr="004E1CA9" w:rsidTr="00A51344">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Кто обращается за предоставлением услуги?</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8E58AC">
            <w:pPr>
              <w:pStyle w:val="a7"/>
              <w:numPr>
                <w:ilvl w:val="0"/>
                <w:numId w:val="8"/>
              </w:numPr>
              <w:tabs>
                <w:tab w:val="left" w:pos="530"/>
              </w:tabs>
              <w:suppressAutoHyphens/>
              <w:spacing w:line="256" w:lineRule="auto"/>
              <w:ind w:left="247" w:firstLine="0"/>
              <w:rPr>
                <w:rFonts w:ascii="Times New Roman" w:hAnsi="Times New Roman"/>
                <w:color w:val="22272F"/>
                <w:sz w:val="16"/>
                <w:szCs w:val="16"/>
              </w:rPr>
            </w:pPr>
            <w:r w:rsidRPr="004E1CA9">
              <w:rPr>
                <w:rFonts w:ascii="Times New Roman" w:hAnsi="Times New Roman"/>
                <w:sz w:val="16"/>
                <w:szCs w:val="16"/>
              </w:rPr>
              <w:t xml:space="preserve">Глава личного подсобного </w:t>
            </w:r>
          </w:p>
          <w:p w:rsidR="008E58AC" w:rsidRPr="004E1CA9" w:rsidRDefault="008E58AC" w:rsidP="008E58AC">
            <w:pPr>
              <w:pStyle w:val="a7"/>
              <w:numPr>
                <w:ilvl w:val="0"/>
                <w:numId w:val="8"/>
              </w:numPr>
              <w:tabs>
                <w:tab w:val="left" w:pos="530"/>
              </w:tabs>
              <w:suppressAutoHyphens/>
              <w:spacing w:line="256" w:lineRule="auto"/>
              <w:ind w:left="247" w:firstLine="0"/>
              <w:rPr>
                <w:rFonts w:ascii="Times New Roman" w:hAnsi="Times New Roman"/>
                <w:sz w:val="16"/>
                <w:szCs w:val="16"/>
              </w:rPr>
            </w:pPr>
            <w:r w:rsidRPr="004E1CA9">
              <w:rPr>
                <w:rFonts w:ascii="Times New Roman" w:hAnsi="Times New Roman"/>
                <w:color w:val="22272F"/>
                <w:sz w:val="16"/>
                <w:szCs w:val="16"/>
              </w:rPr>
              <w:t>Иной член личного подсобного хозяйства</w:t>
            </w:r>
          </w:p>
          <w:p w:rsidR="008E58AC" w:rsidRPr="004E1CA9" w:rsidRDefault="008E58AC" w:rsidP="00A51344">
            <w:pPr>
              <w:tabs>
                <w:tab w:val="left" w:pos="530"/>
              </w:tabs>
              <w:ind w:left="247"/>
              <w:rPr>
                <w:rFonts w:ascii="Times New Roman" w:hAnsi="Times New Roman"/>
                <w:sz w:val="16"/>
                <w:szCs w:val="16"/>
              </w:rPr>
            </w:pPr>
          </w:p>
        </w:tc>
      </w:tr>
      <w:tr w:rsidR="008E58AC" w:rsidRPr="004E1CA9" w:rsidTr="00A51344">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Обращается лично или через уполномоченного представителя?</w:t>
            </w:r>
          </w:p>
        </w:tc>
        <w:tc>
          <w:tcPr>
            <w:tcW w:w="6123"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tabs>
                <w:tab w:val="left" w:pos="530"/>
              </w:tabs>
              <w:ind w:left="247"/>
              <w:rPr>
                <w:rFonts w:ascii="Times New Roman" w:hAnsi="Times New Roman"/>
                <w:sz w:val="16"/>
                <w:szCs w:val="16"/>
              </w:rPr>
            </w:pPr>
            <w:r w:rsidRPr="004E1CA9">
              <w:rPr>
                <w:rFonts w:ascii="Times New Roman" w:hAnsi="Times New Roman"/>
                <w:sz w:val="16"/>
                <w:szCs w:val="16"/>
              </w:rPr>
              <w:t>1. Лично</w:t>
            </w:r>
          </w:p>
          <w:p w:rsidR="008E58AC" w:rsidRPr="004E1CA9" w:rsidRDefault="008E58AC" w:rsidP="00A51344">
            <w:pPr>
              <w:tabs>
                <w:tab w:val="left" w:pos="530"/>
              </w:tabs>
              <w:ind w:left="247"/>
              <w:rPr>
                <w:sz w:val="16"/>
                <w:szCs w:val="16"/>
              </w:rPr>
            </w:pPr>
            <w:r w:rsidRPr="004E1CA9">
              <w:rPr>
                <w:rFonts w:ascii="Times New Roman" w:hAnsi="Times New Roman"/>
                <w:sz w:val="16"/>
                <w:szCs w:val="16"/>
              </w:rPr>
              <w:t>2. Через уполномоченного представителя</w:t>
            </w:r>
          </w:p>
        </w:tc>
      </w:tr>
    </w:tbl>
    <w:p w:rsidR="008E58AC" w:rsidRPr="004E1CA9" w:rsidRDefault="008E58AC" w:rsidP="008E58AC">
      <w:pPr>
        <w:jc w:val="both"/>
        <w:rPr>
          <w:rFonts w:ascii="Times New Roman" w:hAnsi="Times New Roman"/>
          <w:sz w:val="16"/>
          <w:szCs w:val="16"/>
        </w:rPr>
      </w:pPr>
    </w:p>
    <w:p w:rsidR="008E58AC" w:rsidRPr="004E1CA9" w:rsidRDefault="008E58AC" w:rsidP="008E58AC">
      <w:pPr>
        <w:ind w:firstLine="540"/>
        <w:jc w:val="both"/>
        <w:outlineLvl w:val="0"/>
        <w:rPr>
          <w:rFonts w:ascii="Times New Roman" w:hAnsi="Times New Roman"/>
          <w:b/>
          <w:bCs/>
          <w:sz w:val="16"/>
          <w:szCs w:val="16"/>
        </w:rPr>
      </w:pPr>
    </w:p>
    <w:p w:rsidR="008E58AC" w:rsidRPr="004E1CA9" w:rsidRDefault="008E58AC" w:rsidP="008E58AC">
      <w:pPr>
        <w:ind w:firstLine="540"/>
        <w:jc w:val="both"/>
        <w:outlineLvl w:val="0"/>
        <w:rPr>
          <w:rFonts w:ascii="Times New Roman" w:hAnsi="Times New Roman"/>
          <w:b/>
          <w:bCs/>
          <w:sz w:val="16"/>
          <w:szCs w:val="16"/>
        </w:rPr>
      </w:pPr>
    </w:p>
    <w:p w:rsidR="008E58AC" w:rsidRPr="004E1CA9" w:rsidRDefault="008E58AC" w:rsidP="008E58AC">
      <w:pPr>
        <w:ind w:firstLine="540"/>
        <w:jc w:val="both"/>
        <w:outlineLvl w:val="0"/>
        <w:rPr>
          <w:rFonts w:ascii="Times New Roman" w:hAnsi="Times New Roman"/>
          <w:b/>
          <w:bCs/>
          <w:sz w:val="16"/>
          <w:szCs w:val="16"/>
        </w:rPr>
      </w:pPr>
      <w:r w:rsidRPr="004E1CA9">
        <w:rPr>
          <w:rFonts w:ascii="Times New Roman" w:hAnsi="Times New Roman"/>
          <w:b/>
          <w:bCs/>
          <w:sz w:val="16"/>
          <w:szCs w:val="16"/>
        </w:rPr>
        <w:t>Таблица 2. Комбинации признаков заявителей, каждая из которых</w:t>
      </w:r>
    </w:p>
    <w:p w:rsidR="008E58AC" w:rsidRPr="004E1CA9" w:rsidRDefault="008E58AC" w:rsidP="008E58AC">
      <w:pPr>
        <w:ind w:firstLine="540"/>
        <w:jc w:val="both"/>
        <w:outlineLvl w:val="0"/>
        <w:rPr>
          <w:rFonts w:ascii="Times New Roman" w:hAnsi="Times New Roman"/>
          <w:b/>
          <w:bCs/>
          <w:sz w:val="16"/>
          <w:szCs w:val="16"/>
        </w:rPr>
      </w:pPr>
      <w:r w:rsidRPr="004E1CA9">
        <w:rPr>
          <w:rFonts w:ascii="Times New Roman" w:hAnsi="Times New Roman"/>
          <w:b/>
          <w:bCs/>
          <w:sz w:val="16"/>
          <w:szCs w:val="16"/>
        </w:rPr>
        <w:t xml:space="preserve"> соответствует одному варианту предоставления услуги</w:t>
      </w:r>
    </w:p>
    <w:p w:rsidR="008E58AC" w:rsidRPr="004E1CA9" w:rsidRDefault="008E58AC" w:rsidP="008E58AC">
      <w:pPr>
        <w:jc w:val="both"/>
        <w:rPr>
          <w:rFonts w:ascii="Times New Roman" w:hAnsi="Times New Roman"/>
          <w:b/>
          <w:bCs/>
          <w:sz w:val="16"/>
          <w:szCs w:val="16"/>
        </w:rPr>
      </w:pPr>
    </w:p>
    <w:tbl>
      <w:tblPr>
        <w:tblW w:w="0" w:type="auto"/>
        <w:tblLayout w:type="fixed"/>
        <w:tblCellMar>
          <w:top w:w="102" w:type="dxa"/>
          <w:left w:w="62" w:type="dxa"/>
          <w:bottom w:w="102" w:type="dxa"/>
          <w:right w:w="62" w:type="dxa"/>
        </w:tblCellMar>
        <w:tblLook w:val="0000"/>
      </w:tblPr>
      <w:tblGrid>
        <w:gridCol w:w="1055"/>
        <w:gridCol w:w="8016"/>
      </w:tblGrid>
      <w:tr w:rsidR="008E58AC" w:rsidRPr="004E1CA9"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jc w:val="center"/>
              <w:rPr>
                <w:sz w:val="16"/>
                <w:szCs w:val="16"/>
              </w:rPr>
            </w:pPr>
            <w:r w:rsidRPr="004E1CA9">
              <w:rPr>
                <w:rFonts w:ascii="Times New Roman" w:hAnsi="Times New Roman"/>
                <w:sz w:val="16"/>
                <w:szCs w:val="16"/>
              </w:rPr>
              <w:t>№ варианта</w:t>
            </w:r>
          </w:p>
        </w:tc>
        <w:tc>
          <w:tcPr>
            <w:tcW w:w="8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jc w:val="center"/>
              <w:rPr>
                <w:sz w:val="16"/>
                <w:szCs w:val="16"/>
              </w:rPr>
            </w:pPr>
            <w:r w:rsidRPr="004E1CA9">
              <w:rPr>
                <w:rFonts w:ascii="Times New Roman" w:hAnsi="Times New Roman"/>
                <w:sz w:val="16"/>
                <w:szCs w:val="16"/>
              </w:rPr>
              <w:t>Комбинация признаков заявителей</w:t>
            </w:r>
          </w:p>
        </w:tc>
      </w:tr>
      <w:tr w:rsidR="008E58AC" w:rsidRPr="004E1CA9" w:rsidTr="00A51344">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jc w:val="both"/>
              <w:outlineLvl w:val="1"/>
              <w:rPr>
                <w:rFonts w:ascii="Times New Roman" w:hAnsi="Times New Roman"/>
                <w:sz w:val="16"/>
                <w:szCs w:val="16"/>
              </w:rPr>
            </w:pPr>
            <w:r w:rsidRPr="004E1CA9">
              <w:rPr>
                <w:rFonts w:ascii="Times New Roman" w:hAnsi="Times New Roman"/>
                <w:sz w:val="16"/>
                <w:szCs w:val="16"/>
              </w:rPr>
              <w:t>Результат</w:t>
            </w:r>
          </w:p>
          <w:p w:rsidR="008E58AC" w:rsidRPr="004E1CA9" w:rsidRDefault="008E58AC" w:rsidP="00A51344">
            <w:pPr>
              <w:jc w:val="both"/>
              <w:outlineLvl w:val="1"/>
              <w:rPr>
                <w:sz w:val="16"/>
                <w:szCs w:val="16"/>
              </w:rPr>
            </w:pPr>
            <w:r w:rsidRPr="004E1CA9">
              <w:rPr>
                <w:rFonts w:ascii="Times New Roman" w:hAnsi="Times New Roman"/>
                <w:sz w:val="16"/>
                <w:szCs w:val="16"/>
              </w:rPr>
              <w:t xml:space="preserve">Выдача выписки из похозяйственной книги </w:t>
            </w:r>
          </w:p>
        </w:tc>
      </w:tr>
      <w:tr w:rsidR="008E58AC" w:rsidRPr="004E1CA9"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CA129E" w:rsidP="00A51344">
            <w:pPr>
              <w:rPr>
                <w:sz w:val="16"/>
                <w:szCs w:val="16"/>
              </w:rPr>
            </w:pPr>
            <w:hyperlink r:id="rId25" w:history="1">
              <w:r w:rsidR="008E58AC" w:rsidRPr="004E1CA9">
                <w:rPr>
                  <w:rStyle w:val="a6"/>
                  <w:sz w:val="16"/>
                  <w:szCs w:val="16"/>
                </w:rPr>
                <w:t>1</w:t>
              </w:r>
            </w:hyperlink>
            <w:r w:rsidR="008E58AC" w:rsidRPr="004E1CA9">
              <w:rPr>
                <w:rFonts w:ascii="Times New Roman" w:hAnsi="Times New Roman"/>
                <w:sz w:val="16"/>
                <w:szCs w:val="16"/>
              </w:rPr>
              <w:t>.</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pStyle w:val="a7"/>
              <w:ind w:left="152"/>
              <w:rPr>
                <w:sz w:val="16"/>
                <w:szCs w:val="16"/>
              </w:rPr>
            </w:pPr>
            <w:r w:rsidRPr="004E1CA9">
              <w:rPr>
                <w:rFonts w:ascii="Times New Roman" w:hAnsi="Times New Roman"/>
                <w:sz w:val="16"/>
                <w:szCs w:val="16"/>
              </w:rPr>
              <w:t>Глава личного подсобного хозяйства  обратился лично</w:t>
            </w:r>
          </w:p>
        </w:tc>
      </w:tr>
      <w:tr w:rsidR="008E58AC" w:rsidRPr="004E1CA9"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2.</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pStyle w:val="a7"/>
              <w:ind w:left="152"/>
              <w:rPr>
                <w:sz w:val="16"/>
                <w:szCs w:val="16"/>
              </w:rPr>
            </w:pPr>
            <w:r w:rsidRPr="004E1CA9">
              <w:rPr>
                <w:rFonts w:ascii="Times New Roman" w:hAnsi="Times New Roman"/>
                <w:color w:val="22272F"/>
                <w:sz w:val="16"/>
                <w:szCs w:val="16"/>
              </w:rPr>
              <w:t>Иной член личного подсобного хозяйства обратился лично</w:t>
            </w:r>
          </w:p>
        </w:tc>
      </w:tr>
      <w:tr w:rsidR="008E58AC" w:rsidRPr="004E1CA9"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3.</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pStyle w:val="a7"/>
              <w:ind w:left="152"/>
              <w:rPr>
                <w:sz w:val="16"/>
                <w:szCs w:val="16"/>
              </w:rPr>
            </w:pPr>
            <w:r w:rsidRPr="004E1CA9">
              <w:rPr>
                <w:rFonts w:ascii="Times New Roman" w:hAnsi="Times New Roman"/>
                <w:sz w:val="16"/>
                <w:szCs w:val="16"/>
              </w:rPr>
              <w:t>Глава личного подсобного хозяйства  обратился через представителя</w:t>
            </w:r>
          </w:p>
        </w:tc>
      </w:tr>
      <w:tr w:rsidR="008E58AC" w:rsidRPr="004E1CA9"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4.</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ind w:left="152"/>
              <w:rPr>
                <w:sz w:val="16"/>
                <w:szCs w:val="16"/>
              </w:rPr>
            </w:pPr>
            <w:r w:rsidRPr="004E1CA9">
              <w:rPr>
                <w:rFonts w:ascii="Times New Roman" w:hAnsi="Times New Roman"/>
                <w:color w:val="22272F"/>
                <w:sz w:val="16"/>
                <w:szCs w:val="16"/>
              </w:rPr>
              <w:t xml:space="preserve">Иной член личного подсобного хозяйства обратился </w:t>
            </w:r>
            <w:r w:rsidRPr="004E1CA9">
              <w:rPr>
                <w:rFonts w:ascii="Times New Roman" w:hAnsi="Times New Roman"/>
                <w:sz w:val="16"/>
                <w:szCs w:val="16"/>
              </w:rPr>
              <w:t>через представителя</w:t>
            </w:r>
          </w:p>
        </w:tc>
      </w:tr>
      <w:tr w:rsidR="008E58AC" w:rsidRPr="004E1CA9" w:rsidTr="00A51344">
        <w:tc>
          <w:tcPr>
            <w:tcW w:w="90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rFonts w:ascii="Times New Roman" w:hAnsi="Times New Roman"/>
                <w:sz w:val="16"/>
                <w:szCs w:val="16"/>
              </w:rPr>
            </w:pPr>
            <w:r w:rsidRPr="004E1CA9">
              <w:rPr>
                <w:rFonts w:ascii="Times New Roman" w:hAnsi="Times New Roman"/>
                <w:sz w:val="16"/>
                <w:szCs w:val="16"/>
              </w:rPr>
              <w:t xml:space="preserve">Результат </w:t>
            </w:r>
          </w:p>
          <w:p w:rsidR="008E58AC" w:rsidRPr="004E1CA9" w:rsidRDefault="008E58AC" w:rsidP="00A51344">
            <w:pPr>
              <w:rPr>
                <w:sz w:val="16"/>
                <w:szCs w:val="16"/>
              </w:rPr>
            </w:pPr>
            <w:r w:rsidRPr="004E1CA9">
              <w:rPr>
                <w:rFonts w:ascii="Times New Roman" w:hAnsi="Times New Roman"/>
                <w:sz w:val="16"/>
                <w:szCs w:val="16"/>
              </w:rPr>
              <w:t>исправление допущенных опечаток и ошибок в выданных в результате предоставления муниципальной услуги документах</w:t>
            </w:r>
          </w:p>
        </w:tc>
      </w:tr>
      <w:tr w:rsidR="008E58AC" w:rsidRPr="004E1CA9"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CA129E" w:rsidP="00A51344">
            <w:pPr>
              <w:rPr>
                <w:sz w:val="16"/>
                <w:szCs w:val="16"/>
              </w:rPr>
            </w:pPr>
            <w:hyperlink r:id="rId26" w:history="1">
              <w:r w:rsidR="008E58AC" w:rsidRPr="004E1CA9">
                <w:rPr>
                  <w:rStyle w:val="a6"/>
                  <w:sz w:val="16"/>
                  <w:szCs w:val="16"/>
                </w:rPr>
                <w:t>1</w:t>
              </w:r>
            </w:hyperlink>
            <w:r w:rsidR="008E58AC" w:rsidRPr="004E1CA9">
              <w:rPr>
                <w:rFonts w:ascii="Times New Roman" w:hAnsi="Times New Roman"/>
                <w:sz w:val="16"/>
                <w:szCs w:val="16"/>
              </w:rPr>
              <w:t>.</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rPr>
                <w:sz w:val="16"/>
                <w:szCs w:val="16"/>
              </w:rPr>
            </w:pPr>
            <w:r w:rsidRPr="004E1CA9">
              <w:rPr>
                <w:rFonts w:ascii="Times New Roman" w:hAnsi="Times New Roman"/>
                <w:sz w:val="16"/>
                <w:szCs w:val="16"/>
              </w:rPr>
              <w:t>Глава личного подсобного хозяйства  обратился лично</w:t>
            </w:r>
          </w:p>
        </w:tc>
      </w:tr>
      <w:tr w:rsidR="008E58AC" w:rsidRPr="004E1CA9"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2.</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rPr>
                <w:sz w:val="16"/>
                <w:szCs w:val="16"/>
              </w:rPr>
            </w:pPr>
            <w:r w:rsidRPr="004E1CA9">
              <w:rPr>
                <w:rFonts w:ascii="Times New Roman" w:hAnsi="Times New Roman"/>
                <w:color w:val="22272F"/>
                <w:sz w:val="16"/>
                <w:szCs w:val="16"/>
              </w:rPr>
              <w:t>Иной член личного подсобного хозяйства обратился лично</w:t>
            </w:r>
          </w:p>
        </w:tc>
      </w:tr>
      <w:tr w:rsidR="008E58AC" w:rsidRPr="004E1CA9"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lastRenderedPageBreak/>
              <w:t>3.</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rPr>
                <w:sz w:val="16"/>
                <w:szCs w:val="16"/>
              </w:rPr>
            </w:pPr>
            <w:r w:rsidRPr="004E1CA9">
              <w:rPr>
                <w:rFonts w:ascii="Times New Roman" w:hAnsi="Times New Roman"/>
                <w:sz w:val="16"/>
                <w:szCs w:val="16"/>
              </w:rPr>
              <w:t>Глава личного подсобного хозяйства  обратился через представителя</w:t>
            </w:r>
          </w:p>
        </w:tc>
      </w:tr>
      <w:tr w:rsidR="008E58AC" w:rsidRPr="004E1CA9" w:rsidTr="00A51344">
        <w:tc>
          <w:tcPr>
            <w:tcW w:w="10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58AC" w:rsidRPr="004E1CA9" w:rsidRDefault="008E58AC" w:rsidP="00A51344">
            <w:pPr>
              <w:rPr>
                <w:sz w:val="16"/>
                <w:szCs w:val="16"/>
              </w:rPr>
            </w:pPr>
            <w:r w:rsidRPr="004E1CA9">
              <w:rPr>
                <w:rFonts w:ascii="Times New Roman" w:hAnsi="Times New Roman"/>
                <w:sz w:val="16"/>
                <w:szCs w:val="16"/>
              </w:rPr>
              <w:t>4.</w:t>
            </w:r>
          </w:p>
        </w:tc>
        <w:tc>
          <w:tcPr>
            <w:tcW w:w="8016" w:type="dxa"/>
            <w:tcBorders>
              <w:top w:val="single" w:sz="4" w:space="0" w:color="000000"/>
              <w:left w:val="single" w:sz="4" w:space="0" w:color="000000"/>
              <w:bottom w:val="single" w:sz="4" w:space="0" w:color="000000"/>
              <w:right w:val="single" w:sz="4" w:space="0" w:color="000000"/>
            </w:tcBorders>
            <w:shd w:val="clear" w:color="auto" w:fill="auto"/>
          </w:tcPr>
          <w:p w:rsidR="008E58AC" w:rsidRPr="004E1CA9" w:rsidRDefault="008E58AC" w:rsidP="00A51344">
            <w:pPr>
              <w:rPr>
                <w:sz w:val="16"/>
                <w:szCs w:val="16"/>
              </w:rPr>
            </w:pPr>
            <w:r w:rsidRPr="004E1CA9">
              <w:rPr>
                <w:rFonts w:ascii="Times New Roman" w:hAnsi="Times New Roman"/>
                <w:color w:val="22272F"/>
                <w:sz w:val="16"/>
                <w:szCs w:val="16"/>
              </w:rPr>
              <w:t xml:space="preserve">Иной член личного подсобного хозяйства обратился </w:t>
            </w:r>
            <w:r w:rsidRPr="004E1CA9">
              <w:rPr>
                <w:rFonts w:ascii="Times New Roman" w:hAnsi="Times New Roman"/>
                <w:sz w:val="16"/>
                <w:szCs w:val="16"/>
              </w:rPr>
              <w:t>через представителя</w:t>
            </w:r>
          </w:p>
        </w:tc>
      </w:tr>
    </w:tbl>
    <w:p w:rsidR="00F668F0" w:rsidRDefault="00F668F0" w:rsidP="008E58AC">
      <w:pPr>
        <w:spacing w:after="0" w:line="240" w:lineRule="auto"/>
        <w:jc w:val="center"/>
      </w:pPr>
    </w:p>
    <w:sectPr w:rsidR="00F668F0" w:rsidSect="007A40D7">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5"/>
      <w:numFmt w:val="decimal"/>
      <w:lvlText w:val="%1."/>
      <w:lvlJc w:val="left"/>
      <w:pPr>
        <w:tabs>
          <w:tab w:val="num" w:pos="-142"/>
        </w:tabs>
        <w:ind w:left="360" w:hanging="360"/>
      </w:pPr>
      <w:rPr>
        <w:rFonts w:hint="default"/>
      </w:rPr>
    </w:lvl>
  </w:abstractNum>
  <w:abstractNum w:abstractNumId="1">
    <w:nsid w:val="00000002"/>
    <w:multiLevelType w:val="singleLevel"/>
    <w:tmpl w:val="14741E88"/>
    <w:name w:val="WW8Num2"/>
    <w:lvl w:ilvl="0">
      <w:start w:val="1"/>
      <w:numFmt w:val="decimal"/>
      <w:lvlText w:val="%1)"/>
      <w:lvlJc w:val="left"/>
      <w:pPr>
        <w:tabs>
          <w:tab w:val="num" w:pos="0"/>
        </w:tabs>
        <w:ind w:left="217" w:hanging="708"/>
      </w:pPr>
      <w:rPr>
        <w:rFonts w:ascii="Times New Roman" w:eastAsia="Times New Roman" w:hAnsi="Times New Roman" w:cs="Times New Roman" w:hint="default"/>
        <w:spacing w:val="0"/>
        <w:w w:val="100"/>
        <w:sz w:val="24"/>
        <w:szCs w:val="24"/>
        <w:lang w:val="ru-RU" w:eastAsia="en-US" w:bidi="ar-SA"/>
      </w:rPr>
    </w:lvl>
  </w:abstractNum>
  <w:abstractNum w:abstractNumId="2">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5">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2"/>
  </w:num>
  <w:num w:numId="6">
    <w:abstractNumId w:val="4"/>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4356E"/>
    <w:rsid w:val="00004E85"/>
    <w:rsid w:val="00014735"/>
    <w:rsid w:val="00022C62"/>
    <w:rsid w:val="00022E9D"/>
    <w:rsid w:val="00024EBA"/>
    <w:rsid w:val="0003012E"/>
    <w:rsid w:val="000426EE"/>
    <w:rsid w:val="00053D47"/>
    <w:rsid w:val="00060866"/>
    <w:rsid w:val="00060F8C"/>
    <w:rsid w:val="00071985"/>
    <w:rsid w:val="000761B1"/>
    <w:rsid w:val="000B0C5F"/>
    <w:rsid w:val="000B1BCF"/>
    <w:rsid w:val="000C0EF3"/>
    <w:rsid w:val="000D44CF"/>
    <w:rsid w:val="000D7DD6"/>
    <w:rsid w:val="00105018"/>
    <w:rsid w:val="0010607C"/>
    <w:rsid w:val="0011014A"/>
    <w:rsid w:val="00115F63"/>
    <w:rsid w:val="00125AA6"/>
    <w:rsid w:val="00132CA2"/>
    <w:rsid w:val="0014356E"/>
    <w:rsid w:val="0019585D"/>
    <w:rsid w:val="00197D1D"/>
    <w:rsid w:val="001B5337"/>
    <w:rsid w:val="001C1E18"/>
    <w:rsid w:val="001E4658"/>
    <w:rsid w:val="001F420D"/>
    <w:rsid w:val="00216010"/>
    <w:rsid w:val="002358C3"/>
    <w:rsid w:val="00237249"/>
    <w:rsid w:val="002A6495"/>
    <w:rsid w:val="002B3FEF"/>
    <w:rsid w:val="002B6064"/>
    <w:rsid w:val="002B620B"/>
    <w:rsid w:val="002C5690"/>
    <w:rsid w:val="002E61B1"/>
    <w:rsid w:val="00304C3C"/>
    <w:rsid w:val="00314B45"/>
    <w:rsid w:val="00317149"/>
    <w:rsid w:val="00317360"/>
    <w:rsid w:val="00321521"/>
    <w:rsid w:val="003437C1"/>
    <w:rsid w:val="003607FA"/>
    <w:rsid w:val="003A0E51"/>
    <w:rsid w:val="003A3617"/>
    <w:rsid w:val="003A5A61"/>
    <w:rsid w:val="003E0865"/>
    <w:rsid w:val="003F3D98"/>
    <w:rsid w:val="003F3E28"/>
    <w:rsid w:val="00403370"/>
    <w:rsid w:val="00430ED5"/>
    <w:rsid w:val="00442BD0"/>
    <w:rsid w:val="00447272"/>
    <w:rsid w:val="004472C2"/>
    <w:rsid w:val="00463872"/>
    <w:rsid w:val="00472045"/>
    <w:rsid w:val="004800AE"/>
    <w:rsid w:val="00493875"/>
    <w:rsid w:val="00497FA2"/>
    <w:rsid w:val="004D5446"/>
    <w:rsid w:val="00507286"/>
    <w:rsid w:val="0054293B"/>
    <w:rsid w:val="005434BB"/>
    <w:rsid w:val="0054560F"/>
    <w:rsid w:val="00571E5A"/>
    <w:rsid w:val="00572800"/>
    <w:rsid w:val="00580A44"/>
    <w:rsid w:val="00582863"/>
    <w:rsid w:val="005A03B6"/>
    <w:rsid w:val="005B59E2"/>
    <w:rsid w:val="005E3B69"/>
    <w:rsid w:val="005F1C36"/>
    <w:rsid w:val="005F575C"/>
    <w:rsid w:val="006216EB"/>
    <w:rsid w:val="00637661"/>
    <w:rsid w:val="00661FD1"/>
    <w:rsid w:val="00663DC2"/>
    <w:rsid w:val="006825CC"/>
    <w:rsid w:val="006929DF"/>
    <w:rsid w:val="006A60D8"/>
    <w:rsid w:val="007057E1"/>
    <w:rsid w:val="00716615"/>
    <w:rsid w:val="007325C7"/>
    <w:rsid w:val="00741946"/>
    <w:rsid w:val="00750AB6"/>
    <w:rsid w:val="007860A7"/>
    <w:rsid w:val="00795498"/>
    <w:rsid w:val="007A40D7"/>
    <w:rsid w:val="007A6161"/>
    <w:rsid w:val="007C05F9"/>
    <w:rsid w:val="007E6A53"/>
    <w:rsid w:val="007F015B"/>
    <w:rsid w:val="00802E6B"/>
    <w:rsid w:val="00805679"/>
    <w:rsid w:val="00807F7E"/>
    <w:rsid w:val="00817D8D"/>
    <w:rsid w:val="008272E6"/>
    <w:rsid w:val="008349A8"/>
    <w:rsid w:val="00846C18"/>
    <w:rsid w:val="008866E1"/>
    <w:rsid w:val="008926D7"/>
    <w:rsid w:val="00895799"/>
    <w:rsid w:val="008A1DE6"/>
    <w:rsid w:val="008C5EE0"/>
    <w:rsid w:val="008C7424"/>
    <w:rsid w:val="008C7F30"/>
    <w:rsid w:val="008E58AC"/>
    <w:rsid w:val="008F78F2"/>
    <w:rsid w:val="00904AB0"/>
    <w:rsid w:val="009174B0"/>
    <w:rsid w:val="009414C6"/>
    <w:rsid w:val="00967AF6"/>
    <w:rsid w:val="00975B13"/>
    <w:rsid w:val="009A19CE"/>
    <w:rsid w:val="009A789C"/>
    <w:rsid w:val="009B4D53"/>
    <w:rsid w:val="009E20E4"/>
    <w:rsid w:val="009E71B8"/>
    <w:rsid w:val="009F0491"/>
    <w:rsid w:val="009F287F"/>
    <w:rsid w:val="00A02B22"/>
    <w:rsid w:val="00A44554"/>
    <w:rsid w:val="00A5398E"/>
    <w:rsid w:val="00A64751"/>
    <w:rsid w:val="00A74B36"/>
    <w:rsid w:val="00A7690C"/>
    <w:rsid w:val="00AA703B"/>
    <w:rsid w:val="00AA7AEA"/>
    <w:rsid w:val="00AB16E4"/>
    <w:rsid w:val="00AD6BF2"/>
    <w:rsid w:val="00AE0632"/>
    <w:rsid w:val="00AE3B39"/>
    <w:rsid w:val="00AF01D6"/>
    <w:rsid w:val="00AF0E47"/>
    <w:rsid w:val="00AF35E7"/>
    <w:rsid w:val="00B11707"/>
    <w:rsid w:val="00B2383C"/>
    <w:rsid w:val="00B255EC"/>
    <w:rsid w:val="00B26364"/>
    <w:rsid w:val="00B34483"/>
    <w:rsid w:val="00B52C73"/>
    <w:rsid w:val="00B814EA"/>
    <w:rsid w:val="00B82AB2"/>
    <w:rsid w:val="00B871C7"/>
    <w:rsid w:val="00BC40A2"/>
    <w:rsid w:val="00BE3B76"/>
    <w:rsid w:val="00BF6772"/>
    <w:rsid w:val="00C53852"/>
    <w:rsid w:val="00C61E7F"/>
    <w:rsid w:val="00C8092E"/>
    <w:rsid w:val="00CA129E"/>
    <w:rsid w:val="00CA5F34"/>
    <w:rsid w:val="00CD2F83"/>
    <w:rsid w:val="00CD339A"/>
    <w:rsid w:val="00CF0361"/>
    <w:rsid w:val="00CF0C94"/>
    <w:rsid w:val="00D0138B"/>
    <w:rsid w:val="00D601AC"/>
    <w:rsid w:val="00D630C6"/>
    <w:rsid w:val="00D923FE"/>
    <w:rsid w:val="00DA1B9C"/>
    <w:rsid w:val="00DA2188"/>
    <w:rsid w:val="00DB0A14"/>
    <w:rsid w:val="00DB4E93"/>
    <w:rsid w:val="00DC1373"/>
    <w:rsid w:val="00DD0A9C"/>
    <w:rsid w:val="00DF761E"/>
    <w:rsid w:val="00DF7D76"/>
    <w:rsid w:val="00E1552B"/>
    <w:rsid w:val="00E26FB3"/>
    <w:rsid w:val="00E819AB"/>
    <w:rsid w:val="00E863B4"/>
    <w:rsid w:val="00EC2570"/>
    <w:rsid w:val="00EE4418"/>
    <w:rsid w:val="00EF0BC3"/>
    <w:rsid w:val="00F143D3"/>
    <w:rsid w:val="00F1637B"/>
    <w:rsid w:val="00F16A31"/>
    <w:rsid w:val="00F30123"/>
    <w:rsid w:val="00F47AF3"/>
    <w:rsid w:val="00F55758"/>
    <w:rsid w:val="00F65B76"/>
    <w:rsid w:val="00F668F0"/>
    <w:rsid w:val="00F82EC5"/>
    <w:rsid w:val="00F842EF"/>
    <w:rsid w:val="00F851F0"/>
    <w:rsid w:val="00F908BE"/>
    <w:rsid w:val="00FB23F6"/>
    <w:rsid w:val="00FB44D1"/>
    <w:rsid w:val="00FD4BF0"/>
    <w:rsid w:val="00FE3D87"/>
    <w:rsid w:val="00FF0ABA"/>
    <w:rsid w:val="00FF1B77"/>
    <w:rsid w:val="00FF31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4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F0491"/>
    <w:pPr>
      <w:widowControl w:val="0"/>
      <w:autoSpaceDE w:val="0"/>
      <w:autoSpaceDN w:val="0"/>
      <w:spacing w:after="0" w:line="240" w:lineRule="auto"/>
    </w:pPr>
    <w:rPr>
      <w:rFonts w:ascii="Calibri" w:eastAsia="Times New Roman" w:hAnsi="Calibri" w:cs="Calibri"/>
      <w:szCs w:val="20"/>
      <w:lang w:eastAsia="ru-RU"/>
    </w:rPr>
  </w:style>
  <w:style w:type="character" w:styleId="a3">
    <w:name w:val="Emphasis"/>
    <w:basedOn w:val="a0"/>
    <w:uiPriority w:val="20"/>
    <w:qFormat/>
    <w:rsid w:val="00317149"/>
    <w:rPr>
      <w:i/>
      <w:iCs/>
    </w:rPr>
  </w:style>
  <w:style w:type="paragraph" w:styleId="a4">
    <w:name w:val="Balloon Text"/>
    <w:basedOn w:val="a"/>
    <w:link w:val="a5"/>
    <w:uiPriority w:val="99"/>
    <w:semiHidden/>
    <w:unhideWhenUsed/>
    <w:rsid w:val="000426E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26EE"/>
    <w:rPr>
      <w:rFonts w:ascii="Segoe UI" w:hAnsi="Segoe UI" w:cs="Segoe UI"/>
      <w:sz w:val="18"/>
      <w:szCs w:val="18"/>
    </w:rPr>
  </w:style>
  <w:style w:type="paragraph" w:customStyle="1" w:styleId="s1">
    <w:name w:val="s_1"/>
    <w:basedOn w:val="a"/>
    <w:rsid w:val="00750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nhideWhenUsed/>
    <w:rsid w:val="00FD4BF0"/>
    <w:rPr>
      <w:color w:val="0000FF"/>
      <w:u w:val="single"/>
    </w:rPr>
  </w:style>
  <w:style w:type="paragraph" w:styleId="a7">
    <w:name w:val="List Paragraph"/>
    <w:aliases w:val="ТЗ список,Абзац списка нумерованный"/>
    <w:basedOn w:val="a"/>
    <w:qFormat/>
    <w:rsid w:val="007057E1"/>
    <w:pPr>
      <w:ind w:left="720"/>
      <w:contextualSpacing/>
    </w:pPr>
  </w:style>
  <w:style w:type="paragraph" w:styleId="a8">
    <w:name w:val="Body Text"/>
    <w:basedOn w:val="a"/>
    <w:link w:val="a9"/>
    <w:uiPriority w:val="99"/>
    <w:qFormat/>
    <w:rsid w:val="009174B0"/>
    <w:pPr>
      <w:widowControl w:val="0"/>
      <w:autoSpaceDE w:val="0"/>
      <w:autoSpaceDN w:val="0"/>
      <w:spacing w:after="0" w:line="240" w:lineRule="auto"/>
      <w:ind w:left="22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99"/>
    <w:rsid w:val="009174B0"/>
    <w:rPr>
      <w:rFonts w:ascii="Times New Roman" w:eastAsia="Times New Roman" w:hAnsi="Times New Roman" w:cs="Times New Roman"/>
      <w:sz w:val="28"/>
      <w:szCs w:val="28"/>
    </w:rPr>
  </w:style>
  <w:style w:type="paragraph" w:styleId="aa">
    <w:name w:val="No Spacing"/>
    <w:link w:val="ab"/>
    <w:qFormat/>
    <w:rsid w:val="005B59E2"/>
    <w:pPr>
      <w:spacing w:after="0" w:line="240" w:lineRule="auto"/>
    </w:pPr>
  </w:style>
  <w:style w:type="character" w:customStyle="1" w:styleId="ConsPlusNormal0">
    <w:name w:val="ConsPlusNormal Знак"/>
    <w:link w:val="ConsPlusNormal"/>
    <w:qFormat/>
    <w:locked/>
    <w:rsid w:val="00CD339A"/>
    <w:rPr>
      <w:rFonts w:ascii="Calibri" w:eastAsia="Times New Roman" w:hAnsi="Calibri" w:cs="Calibri"/>
      <w:szCs w:val="20"/>
      <w:lang w:eastAsia="ru-RU"/>
    </w:rPr>
  </w:style>
  <w:style w:type="paragraph" w:styleId="ac">
    <w:name w:val="header"/>
    <w:basedOn w:val="a"/>
    <w:link w:val="ad"/>
    <w:uiPriority w:val="99"/>
    <w:unhideWhenUsed/>
    <w:rsid w:val="00071985"/>
    <w:pPr>
      <w:tabs>
        <w:tab w:val="center" w:pos="4677"/>
        <w:tab w:val="right" w:pos="9355"/>
      </w:tabs>
      <w:spacing w:after="0" w:line="240" w:lineRule="auto"/>
    </w:pPr>
    <w:rPr>
      <w:rFonts w:eastAsiaTheme="minorEastAsia"/>
      <w:lang w:eastAsia="ru-RU"/>
    </w:rPr>
  </w:style>
  <w:style w:type="character" w:customStyle="1" w:styleId="ad">
    <w:name w:val="Верхний колонтитул Знак"/>
    <w:basedOn w:val="a0"/>
    <w:link w:val="ac"/>
    <w:uiPriority w:val="99"/>
    <w:rsid w:val="00071985"/>
    <w:rPr>
      <w:rFonts w:eastAsiaTheme="minorEastAsia"/>
      <w:lang w:eastAsia="ru-RU"/>
    </w:rPr>
  </w:style>
  <w:style w:type="character" w:customStyle="1" w:styleId="ab">
    <w:name w:val="Без интервала Знак"/>
    <w:link w:val="aa"/>
    <w:uiPriority w:val="1"/>
    <w:locked/>
    <w:rsid w:val="00071985"/>
  </w:style>
  <w:style w:type="character" w:customStyle="1" w:styleId="FontStyle13">
    <w:name w:val="Font Style13"/>
    <w:rsid w:val="00071985"/>
    <w:rPr>
      <w:rFonts w:ascii="Times New Roman" w:hAnsi="Times New Roman" w:cs="Times New Roman" w:hint="default"/>
      <w:sz w:val="26"/>
    </w:rPr>
  </w:style>
</w:styles>
</file>

<file path=word/webSettings.xml><?xml version="1.0" encoding="utf-8"?>
<w:webSettings xmlns:r="http://schemas.openxmlformats.org/officeDocument/2006/relationships" xmlns:w="http://schemas.openxmlformats.org/wordprocessingml/2006/main">
  <w:divs>
    <w:div w:id="14730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FF2AFF27C58A55EB61BA1BC2FD7DE6DDA6B84F0356F304928BF595ED4D13FABEC3A7B3C58D5D6E2AD31AC039i6eAL" TargetMode="External"/><Relationship Id="rId13" Type="http://schemas.openxmlformats.org/officeDocument/2006/relationships/hyperlink" Target="consultantplus://offline/ref=57FF2AFF27C58A55EB61BA1BC2FD7DE6DDA8B3410A5BF304928BF595ED4D13FAACC3FFBCC388483A79894DCD39699F44A1B78D86D3iAe6L" TargetMode="External"/><Relationship Id="rId18" Type="http://schemas.openxmlformats.org/officeDocument/2006/relationships/hyperlink" Target="consultantplus://offline/ref=57FF2AFF27C58A55EB61BA1BC2FD7DE6DDA8B3410A5BF304928BF595ED4D13FAACC3FFBFC78C406B2AC64C917F3D8C46A2B78F84CFA6E80Ai7e1L" TargetMode="External"/><Relationship Id="rId26" Type="http://schemas.openxmlformats.org/officeDocument/2006/relationships/hyperlink" Target="consultantplus://offline/ref=5EE297BE558C206F1204F379ABD91DFC4B246B16911D45A153FCE6C6A083709C0265EB7FE620843A011DF116A49D31D49215607D58175DD5xDZDJ" TargetMode="External"/><Relationship Id="rId3" Type="http://schemas.openxmlformats.org/officeDocument/2006/relationships/settings" Target="settings.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7" Type="http://schemas.openxmlformats.org/officeDocument/2006/relationships/hyperlink" Target="consultantplus://offline/ref=57FF2AFF27C58A55EB61BA1BC2FD7DE6DDA8B3410A5BF304928BF595ED4D13FAACC3FFBACCD8122A7DC01AC12568835AA1A98Di8e4L" TargetMode="External"/><Relationship Id="rId12" Type="http://schemas.openxmlformats.org/officeDocument/2006/relationships/hyperlink" Target="consultantplus://offline/ref=57FF2AFF27C58A55EB61BA1BC2FD7DE6DDA8B3410A5BF304928BF595ED4D13FAACC3FFBFC78C406B2AC64C917F3D8C46A2B78F84CFA6E80Ai7e1L" TargetMode="External"/><Relationship Id="rId17" Type="http://schemas.openxmlformats.org/officeDocument/2006/relationships/hyperlink" Target="consultantplus://offline/ref=57FF2AFF27C58A55EB61BA1BC2FD7DE6DDA8B3410A5BF304928BF595ED4D13FAACC3FFBFC78C406B2AC64C917F3D8C46A2B78F84CFA6E80Ai7e1L" TargetMode="External"/><Relationship Id="rId25" Type="http://schemas.openxmlformats.org/officeDocument/2006/relationships/hyperlink" Target="consultantplus://offline/ref=5EE297BE558C206F1204F379ABD91DFC4B246B16911D45A153FCE6C6A083709C0265EB7FE620843A011DF116A49D31D49215607D58175DD5xDZDJ" TargetMode="External"/><Relationship Id="rId2" Type="http://schemas.openxmlformats.org/officeDocument/2006/relationships/styles" Target="styles.xml"/><Relationship Id="rId16" Type="http://schemas.openxmlformats.org/officeDocument/2006/relationships/hyperlink" Target="consultantplus://offline/ref=57FF2AFF27C58A55EB61BA1BC2FD7DE6DDA8B3410A5BF304928BF595ED4D13FAACC3FFBFC78C406B2AC64C917F3D8C46A2B78F84CFA6E80Ai7e1L" TargetMode="External"/><Relationship Id="rId20"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numbering" Target="numbering.xml"/><Relationship Id="rId6" Type="http://schemas.openxmlformats.org/officeDocument/2006/relationships/hyperlink" Target="consultantplus://offline/ref=57FF2AFF27C58A55EB61BA1BC2FD7DE6DDA8B3410A5BF304928BF595ED4D13FAACC3FFBFCCD8122A7DC01AC12568835AA1A98Di8e4L" TargetMode="External"/><Relationship Id="rId11" Type="http://schemas.openxmlformats.org/officeDocument/2006/relationships/hyperlink" Target="consultantplus://offline/ref=57FF2AFF27C58A55EB61BA1BC2FD7DE6DDA8B3410A5BF304928BF595ED4D13FAACC3FFBFC78C406B2AC64C917F3D8C46A2B78F84CFA6E80Ai7e1L" TargetMode="External"/><Relationship Id="rId24" Type="http://schemas.openxmlformats.org/officeDocument/2006/relationships/hyperlink" Target="consultantplus://offline/ref=57FF2AFF27C58A55EB61BA1BC2FD7DE6DDA8B2470350F304928BF595ED4D13FABEC3A7B3C58D5D6E2AD31AC039i6eAL" TargetMode="External"/><Relationship Id="rId5" Type="http://schemas.openxmlformats.org/officeDocument/2006/relationships/image" Target="media/image1.png"/><Relationship Id="rId15" Type="http://schemas.openxmlformats.org/officeDocument/2006/relationships/hyperlink" Target="consultantplus://offline/ref=57FF2AFF27C58A55EB61BA1BC2FD7DE6DDA8B3410A5BF304928BF595ED4D13FAACC3FFBFC78B483A79894DCD39699F44A1B78D86D3iAe6L" TargetMode="External"/><Relationship Id="rId23" Type="http://schemas.openxmlformats.org/officeDocument/2006/relationships/hyperlink" Target="consultantplus://offline/ref=57FF2AFF27C58A55EB61BA1BC2FD7DE6DFA2B242035BF304928BF595ED4D13FAACC3FFBFC78C436F29C64C917F3D8C46A2B78F84CFA6E80Ai7e1L" TargetMode="External"/><Relationship Id="rId28" Type="http://schemas.openxmlformats.org/officeDocument/2006/relationships/theme" Target="theme/theme1.xml"/><Relationship Id="rId10" Type="http://schemas.openxmlformats.org/officeDocument/2006/relationships/hyperlink" Target="consultantplus://offline/ref=57FF2AFF27C58A55EB61BA1BC2FD7DE6DDA8B3410A5BF304928BF595ED4D13FAACC3FFBFC78C406B2AC64C917F3D8C46A2B78F84CFA6E80Ai7e1L" TargetMode="External"/><Relationship Id="rId19" Type="http://schemas.openxmlformats.org/officeDocument/2006/relationships/hyperlink" Target="consultantplus://offline/ref=57FF2AFF27C58A55EB61BA1BC2FD7DE6DDA8B3410A5BF304928BF595ED4D13FAACC3FFBFC78C406B2AC64C917F3D8C46A2B78F84CFA6E80Ai7e1L" TargetMode="External"/><Relationship Id="rId4" Type="http://schemas.openxmlformats.org/officeDocument/2006/relationships/webSettings" Target="webSettings.xml"/><Relationship Id="rId9" Type="http://schemas.openxmlformats.org/officeDocument/2006/relationships/hyperlink" Target="consultantplus://offline/ref=57FF2AFF27C58A55EB61BA1BC2FD7DE6DDA6B84F0356F304928BF595ED4D13FABEC3A7B3C58D5D6E2AD31AC039i6eAL" TargetMode="External"/><Relationship Id="rId14" Type="http://schemas.openxmlformats.org/officeDocument/2006/relationships/hyperlink" Target="consultantplus://offline/ref=57FF2AFF27C58A55EB61BA1BC2FD7DE6DDA8B3410A5BF304928BF595ED4D13FAACC3FFBCCE8C483A79894DCD39699F44A1B78D86D3iAe6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8799</Words>
  <Characters>50159</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Коваленко Елена Александровна</dc:creator>
  <cp:lastModifiedBy>Пользователь Windows</cp:lastModifiedBy>
  <cp:revision>2</cp:revision>
  <dcterms:created xsi:type="dcterms:W3CDTF">2025-10-08T04:20:00Z</dcterms:created>
  <dcterms:modified xsi:type="dcterms:W3CDTF">2025-10-08T04:20:00Z</dcterms:modified>
</cp:coreProperties>
</file>