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787" w:rsidRPr="002E152B" w:rsidRDefault="00187787" w:rsidP="00187787">
      <w:pPr>
        <w:shd w:val="clear" w:color="auto" w:fill="FFFFFF"/>
        <w:spacing w:after="0" w:line="240" w:lineRule="auto"/>
        <w:ind w:left="4896"/>
        <w:rPr>
          <w:rFonts w:ascii="Times New Roman" w:hAnsi="Times New Roman" w:cs="Times New Roman"/>
          <w:sz w:val="28"/>
          <w:szCs w:val="28"/>
        </w:rPr>
      </w:pPr>
      <w:bookmarkStart w:id="0" w:name="_GoBack"/>
      <w:bookmarkEnd w:id="0"/>
      <w:r w:rsidRPr="002E152B">
        <w:rPr>
          <w:rFonts w:ascii="Times New Roman" w:hAnsi="Times New Roman" w:cs="Times New Roman"/>
          <w:sz w:val="28"/>
          <w:szCs w:val="28"/>
        </w:rPr>
        <w:t>Приложение</w:t>
      </w:r>
    </w:p>
    <w:p w:rsidR="00187787" w:rsidRPr="002E152B" w:rsidRDefault="00187787" w:rsidP="00187787">
      <w:pPr>
        <w:spacing w:after="0" w:line="240" w:lineRule="auto"/>
        <w:ind w:left="5200" w:hanging="304"/>
        <w:jc w:val="both"/>
        <w:rPr>
          <w:rFonts w:ascii="Times New Roman" w:hAnsi="Times New Roman" w:cs="Times New Roman"/>
          <w:sz w:val="28"/>
          <w:szCs w:val="28"/>
        </w:rPr>
      </w:pPr>
      <w:r w:rsidRPr="002E152B">
        <w:rPr>
          <w:rFonts w:ascii="Times New Roman" w:hAnsi="Times New Roman" w:cs="Times New Roman"/>
          <w:sz w:val="28"/>
          <w:szCs w:val="28"/>
        </w:rPr>
        <w:t>к постановлению  администрации</w:t>
      </w:r>
    </w:p>
    <w:p w:rsidR="00187787" w:rsidRPr="002E152B" w:rsidRDefault="00047E7D" w:rsidP="00187787">
      <w:pPr>
        <w:spacing w:after="0" w:line="240" w:lineRule="auto"/>
        <w:ind w:left="5200" w:hanging="304"/>
        <w:jc w:val="both"/>
        <w:rPr>
          <w:rFonts w:ascii="Times New Roman" w:hAnsi="Times New Roman" w:cs="Times New Roman"/>
          <w:sz w:val="28"/>
          <w:szCs w:val="28"/>
        </w:rPr>
      </w:pPr>
      <w:r>
        <w:rPr>
          <w:rFonts w:ascii="Times New Roman" w:hAnsi="Times New Roman" w:cs="Times New Roman"/>
          <w:sz w:val="28"/>
          <w:szCs w:val="28"/>
        </w:rPr>
        <w:t>Николаевского</w:t>
      </w:r>
      <w:r w:rsidR="00187787" w:rsidRPr="002E152B">
        <w:rPr>
          <w:rFonts w:ascii="Times New Roman" w:hAnsi="Times New Roman" w:cs="Times New Roman"/>
          <w:sz w:val="28"/>
          <w:szCs w:val="28"/>
        </w:rPr>
        <w:t xml:space="preserve"> сельсовета</w:t>
      </w:r>
    </w:p>
    <w:p w:rsidR="00187787" w:rsidRPr="002E152B" w:rsidRDefault="00187787" w:rsidP="00187787">
      <w:pPr>
        <w:spacing w:after="0" w:line="240" w:lineRule="auto"/>
        <w:ind w:left="5200" w:hanging="304"/>
        <w:jc w:val="both"/>
        <w:rPr>
          <w:rFonts w:ascii="Times New Roman" w:hAnsi="Times New Roman" w:cs="Times New Roman"/>
          <w:sz w:val="28"/>
          <w:szCs w:val="28"/>
        </w:rPr>
      </w:pPr>
      <w:r w:rsidRPr="002E152B">
        <w:rPr>
          <w:rFonts w:ascii="Times New Roman" w:hAnsi="Times New Roman" w:cs="Times New Roman"/>
          <w:sz w:val="28"/>
          <w:szCs w:val="28"/>
        </w:rPr>
        <w:t xml:space="preserve"> от </w:t>
      </w:r>
      <w:r w:rsidR="00047E7D">
        <w:rPr>
          <w:rFonts w:ascii="Times New Roman" w:hAnsi="Times New Roman" w:cs="Times New Roman"/>
          <w:sz w:val="28"/>
          <w:szCs w:val="28"/>
        </w:rPr>
        <w:t>06</w:t>
      </w:r>
      <w:r>
        <w:rPr>
          <w:rFonts w:ascii="Times New Roman" w:hAnsi="Times New Roman" w:cs="Times New Roman"/>
          <w:sz w:val="28"/>
          <w:szCs w:val="28"/>
        </w:rPr>
        <w:t>.05.2025</w:t>
      </w:r>
      <w:r w:rsidRPr="002E152B">
        <w:rPr>
          <w:rFonts w:ascii="Times New Roman" w:hAnsi="Times New Roman" w:cs="Times New Roman"/>
          <w:sz w:val="28"/>
          <w:szCs w:val="28"/>
        </w:rPr>
        <w:t xml:space="preserve"> № </w:t>
      </w:r>
      <w:r w:rsidR="00047E7D">
        <w:rPr>
          <w:rFonts w:ascii="Times New Roman" w:hAnsi="Times New Roman" w:cs="Times New Roman"/>
          <w:sz w:val="28"/>
          <w:szCs w:val="28"/>
        </w:rPr>
        <w:t>27</w:t>
      </w:r>
      <w:r>
        <w:rPr>
          <w:rFonts w:ascii="Times New Roman" w:hAnsi="Times New Roman" w:cs="Times New Roman"/>
          <w:sz w:val="28"/>
          <w:szCs w:val="28"/>
        </w:rPr>
        <w:t>-п</w:t>
      </w:r>
    </w:p>
    <w:p w:rsidR="00187787" w:rsidRPr="007154A2" w:rsidRDefault="00187787" w:rsidP="00187787">
      <w:pPr>
        <w:shd w:val="clear" w:color="auto" w:fill="FFFFFF"/>
        <w:ind w:left="5200" w:hanging="300"/>
        <w:rPr>
          <w:rFonts w:ascii="Times New Roman" w:hAnsi="Times New Roman" w:cs="Times New Roman"/>
          <w:b/>
          <w:bCs/>
          <w:sz w:val="28"/>
          <w:szCs w:val="28"/>
        </w:rPr>
      </w:pPr>
    </w:p>
    <w:p w:rsidR="00187787" w:rsidRPr="003C351F" w:rsidRDefault="00187787" w:rsidP="00187787">
      <w:pPr>
        <w:jc w:val="center"/>
        <w:rPr>
          <w:rFonts w:ascii="Times New Roman" w:hAnsi="Times New Roman" w:cs="Times New Roman"/>
          <w:b/>
          <w:caps/>
          <w:sz w:val="28"/>
          <w:szCs w:val="28"/>
        </w:rPr>
      </w:pPr>
      <w:r w:rsidRPr="003C351F">
        <w:rPr>
          <w:rFonts w:ascii="Times New Roman" w:hAnsi="Times New Roman" w:cs="Times New Roman"/>
          <w:b/>
          <w:caps/>
          <w:sz w:val="28"/>
          <w:szCs w:val="28"/>
        </w:rPr>
        <w:t>Административный регламент</w:t>
      </w:r>
    </w:p>
    <w:p w:rsidR="00187787" w:rsidRPr="003C351F" w:rsidRDefault="00187787" w:rsidP="00187787">
      <w:pPr>
        <w:ind w:firstLine="720"/>
        <w:jc w:val="center"/>
        <w:rPr>
          <w:rFonts w:ascii="Times New Roman" w:hAnsi="Times New Roman" w:cs="Times New Roman"/>
          <w:b/>
          <w:sz w:val="28"/>
          <w:szCs w:val="28"/>
        </w:rPr>
      </w:pPr>
      <w:bookmarkStart w:id="1" w:name="sub_100"/>
      <w:r w:rsidRPr="003C351F">
        <w:rPr>
          <w:rFonts w:ascii="Times New Roman" w:hAnsi="Times New Roman" w:cs="Times New Roman"/>
          <w:b/>
          <w:sz w:val="28"/>
          <w:szCs w:val="28"/>
        </w:rPr>
        <w:t xml:space="preserve">по предоставлению  администрацией муниципального образования </w:t>
      </w:r>
      <w:r w:rsidR="00047E7D">
        <w:rPr>
          <w:rFonts w:ascii="Times New Roman" w:hAnsi="Times New Roman" w:cs="Times New Roman"/>
          <w:b/>
          <w:sz w:val="28"/>
          <w:szCs w:val="28"/>
        </w:rPr>
        <w:t>Николаевский</w:t>
      </w:r>
      <w:r w:rsidRPr="003C351F">
        <w:rPr>
          <w:rFonts w:ascii="Times New Roman" w:hAnsi="Times New Roman" w:cs="Times New Roman"/>
          <w:b/>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bookmarkEnd w:id="1"/>
    <w:p w:rsidR="00187787" w:rsidRPr="00D17449" w:rsidRDefault="00187787" w:rsidP="00187787">
      <w:pPr>
        <w:widowControl w:val="0"/>
        <w:numPr>
          <w:ilvl w:val="0"/>
          <w:numId w:val="17"/>
        </w:numPr>
        <w:autoSpaceDE w:val="0"/>
        <w:autoSpaceDN w:val="0"/>
        <w:adjustRightInd w:val="0"/>
        <w:spacing w:after="0" w:line="240" w:lineRule="auto"/>
        <w:jc w:val="center"/>
        <w:outlineLvl w:val="0"/>
        <w:rPr>
          <w:rFonts w:ascii="Times New Roman" w:hAnsi="Times New Roman" w:cs="Times New Roman"/>
          <w:b/>
          <w:bCs/>
          <w:sz w:val="28"/>
          <w:szCs w:val="28"/>
          <w:lang w:val="en-US"/>
        </w:rPr>
      </w:pPr>
      <w:r w:rsidRPr="002977C3">
        <w:rPr>
          <w:rFonts w:ascii="Times New Roman" w:hAnsi="Times New Roman" w:cs="Times New Roman"/>
          <w:b/>
          <w:bCs/>
          <w:sz w:val="28"/>
          <w:szCs w:val="28"/>
        </w:rPr>
        <w:t>Общие положения</w:t>
      </w:r>
    </w:p>
    <w:p w:rsidR="00187787" w:rsidRPr="00D17449" w:rsidRDefault="00187787" w:rsidP="00187787">
      <w:pPr>
        <w:pStyle w:val="a5"/>
        <w:kinsoku w:val="0"/>
        <w:overflowPunct w:val="0"/>
        <w:spacing w:after="0"/>
        <w:ind w:left="720" w:right="2"/>
        <w:contextualSpacing/>
        <w:jc w:val="center"/>
        <w:outlineLvl w:val="1"/>
        <w:rPr>
          <w:rFonts w:ascii="Times New Roman" w:hAnsi="Times New Roman" w:cs="Times New Roman"/>
          <w:b/>
          <w:bCs/>
          <w:sz w:val="28"/>
          <w:szCs w:val="28"/>
        </w:rPr>
      </w:pPr>
      <w:bookmarkStart w:id="2" w:name="_Toc110269021"/>
      <w:r w:rsidRPr="00D17449">
        <w:rPr>
          <w:rFonts w:ascii="Times New Roman" w:hAnsi="Times New Roman" w:cs="Times New Roman"/>
          <w:b/>
          <w:bCs/>
          <w:sz w:val="28"/>
          <w:szCs w:val="28"/>
        </w:rPr>
        <w:t>Предмет регулирования административного регламента</w:t>
      </w:r>
      <w:bookmarkEnd w:id="2"/>
    </w:p>
    <w:p w:rsidR="00187787" w:rsidRPr="00D17449" w:rsidRDefault="00187787" w:rsidP="00187787">
      <w:pPr>
        <w:widowControl w:val="0"/>
        <w:numPr>
          <w:ilvl w:val="0"/>
          <w:numId w:val="22"/>
        </w:numPr>
        <w:autoSpaceDE w:val="0"/>
        <w:autoSpaceDN w:val="0"/>
        <w:adjustRightInd w:val="0"/>
        <w:spacing w:after="0" w:line="240" w:lineRule="auto"/>
        <w:ind w:left="0" w:firstLine="851"/>
        <w:jc w:val="both"/>
        <w:rPr>
          <w:rFonts w:ascii="Times New Roman" w:hAnsi="Times New Roman" w:cs="Times New Roman"/>
          <w:sz w:val="28"/>
          <w:szCs w:val="28"/>
        </w:rPr>
      </w:pPr>
      <w:bookmarkStart w:id="3" w:name="sub_14"/>
      <w:bookmarkStart w:id="4" w:name="sub_12"/>
      <w:r w:rsidRPr="00EF2E39">
        <w:rPr>
          <w:rFonts w:ascii="Times New Roman" w:hAnsi="Times New Roman" w:cs="Times New Roman"/>
          <w:sz w:val="28"/>
          <w:szCs w:val="28"/>
        </w:rPr>
        <w:t xml:space="preserve">Административный регламент по предоставлению  администрацией муниципального образования </w:t>
      </w:r>
      <w:r w:rsidR="00047E7D">
        <w:rPr>
          <w:rFonts w:ascii="Times New Roman" w:hAnsi="Times New Roman" w:cs="Times New Roman"/>
          <w:sz w:val="28"/>
          <w:szCs w:val="28"/>
        </w:rPr>
        <w:t>Николаевский</w:t>
      </w:r>
      <w:r w:rsidRPr="00EF2E39">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w:t>
      </w:r>
      <w:r w:rsidRPr="00D17449">
        <w:rPr>
          <w:rFonts w:ascii="Times New Roman" w:hAnsi="Times New Roman" w:cs="Times New Roman"/>
          <w:sz w:val="28"/>
          <w:szCs w:val="28"/>
        </w:rPr>
        <w:t xml:space="preserve">досудебный (внесудебный) порядок обжалования решений и действий (бездействия) органов местного самоуправления муниципального образования </w:t>
      </w:r>
      <w:r w:rsidR="00047E7D">
        <w:rPr>
          <w:rFonts w:ascii="Times New Roman" w:hAnsi="Times New Roman" w:cs="Times New Roman"/>
          <w:sz w:val="28"/>
          <w:szCs w:val="28"/>
        </w:rPr>
        <w:t>Николаевский</w:t>
      </w:r>
      <w:r w:rsidRPr="00D17449">
        <w:rPr>
          <w:rFonts w:ascii="Times New Roman" w:hAnsi="Times New Roman" w:cs="Times New Roman"/>
          <w:sz w:val="28"/>
          <w:szCs w:val="28"/>
        </w:rPr>
        <w:t xml:space="preserve"> сельсовет Саракташского района Оренбургской области (далее – Администрация), должностных лиц Администрации, предоставляющих муниципальную услугу.</w:t>
      </w:r>
    </w:p>
    <w:p w:rsidR="00187787" w:rsidRPr="00D17449" w:rsidRDefault="00187787" w:rsidP="00187787">
      <w:pPr>
        <w:pStyle w:val="af8"/>
        <w:tabs>
          <w:tab w:val="left" w:pos="426"/>
        </w:tabs>
        <w:kinsoku w:val="0"/>
        <w:overflowPunct w:val="0"/>
        <w:spacing w:after="0" w:line="240" w:lineRule="auto"/>
        <w:ind w:left="-142" w:right="2"/>
        <w:jc w:val="both"/>
        <w:rPr>
          <w:rFonts w:ascii="Times New Roman" w:hAnsi="Times New Roman"/>
          <w:sz w:val="28"/>
          <w:szCs w:val="28"/>
        </w:rPr>
      </w:pPr>
      <w:r>
        <w:rPr>
          <w:rFonts w:ascii="Times New Roman" w:hAnsi="Times New Roman"/>
          <w:sz w:val="28"/>
          <w:szCs w:val="28"/>
        </w:rPr>
        <w:tab/>
      </w:r>
      <w:r w:rsidRPr="00D17449">
        <w:rPr>
          <w:rFonts w:ascii="Times New Roman" w:hAnsi="Times New Roman"/>
          <w:sz w:val="28"/>
          <w:szCs w:val="28"/>
        </w:rPr>
        <w:t>Выдача разрешения на право вырубки зеленых насаждений осуществляется в случаях:</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размещения, установки объектов, не являющихся объектами капитального строительства;</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восстановления нормативного светового режима в жилых и нежилых помещениях, затеняемых деревьями.</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lastRenderedPageBreak/>
        <w:t>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87787" w:rsidRPr="00D17449" w:rsidRDefault="00187787" w:rsidP="00187787">
      <w:pPr>
        <w:pStyle w:val="af8"/>
        <w:tabs>
          <w:tab w:val="left" w:pos="426"/>
        </w:tabs>
        <w:kinsoku w:val="0"/>
        <w:overflowPunct w:val="0"/>
        <w:spacing w:after="0" w:line="240" w:lineRule="auto"/>
        <w:ind w:left="-142" w:right="2" w:firstLine="568"/>
        <w:jc w:val="both"/>
        <w:rPr>
          <w:rFonts w:ascii="Times New Roman" w:hAnsi="Times New Roman"/>
          <w:sz w:val="28"/>
          <w:szCs w:val="28"/>
        </w:rPr>
      </w:pPr>
      <w:r w:rsidRPr="00D17449">
        <w:rPr>
          <w:rFonts w:ascii="Times New Roman" w:hAnsi="Times New Roman"/>
          <w:sz w:val="28"/>
          <w:szCs w:val="28"/>
        </w:rPr>
        <w:t xml:space="preserve">Вырубка зеленых насаждений без разрешения на территории муниципального образования </w:t>
      </w:r>
      <w:r w:rsidR="00047E7D">
        <w:rPr>
          <w:rFonts w:ascii="Times New Roman" w:hAnsi="Times New Roman"/>
          <w:sz w:val="28"/>
          <w:szCs w:val="28"/>
        </w:rPr>
        <w:t>Николаевский</w:t>
      </w:r>
      <w:r w:rsidRPr="00D17449">
        <w:rPr>
          <w:rFonts w:ascii="Times New Roman" w:hAnsi="Times New Roman"/>
          <w:sz w:val="28"/>
          <w:szCs w:val="28"/>
        </w:rPr>
        <w:t xml:space="preserve"> сельсовет Саракташского райо</w:t>
      </w:r>
      <w:r>
        <w:rPr>
          <w:rFonts w:ascii="Times New Roman" w:hAnsi="Times New Roman"/>
          <w:sz w:val="28"/>
          <w:szCs w:val="28"/>
        </w:rPr>
        <w:t>н</w:t>
      </w:r>
      <w:r w:rsidRPr="00D17449">
        <w:rPr>
          <w:rFonts w:ascii="Times New Roman" w:hAnsi="Times New Roman"/>
          <w:sz w:val="28"/>
          <w:szCs w:val="28"/>
        </w:rPr>
        <w:t>а Оренбургской области (далее – муниципальное образование)  не допускается, за исключением проведения аварийно-восстановительных работ сетей инженерно-технического обеспечения и сооружений.</w:t>
      </w:r>
    </w:p>
    <w:p w:rsidR="00187787" w:rsidRDefault="00187787" w:rsidP="00187787">
      <w:pPr>
        <w:ind w:firstLine="851"/>
        <w:jc w:val="both"/>
        <w:rPr>
          <w:rFonts w:ascii="Times New Roman" w:hAnsi="Times New Roman" w:cs="Times New Roman"/>
          <w:sz w:val="28"/>
          <w:szCs w:val="28"/>
        </w:rPr>
      </w:pPr>
    </w:p>
    <w:p w:rsidR="00187787" w:rsidRPr="00F5370D" w:rsidRDefault="00187787" w:rsidP="00187787">
      <w:pPr>
        <w:pStyle w:val="af8"/>
        <w:tabs>
          <w:tab w:val="left" w:pos="142"/>
        </w:tabs>
        <w:kinsoku w:val="0"/>
        <w:overflowPunct w:val="0"/>
        <w:spacing w:after="0" w:line="240" w:lineRule="auto"/>
        <w:ind w:left="709" w:right="2"/>
        <w:jc w:val="center"/>
        <w:outlineLvl w:val="1"/>
        <w:rPr>
          <w:rFonts w:ascii="Times New Roman" w:hAnsi="Times New Roman"/>
          <w:b/>
          <w:sz w:val="28"/>
          <w:szCs w:val="28"/>
        </w:rPr>
      </w:pPr>
      <w:bookmarkStart w:id="5" w:name="_Toc110269022"/>
      <w:r w:rsidRPr="00F5370D">
        <w:rPr>
          <w:rFonts w:ascii="Times New Roman" w:hAnsi="Times New Roman"/>
          <w:b/>
          <w:sz w:val="28"/>
          <w:szCs w:val="28"/>
        </w:rPr>
        <w:t>Круг заявителей</w:t>
      </w:r>
      <w:bookmarkEnd w:id="5"/>
    </w:p>
    <w:p w:rsidR="00187787" w:rsidRPr="00F5370D" w:rsidRDefault="00187787" w:rsidP="00187787">
      <w:pPr>
        <w:pStyle w:val="afc"/>
        <w:ind w:left="-142" w:right="2" w:firstLine="568"/>
        <w:jc w:val="both"/>
        <w:rPr>
          <w:sz w:val="28"/>
          <w:szCs w:val="28"/>
        </w:rPr>
      </w:pPr>
      <w:r w:rsidRPr="00F5370D">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187787" w:rsidRPr="00F5370D" w:rsidRDefault="00187787" w:rsidP="00187787">
      <w:pPr>
        <w:pStyle w:val="af8"/>
        <w:tabs>
          <w:tab w:val="left" w:pos="1346"/>
          <w:tab w:val="left" w:pos="2877"/>
          <w:tab w:val="left" w:pos="3006"/>
          <w:tab w:val="left" w:pos="5471"/>
          <w:tab w:val="left" w:pos="5873"/>
          <w:tab w:val="left" w:pos="6363"/>
          <w:tab w:val="left" w:pos="7409"/>
        </w:tabs>
        <w:kinsoku w:val="0"/>
        <w:overflowPunct w:val="0"/>
        <w:spacing w:after="0" w:line="240" w:lineRule="auto"/>
        <w:ind w:left="-142" w:right="2" w:firstLine="568"/>
        <w:contextualSpacing/>
        <w:jc w:val="both"/>
        <w:rPr>
          <w:rFonts w:ascii="Times New Roman" w:hAnsi="Times New Roman"/>
          <w:sz w:val="28"/>
          <w:szCs w:val="28"/>
        </w:rPr>
      </w:pPr>
      <w:r w:rsidRPr="00F5370D">
        <w:rPr>
          <w:rFonts w:ascii="Times New Roman" w:hAnsi="Times New Roman"/>
          <w:sz w:val="28"/>
          <w:szCs w:val="28"/>
        </w:rPr>
        <w:t xml:space="preserve">Интересы </w:t>
      </w:r>
      <w:r>
        <w:rPr>
          <w:rFonts w:ascii="Times New Roman" w:hAnsi="Times New Roman"/>
          <w:sz w:val="28"/>
          <w:szCs w:val="28"/>
        </w:rPr>
        <w:t>З</w:t>
      </w:r>
      <w:r w:rsidRPr="00F5370D">
        <w:rPr>
          <w:rFonts w:ascii="Times New Roman" w:hAnsi="Times New Roman"/>
          <w:sz w:val="28"/>
          <w:szCs w:val="28"/>
        </w:rPr>
        <w:t>аявителей могут представлять лица, обладающие соответствующими полномочиями (далее–Представитель заявителя).</w:t>
      </w:r>
    </w:p>
    <w:p w:rsidR="00187787" w:rsidRPr="00F5370D" w:rsidRDefault="00187787" w:rsidP="00187787">
      <w:pPr>
        <w:pStyle w:val="a5"/>
        <w:kinsoku w:val="0"/>
        <w:overflowPunct w:val="0"/>
        <w:spacing w:after="0"/>
        <w:ind w:left="-142" w:right="2" w:firstLine="568"/>
        <w:jc w:val="both"/>
        <w:rPr>
          <w:rFonts w:ascii="Times New Roman" w:hAnsi="Times New Roman" w:cs="Times New Roman"/>
          <w:sz w:val="28"/>
          <w:szCs w:val="28"/>
        </w:rPr>
      </w:pPr>
      <w:r w:rsidRPr="00F5370D">
        <w:rPr>
          <w:rFonts w:ascii="Times New Roman" w:hAnsi="Times New Roman" w:cs="Times New Roman"/>
          <w:sz w:val="28"/>
          <w:szCs w:val="28"/>
        </w:rPr>
        <w:t xml:space="preserve">Полномочия Представителя заявителя, выступающего от имени </w:t>
      </w:r>
      <w:r>
        <w:rPr>
          <w:rFonts w:ascii="Times New Roman" w:hAnsi="Times New Roman" w:cs="Times New Roman"/>
          <w:sz w:val="28"/>
          <w:szCs w:val="28"/>
        </w:rPr>
        <w:t>З</w:t>
      </w:r>
      <w:r w:rsidRPr="00F5370D">
        <w:rPr>
          <w:rFonts w:ascii="Times New Roman" w:hAnsi="Times New Roman" w:cs="Times New Roman"/>
          <w:sz w:val="28"/>
          <w:szCs w:val="28"/>
        </w:rPr>
        <w:t>аявителя, подтверждаются доверенностью, оформленной в соответствии с требованиями законодательства Российской Федерации.</w:t>
      </w:r>
    </w:p>
    <w:p w:rsidR="00187787" w:rsidRPr="00682B0B" w:rsidRDefault="00187787" w:rsidP="00187787">
      <w:pPr>
        <w:pStyle w:val="11"/>
        <w:kinsoku w:val="0"/>
        <w:overflowPunct w:val="0"/>
        <w:spacing w:line="20" w:lineRule="atLeast"/>
        <w:ind w:left="0" w:right="2" w:firstLine="709"/>
        <w:contextualSpacing/>
        <w:jc w:val="both"/>
        <w:outlineLvl w:val="9"/>
        <w:rPr>
          <w:sz w:val="24"/>
          <w:szCs w:val="24"/>
        </w:rPr>
      </w:pPr>
    </w:p>
    <w:p w:rsidR="00187787" w:rsidRPr="00F5370D" w:rsidRDefault="00187787" w:rsidP="00187787">
      <w:pPr>
        <w:pStyle w:val="a5"/>
        <w:kinsoku w:val="0"/>
        <w:overflowPunct w:val="0"/>
        <w:spacing w:line="20" w:lineRule="atLeast"/>
        <w:ind w:left="360" w:right="2"/>
        <w:contextualSpacing/>
        <w:jc w:val="center"/>
        <w:outlineLvl w:val="1"/>
        <w:rPr>
          <w:rFonts w:ascii="Times New Roman" w:hAnsi="Times New Roman" w:cs="Times New Roman"/>
          <w:b/>
          <w:bCs/>
          <w:sz w:val="28"/>
          <w:szCs w:val="28"/>
        </w:rPr>
      </w:pPr>
      <w:bookmarkStart w:id="6" w:name="_Toc110269023"/>
      <w:r w:rsidRPr="00F5370D">
        <w:rPr>
          <w:rFonts w:ascii="Times New Roman" w:hAnsi="Times New Roman" w:cs="Times New Roman"/>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6"/>
    </w:p>
    <w:p w:rsidR="00187787" w:rsidRPr="00F5370D" w:rsidRDefault="00187787" w:rsidP="00187787">
      <w:pPr>
        <w:pStyle w:val="af8"/>
        <w:tabs>
          <w:tab w:val="left" w:pos="426"/>
          <w:tab w:val="left" w:pos="3808"/>
          <w:tab w:val="left" w:pos="4313"/>
          <w:tab w:val="left" w:pos="5638"/>
          <w:tab w:val="left" w:pos="7894"/>
        </w:tabs>
        <w:kinsoku w:val="0"/>
        <w:overflowPunct w:val="0"/>
        <w:spacing w:line="20" w:lineRule="atLeast"/>
        <w:ind w:left="0" w:right="2"/>
        <w:contextualSpacing/>
        <w:jc w:val="both"/>
        <w:rPr>
          <w:rFonts w:ascii="Times New Roman" w:hAnsi="Times New Roman"/>
          <w:sz w:val="28"/>
          <w:szCs w:val="28"/>
        </w:rPr>
      </w:pPr>
      <w:r w:rsidRPr="00F5370D">
        <w:rPr>
          <w:rFonts w:ascii="Times New Roman" w:hAnsi="Times New Roman"/>
          <w:sz w:val="28"/>
          <w:szCs w:val="28"/>
        </w:rPr>
        <w:tab/>
        <w:t>3. Информирование о порядке предоставления муниципальной услуги осуществляется:</w:t>
      </w:r>
    </w:p>
    <w:p w:rsidR="00187787" w:rsidRDefault="00187787" w:rsidP="00187787">
      <w:pPr>
        <w:pStyle w:val="af8"/>
        <w:widowControl w:val="0"/>
        <w:tabs>
          <w:tab w:val="left" w:pos="56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left="0" w:right="2"/>
        <w:contextualSpacing/>
        <w:jc w:val="both"/>
        <w:rPr>
          <w:rFonts w:ascii="Times New Roman" w:hAnsi="Times New Roman"/>
          <w:sz w:val="28"/>
          <w:szCs w:val="28"/>
        </w:rPr>
      </w:pPr>
      <w:r>
        <w:rPr>
          <w:rFonts w:ascii="Times New Roman" w:hAnsi="Times New Roman"/>
          <w:sz w:val="28"/>
          <w:szCs w:val="28"/>
        </w:rPr>
        <w:tab/>
        <w:t xml:space="preserve">1) </w:t>
      </w:r>
      <w:r w:rsidRPr="00F5370D">
        <w:rPr>
          <w:rFonts w:ascii="Times New Roman" w:hAnsi="Times New Roman"/>
          <w:sz w:val="28"/>
          <w:szCs w:val="28"/>
        </w:rPr>
        <w:t xml:space="preserve">непосредственно при личном приеме Заявителя в администрацию муниципального образования </w:t>
      </w:r>
      <w:r w:rsidR="00047E7D">
        <w:rPr>
          <w:rFonts w:ascii="Times New Roman" w:hAnsi="Times New Roman"/>
          <w:sz w:val="28"/>
          <w:szCs w:val="28"/>
        </w:rPr>
        <w:t>Николаевский</w:t>
      </w:r>
      <w:r w:rsidRPr="00F5370D">
        <w:rPr>
          <w:rFonts w:ascii="Times New Roman" w:hAnsi="Times New Roman"/>
          <w:sz w:val="28"/>
          <w:szCs w:val="28"/>
        </w:rPr>
        <w:t xml:space="preserve"> сельсовет Саракташского района Оренбургской области  или многофункциональном центре предоставления государственных и муниципальных услуг (далее соответственно – Уполномоченный орган, МФЦ);</w:t>
      </w:r>
    </w:p>
    <w:p w:rsidR="00187787" w:rsidRDefault="00187787" w:rsidP="00187787">
      <w:pPr>
        <w:pStyle w:val="af8"/>
        <w:widowControl w:val="0"/>
        <w:tabs>
          <w:tab w:val="left" w:pos="56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left="0" w:right="2"/>
        <w:contextualSpacing/>
        <w:jc w:val="both"/>
        <w:rPr>
          <w:rFonts w:ascii="Times New Roman" w:hAnsi="Times New Roman"/>
          <w:sz w:val="28"/>
          <w:szCs w:val="28"/>
        </w:rPr>
      </w:pPr>
      <w:r>
        <w:rPr>
          <w:rFonts w:ascii="Times New Roman" w:hAnsi="Times New Roman"/>
          <w:sz w:val="28"/>
          <w:szCs w:val="28"/>
        </w:rPr>
        <w:tab/>
        <w:t xml:space="preserve">2) </w:t>
      </w:r>
      <w:r w:rsidRPr="00F5370D">
        <w:rPr>
          <w:rFonts w:ascii="Times New Roman" w:hAnsi="Times New Roman"/>
          <w:sz w:val="28"/>
          <w:szCs w:val="28"/>
        </w:rPr>
        <w:t>по телефону Уполномоченным органом или МФЦ;</w:t>
      </w:r>
    </w:p>
    <w:p w:rsidR="00187787" w:rsidRDefault="00187787" w:rsidP="00187787">
      <w:pPr>
        <w:pStyle w:val="af8"/>
        <w:widowControl w:val="0"/>
        <w:tabs>
          <w:tab w:val="left" w:pos="56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left="0" w:right="2"/>
        <w:contextualSpacing/>
        <w:jc w:val="both"/>
        <w:rPr>
          <w:rFonts w:ascii="Times New Roman" w:hAnsi="Times New Roman"/>
          <w:sz w:val="28"/>
          <w:szCs w:val="28"/>
        </w:rPr>
      </w:pPr>
      <w:r>
        <w:rPr>
          <w:rFonts w:ascii="Times New Roman" w:hAnsi="Times New Roman"/>
          <w:sz w:val="28"/>
          <w:szCs w:val="28"/>
        </w:rPr>
        <w:tab/>
        <w:t xml:space="preserve">3) </w:t>
      </w:r>
      <w:r w:rsidRPr="00F5370D">
        <w:rPr>
          <w:rFonts w:ascii="Times New Roman" w:hAnsi="Times New Roman"/>
          <w:sz w:val="28"/>
          <w:szCs w:val="28"/>
        </w:rPr>
        <w:t>письменно, в том числе посредством электронной почты, факсимильной связи;</w:t>
      </w:r>
    </w:p>
    <w:p w:rsidR="00187787" w:rsidRPr="00F5370D" w:rsidRDefault="00187787" w:rsidP="00187787">
      <w:pPr>
        <w:pStyle w:val="af8"/>
        <w:widowControl w:val="0"/>
        <w:tabs>
          <w:tab w:val="left" w:pos="56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left="0" w:right="2"/>
        <w:contextualSpacing/>
        <w:jc w:val="both"/>
        <w:rPr>
          <w:rFonts w:ascii="Times New Roman" w:hAnsi="Times New Roman"/>
          <w:sz w:val="28"/>
          <w:szCs w:val="28"/>
        </w:rPr>
      </w:pPr>
      <w:r>
        <w:rPr>
          <w:rFonts w:ascii="Times New Roman" w:hAnsi="Times New Roman"/>
          <w:sz w:val="28"/>
          <w:szCs w:val="28"/>
        </w:rPr>
        <w:tab/>
        <w:t xml:space="preserve">4) </w:t>
      </w:r>
      <w:r w:rsidRPr="00F5370D">
        <w:rPr>
          <w:rFonts w:ascii="Times New Roman" w:hAnsi="Times New Roman"/>
          <w:sz w:val="28"/>
          <w:szCs w:val="28"/>
        </w:rPr>
        <w:t>посредством размещения в открытой и доступной форме информации:</w:t>
      </w:r>
    </w:p>
    <w:p w:rsidR="00187787" w:rsidRPr="00F5370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F5370D">
        <w:rPr>
          <w:rFonts w:ascii="Times New Roman" w:hAnsi="Times New Roman" w:cs="Times New Roman"/>
          <w:sz w:val="28"/>
          <w:szCs w:val="28"/>
        </w:rPr>
        <w:t xml:space="preserve">а)в федеральной государственной информационной системе «Единый портал государственных и муниципальных услуг (функций)» </w:t>
      </w:r>
      <w:hyperlink r:id="rId7" w:history="1">
        <w:r w:rsidRPr="00F5370D">
          <w:rPr>
            <w:rFonts w:ascii="Times New Roman" w:hAnsi="Times New Roman" w:cs="Times New Roman"/>
            <w:sz w:val="28"/>
            <w:szCs w:val="28"/>
          </w:rPr>
          <w:t>(https://www.gosuslugi.ru/)</w:t>
        </w:r>
      </w:hyperlink>
      <w:r w:rsidRPr="00F5370D">
        <w:rPr>
          <w:rFonts w:ascii="Times New Roman" w:hAnsi="Times New Roman" w:cs="Times New Roman"/>
          <w:sz w:val="28"/>
          <w:szCs w:val="28"/>
        </w:rPr>
        <w:t xml:space="preserve"> (далее – Единый портал);</w:t>
      </w:r>
    </w:p>
    <w:p w:rsidR="00187787" w:rsidRDefault="00187787" w:rsidP="00187787">
      <w:pPr>
        <w:pStyle w:val="printj"/>
        <w:spacing w:before="0" w:after="0"/>
        <w:ind w:firstLine="709"/>
        <w:rPr>
          <w:sz w:val="28"/>
          <w:szCs w:val="28"/>
        </w:rPr>
      </w:pPr>
      <w:r w:rsidRPr="00F5370D">
        <w:rPr>
          <w:sz w:val="28"/>
          <w:szCs w:val="28"/>
        </w:rPr>
        <w:t>б)на официальном сайте Уполномоченного органа в информационно-телекоммуникационной сети «Интернет»</w:t>
      </w:r>
      <w:hyperlink r:id="rId8" w:tgtFrame="_blank" w:history="1">
        <w:r w:rsidRPr="00187787">
          <w:rPr>
            <w:rStyle w:val="a7"/>
            <w:bCs/>
            <w:sz w:val="28"/>
            <w:szCs w:val="28"/>
            <w:shd w:val="clear" w:color="auto" w:fill="FFFFFF"/>
          </w:rPr>
          <w:t>http://admfedorovka.ru</w:t>
        </w:r>
      </w:hyperlink>
      <w:r w:rsidRPr="00F5370D">
        <w:rPr>
          <w:iCs/>
          <w:sz w:val="28"/>
          <w:szCs w:val="28"/>
        </w:rPr>
        <w:t>(далее – сеть «Интернет»)</w:t>
      </w:r>
      <w:r w:rsidRPr="00F5370D">
        <w:rPr>
          <w:sz w:val="28"/>
          <w:szCs w:val="28"/>
        </w:rPr>
        <w:t>;</w:t>
      </w:r>
    </w:p>
    <w:p w:rsidR="00187787" w:rsidRPr="008B0D69" w:rsidRDefault="00187787" w:rsidP="00187787">
      <w:pPr>
        <w:pStyle w:val="printj"/>
        <w:spacing w:before="0" w:after="0"/>
        <w:ind w:firstLine="709"/>
        <w:rPr>
          <w:sz w:val="28"/>
          <w:szCs w:val="28"/>
        </w:rPr>
      </w:pPr>
      <w:r w:rsidRPr="008B0D69">
        <w:rPr>
          <w:sz w:val="28"/>
          <w:szCs w:val="28"/>
        </w:rPr>
        <w:t>5) посредством размещения информации на информационных стендах Уполномоченного органа или МФЦ.</w:t>
      </w:r>
    </w:p>
    <w:p w:rsidR="00187787" w:rsidRPr="008B0D69" w:rsidRDefault="00187787" w:rsidP="00187787">
      <w:pPr>
        <w:pStyle w:val="af8"/>
        <w:tabs>
          <w:tab w:val="left" w:pos="567"/>
        </w:tabs>
        <w:kinsoku w:val="0"/>
        <w:overflowPunct w:val="0"/>
        <w:spacing w:after="0" w:line="240" w:lineRule="auto"/>
        <w:ind w:left="0" w:right="2"/>
        <w:contextualSpacing/>
        <w:jc w:val="both"/>
        <w:rPr>
          <w:rFonts w:ascii="Times New Roman" w:hAnsi="Times New Roman"/>
          <w:sz w:val="28"/>
          <w:szCs w:val="28"/>
        </w:rPr>
      </w:pPr>
      <w:r>
        <w:rPr>
          <w:rFonts w:ascii="Times New Roman" w:hAnsi="Times New Roman"/>
          <w:sz w:val="28"/>
          <w:szCs w:val="28"/>
        </w:rPr>
        <w:tab/>
      </w:r>
      <w:r w:rsidRPr="008B0D69">
        <w:rPr>
          <w:rFonts w:ascii="Times New Roman" w:hAnsi="Times New Roman"/>
          <w:sz w:val="28"/>
          <w:szCs w:val="28"/>
        </w:rPr>
        <w:t>Информирование осуществляется по вопросам, касающимся:</w:t>
      </w:r>
    </w:p>
    <w:p w:rsidR="00187787" w:rsidRPr="008B0D69" w:rsidRDefault="00187787" w:rsidP="00187787">
      <w:pPr>
        <w:pStyle w:val="a5"/>
        <w:tabs>
          <w:tab w:val="left" w:pos="2446"/>
          <w:tab w:val="left" w:pos="3724"/>
          <w:tab w:val="left" w:pos="5343"/>
          <w:tab w:val="left" w:pos="5913"/>
          <w:tab w:val="left" w:pos="8257"/>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1)способов подачи заявления о предоставлении муниципальной услуги;</w:t>
      </w:r>
    </w:p>
    <w:p w:rsidR="00187787" w:rsidRPr="008B0D69"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8B0D69">
        <w:rPr>
          <w:rFonts w:ascii="Times New Roman" w:hAnsi="Times New Roman" w:cs="Times New Roman"/>
          <w:sz w:val="28"/>
          <w:szCs w:val="28"/>
        </w:rPr>
        <w:t>адресов Уполномоченного органа и МФЦ, обращение в которые необходимо для предоставления муниципальной услуги;</w:t>
      </w:r>
    </w:p>
    <w:p w:rsidR="00187787" w:rsidRPr="008B0D69"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3)справочной информации о работе Уполномоченного органа (структурных подразделений Уполномоченного органа);</w:t>
      </w:r>
    </w:p>
    <w:p w:rsidR="00187787" w:rsidRPr="008B0D69"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4)документов, необходимых для предоставления муниципальной услуги;</w:t>
      </w:r>
    </w:p>
    <w:p w:rsidR="00187787" w:rsidRPr="008B0D69" w:rsidRDefault="00187787" w:rsidP="00187787">
      <w:pPr>
        <w:pStyle w:val="a5"/>
        <w:tabs>
          <w:tab w:val="left" w:pos="2224"/>
          <w:tab w:val="left" w:pos="3826"/>
          <w:tab w:val="left" w:pos="5260"/>
          <w:tab w:val="left" w:pos="5739"/>
          <w:tab w:val="left" w:pos="6624"/>
          <w:tab w:val="left" w:pos="8608"/>
          <w:tab w:val="left" w:pos="10135"/>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 xml:space="preserve">5)порядка и сроков предоставления муниципальной услуги; </w:t>
      </w:r>
    </w:p>
    <w:p w:rsidR="00187787" w:rsidRPr="008B0D69" w:rsidRDefault="00187787" w:rsidP="00187787">
      <w:pPr>
        <w:pStyle w:val="a5"/>
        <w:tabs>
          <w:tab w:val="left" w:pos="2224"/>
          <w:tab w:val="left" w:pos="3826"/>
          <w:tab w:val="left" w:pos="5260"/>
          <w:tab w:val="left" w:pos="5739"/>
          <w:tab w:val="left" w:pos="6624"/>
          <w:tab w:val="left" w:pos="8608"/>
          <w:tab w:val="left" w:pos="10135"/>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6)порядка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87787" w:rsidRPr="008B0D69" w:rsidRDefault="00187787" w:rsidP="00187787">
      <w:pPr>
        <w:pStyle w:val="a5"/>
        <w:tabs>
          <w:tab w:val="left" w:pos="2160"/>
          <w:tab w:val="left" w:pos="3136"/>
          <w:tab w:val="left" w:pos="5123"/>
          <w:tab w:val="left" w:pos="5917"/>
          <w:tab w:val="left" w:pos="7288"/>
          <w:tab w:val="left" w:pos="8044"/>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7)порядка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87787" w:rsidRPr="008B0D69" w:rsidRDefault="00187787" w:rsidP="00187787">
      <w:pPr>
        <w:pStyle w:val="a5"/>
        <w:tabs>
          <w:tab w:val="left" w:pos="2476"/>
          <w:tab w:val="left" w:pos="4227"/>
          <w:tab w:val="left" w:pos="4758"/>
          <w:tab w:val="left" w:pos="6126"/>
          <w:tab w:val="left" w:pos="8257"/>
        </w:tabs>
        <w:kinsoku w:val="0"/>
        <w:overflowPunct w:val="0"/>
        <w:spacing w:after="0"/>
        <w:ind w:right="2" w:firstLine="709"/>
        <w:contextualSpacing/>
        <w:jc w:val="both"/>
        <w:rPr>
          <w:rFonts w:ascii="Times New Roman" w:hAnsi="Times New Roman" w:cs="Times New Roman"/>
          <w:sz w:val="28"/>
          <w:szCs w:val="28"/>
        </w:rPr>
      </w:pPr>
      <w:r w:rsidRPr="008B0D69">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187787" w:rsidRPr="008B0D69" w:rsidRDefault="00187787" w:rsidP="00187787">
      <w:pPr>
        <w:pStyle w:val="af8"/>
        <w:tabs>
          <w:tab w:val="left" w:pos="709"/>
          <w:tab w:val="left" w:pos="1346"/>
          <w:tab w:val="left" w:pos="3623"/>
          <w:tab w:val="left" w:pos="5908"/>
          <w:tab w:val="left" w:pos="9075"/>
        </w:tabs>
        <w:kinsoku w:val="0"/>
        <w:overflowPunct w:val="0"/>
        <w:spacing w:after="0" w:line="240" w:lineRule="auto"/>
        <w:ind w:left="0" w:right="2"/>
        <w:contextualSpacing/>
        <w:jc w:val="both"/>
        <w:rPr>
          <w:rFonts w:ascii="Times New Roman" w:hAnsi="Times New Roman"/>
          <w:sz w:val="28"/>
          <w:szCs w:val="28"/>
        </w:rPr>
      </w:pPr>
      <w:r>
        <w:rPr>
          <w:rFonts w:ascii="Times New Roman" w:hAnsi="Times New Roman"/>
          <w:sz w:val="28"/>
          <w:szCs w:val="28"/>
        </w:rPr>
        <w:tab/>
      </w:r>
      <w:r w:rsidRPr="008B0D69">
        <w:rPr>
          <w:rFonts w:ascii="Times New Roman" w:hAnsi="Times New Roman"/>
          <w:sz w:val="28"/>
          <w:szCs w:val="28"/>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187787" w:rsidRPr="00CD2A75" w:rsidRDefault="00187787" w:rsidP="00187787">
      <w:pPr>
        <w:pStyle w:val="a5"/>
        <w:tabs>
          <w:tab w:val="left" w:pos="1889"/>
          <w:tab w:val="left" w:pos="2424"/>
          <w:tab w:val="left" w:pos="4155"/>
          <w:tab w:val="left" w:pos="5225"/>
          <w:tab w:val="left" w:pos="6374"/>
          <w:tab w:val="left" w:pos="7977"/>
          <w:tab w:val="left" w:pos="8362"/>
          <w:tab w:val="left" w:pos="10135"/>
        </w:tabs>
        <w:kinsoku w:val="0"/>
        <w:overflowPunct w:val="0"/>
        <w:spacing w:after="0"/>
        <w:ind w:right="2" w:firstLine="709"/>
        <w:contextualSpacing/>
        <w:jc w:val="both"/>
        <w:rPr>
          <w:rFonts w:ascii="Times New Roman" w:hAnsi="Times New Roman" w:cs="Times New Roman"/>
          <w:sz w:val="28"/>
          <w:szCs w:val="28"/>
        </w:rPr>
      </w:pPr>
      <w:r w:rsidRPr="00CD2A7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 xml:space="preserve">1) изложить обращение в письменной форме; </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2) назначить другое время для консультаций.</w:t>
      </w:r>
    </w:p>
    <w:p w:rsidR="00187787" w:rsidRPr="00292EF2" w:rsidRDefault="00187787" w:rsidP="00187787">
      <w:pPr>
        <w:pStyle w:val="a5"/>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87787" w:rsidRPr="00292EF2" w:rsidRDefault="00187787" w:rsidP="00187787">
      <w:pPr>
        <w:pStyle w:val="a5"/>
        <w:kinsoku w:val="0"/>
        <w:overflowPunct w:val="0"/>
        <w:spacing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 xml:space="preserve">Продолжительность информирования по телефону не должно </w:t>
      </w:r>
      <w:r w:rsidRPr="00292EF2">
        <w:rPr>
          <w:rFonts w:ascii="Times New Roman" w:hAnsi="Times New Roman" w:cs="Times New Roman"/>
          <w:sz w:val="28"/>
          <w:szCs w:val="28"/>
        </w:rPr>
        <w:lastRenderedPageBreak/>
        <w:t>превышать10 минут.</w:t>
      </w:r>
    </w:p>
    <w:p w:rsidR="00187787" w:rsidRPr="00292EF2" w:rsidRDefault="00187787" w:rsidP="00187787">
      <w:pPr>
        <w:pStyle w:val="a5"/>
        <w:tabs>
          <w:tab w:val="left" w:pos="3273"/>
          <w:tab w:val="left" w:pos="5413"/>
          <w:tab w:val="left" w:pos="5794"/>
          <w:tab w:val="left" w:pos="7624"/>
          <w:tab w:val="left" w:pos="7996"/>
          <w:tab w:val="left" w:pos="9408"/>
        </w:tabs>
        <w:kinsoku w:val="0"/>
        <w:overflowPunct w:val="0"/>
        <w:spacing w:after="0"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Информирование осуществляется в соответствии с графиком приема граждан.</w:t>
      </w:r>
    </w:p>
    <w:p w:rsidR="00187787" w:rsidRPr="00292EF2" w:rsidRDefault="00187787" w:rsidP="00187787">
      <w:pPr>
        <w:pStyle w:val="af8"/>
        <w:tabs>
          <w:tab w:val="left" w:pos="0"/>
          <w:tab w:val="left" w:pos="851"/>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after="0" w:line="20" w:lineRule="atLeast"/>
        <w:ind w:left="0" w:right="2"/>
        <w:jc w:val="both"/>
        <w:rPr>
          <w:rFonts w:ascii="Times New Roman" w:hAnsi="Times New Roman"/>
          <w:sz w:val="28"/>
          <w:szCs w:val="28"/>
        </w:rPr>
      </w:pPr>
      <w:r>
        <w:rPr>
          <w:rFonts w:ascii="Times New Roman" w:hAnsi="Times New Roman"/>
          <w:sz w:val="28"/>
          <w:szCs w:val="28"/>
        </w:rPr>
        <w:tab/>
      </w:r>
      <w:r w:rsidRPr="00292EF2">
        <w:rPr>
          <w:rFonts w:ascii="Times New Roman" w:hAnsi="Times New Roman"/>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187787" w:rsidRPr="00292EF2" w:rsidRDefault="00187787" w:rsidP="00187787">
      <w:pPr>
        <w:pStyle w:val="af8"/>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after="0" w:line="240" w:lineRule="auto"/>
        <w:ind w:left="0" w:right="2" w:firstLine="709"/>
        <w:jc w:val="both"/>
        <w:rPr>
          <w:rFonts w:ascii="Times New Roman" w:hAnsi="Times New Roman"/>
          <w:sz w:val="28"/>
          <w:szCs w:val="28"/>
        </w:rPr>
      </w:pPr>
      <w:r w:rsidRPr="00292EF2">
        <w:rPr>
          <w:rFonts w:ascii="Times New Roman" w:hAnsi="Times New Roman"/>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услуг(функций)», утвержденным постановлением Правительства Российской Федерации от 24.10.2011 № 861.</w:t>
      </w:r>
    </w:p>
    <w:p w:rsidR="00187787" w:rsidRPr="00292EF2" w:rsidRDefault="00187787" w:rsidP="00187787">
      <w:pPr>
        <w:pStyle w:val="a5"/>
        <w:tabs>
          <w:tab w:val="left" w:pos="976"/>
          <w:tab w:val="left" w:pos="1992"/>
          <w:tab w:val="left" w:pos="3722"/>
          <w:tab w:val="left" w:pos="4168"/>
          <w:tab w:val="left" w:pos="6676"/>
          <w:tab w:val="left" w:pos="8705"/>
        </w:tabs>
        <w:kinsoku w:val="0"/>
        <w:overflowPunct w:val="0"/>
        <w:spacing w:after="0" w:line="20" w:lineRule="atLeast"/>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7787" w:rsidRPr="00292EF2" w:rsidRDefault="00187787" w:rsidP="00187787">
      <w:pPr>
        <w:pStyle w:val="af8"/>
        <w:tabs>
          <w:tab w:val="left" w:pos="1346"/>
          <w:tab w:val="left" w:pos="2702"/>
          <w:tab w:val="left" w:pos="8205"/>
          <w:tab w:val="left" w:pos="8951"/>
        </w:tabs>
        <w:kinsoku w:val="0"/>
        <w:overflowPunct w:val="0"/>
        <w:spacing w:after="0" w:line="240" w:lineRule="auto"/>
        <w:ind w:left="0" w:right="2" w:firstLine="709"/>
        <w:jc w:val="both"/>
        <w:rPr>
          <w:rFonts w:ascii="Times New Roman" w:hAnsi="Times New Roman"/>
          <w:sz w:val="28"/>
          <w:szCs w:val="28"/>
        </w:rPr>
      </w:pPr>
      <w:r w:rsidRPr="00292EF2">
        <w:rPr>
          <w:rFonts w:ascii="Times New Roman" w:hAnsi="Times New Roman"/>
          <w:sz w:val="28"/>
          <w:szCs w:val="28"/>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187787" w:rsidRPr="00292EF2"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187787" w:rsidRPr="00292EF2"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87787" w:rsidRPr="00292EF2"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292EF2">
        <w:rPr>
          <w:rFonts w:ascii="Times New Roman" w:hAnsi="Times New Roman" w:cs="Times New Roman"/>
          <w:sz w:val="28"/>
          <w:szCs w:val="28"/>
        </w:rPr>
        <w:t>в) адрес официального сайта, а также электронной почты и(или) формы обратной связи Уполномоченного органа в сети«Интернет».</w:t>
      </w:r>
    </w:p>
    <w:p w:rsidR="00187787" w:rsidRPr="00292EF2" w:rsidRDefault="00187787" w:rsidP="00187787">
      <w:pPr>
        <w:pStyle w:val="af8"/>
        <w:tabs>
          <w:tab w:val="left" w:pos="1486"/>
          <w:tab w:val="left" w:pos="1669"/>
          <w:tab w:val="left" w:pos="4420"/>
          <w:tab w:val="left" w:pos="5720"/>
          <w:tab w:val="left" w:pos="7934"/>
        </w:tabs>
        <w:kinsoku w:val="0"/>
        <w:overflowPunct w:val="0"/>
        <w:spacing w:after="0" w:line="240" w:lineRule="auto"/>
        <w:ind w:left="0" w:right="2" w:firstLine="709"/>
        <w:jc w:val="both"/>
        <w:rPr>
          <w:rFonts w:ascii="Times New Roman" w:hAnsi="Times New Roman"/>
          <w:sz w:val="28"/>
          <w:szCs w:val="28"/>
        </w:rPr>
      </w:pPr>
      <w:r w:rsidRPr="00292EF2">
        <w:rPr>
          <w:rFonts w:ascii="Times New Roman" w:hAnsi="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87787" w:rsidRDefault="00187787" w:rsidP="00187787">
      <w:pPr>
        <w:pStyle w:val="af8"/>
        <w:tabs>
          <w:tab w:val="left" w:pos="1486"/>
          <w:tab w:val="left" w:pos="3493"/>
          <w:tab w:val="left" w:pos="4154"/>
          <w:tab w:val="left" w:pos="6671"/>
          <w:tab w:val="left" w:pos="7984"/>
          <w:tab w:val="left" w:pos="8504"/>
        </w:tabs>
        <w:kinsoku w:val="0"/>
        <w:overflowPunct w:val="0"/>
        <w:spacing w:after="0" w:line="240" w:lineRule="auto"/>
        <w:ind w:left="0" w:right="2" w:firstLine="709"/>
        <w:jc w:val="both"/>
        <w:rPr>
          <w:rFonts w:ascii="Times New Roman" w:hAnsi="Times New Roman"/>
          <w:sz w:val="28"/>
          <w:szCs w:val="28"/>
        </w:rPr>
      </w:pPr>
      <w:r w:rsidRPr="00292EF2">
        <w:rPr>
          <w:rFonts w:ascii="Times New Roman" w:hAnsi="Times New Roman"/>
          <w:sz w:val="28"/>
          <w:szCs w:val="28"/>
        </w:rPr>
        <w:t>Размещение информации о порядке предоставления муниципальной услуги на информационных стендах в помещении МФЦ осуществляется</w:t>
      </w:r>
      <w:r>
        <w:rPr>
          <w:rFonts w:ascii="Times New Roman" w:hAnsi="Times New Roman"/>
          <w:sz w:val="28"/>
          <w:szCs w:val="28"/>
        </w:rPr>
        <w:t xml:space="preserve">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187787" w:rsidRDefault="00187787" w:rsidP="00187787">
      <w:pPr>
        <w:pStyle w:val="af8"/>
        <w:tabs>
          <w:tab w:val="left" w:pos="1486"/>
          <w:tab w:val="left" w:pos="3493"/>
          <w:tab w:val="left" w:pos="4154"/>
          <w:tab w:val="left" w:pos="6671"/>
          <w:tab w:val="left" w:pos="7984"/>
          <w:tab w:val="left" w:pos="8504"/>
        </w:tabs>
        <w:kinsoku w:val="0"/>
        <w:overflowPunct w:val="0"/>
        <w:spacing w:after="0" w:line="240" w:lineRule="auto"/>
        <w:ind w:left="0" w:right="2" w:firstLine="709"/>
        <w:jc w:val="both"/>
        <w:rPr>
          <w:sz w:val="28"/>
          <w:szCs w:val="28"/>
        </w:rPr>
      </w:pPr>
      <w:r>
        <w:rPr>
          <w:rFonts w:ascii="Times New Roman" w:hAnsi="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w:t>
      </w:r>
      <w:r>
        <w:rPr>
          <w:rFonts w:ascii="Times New Roman" w:hAnsi="Times New Roman"/>
          <w:sz w:val="28"/>
          <w:szCs w:val="28"/>
        </w:rPr>
        <w:lastRenderedPageBreak/>
        <w:t>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87787" w:rsidRPr="00AB683D" w:rsidRDefault="00187787" w:rsidP="00187787">
      <w:pPr>
        <w:pStyle w:val="a5"/>
        <w:numPr>
          <w:ilvl w:val="0"/>
          <w:numId w:val="1"/>
        </w:numPr>
        <w:kinsoku w:val="0"/>
        <w:overflowPunct w:val="0"/>
        <w:spacing w:after="0"/>
        <w:ind w:left="0" w:right="2" w:firstLine="851"/>
        <w:contextualSpacing/>
        <w:jc w:val="both"/>
        <w:rPr>
          <w:rFonts w:ascii="Times New Roman" w:hAnsi="Times New Roman" w:cs="Times New Roman"/>
          <w:sz w:val="28"/>
          <w:szCs w:val="28"/>
        </w:rPr>
      </w:pPr>
      <w:r w:rsidRPr="00AB683D">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87787" w:rsidRPr="00F5370D" w:rsidRDefault="00187787" w:rsidP="00187787">
      <w:pPr>
        <w:pStyle w:val="af8"/>
        <w:tabs>
          <w:tab w:val="left" w:pos="142"/>
        </w:tabs>
        <w:kinsoku w:val="0"/>
        <w:overflowPunct w:val="0"/>
        <w:spacing w:after="0" w:line="240" w:lineRule="auto"/>
        <w:ind w:left="0" w:right="2"/>
        <w:outlineLvl w:val="1"/>
        <w:rPr>
          <w:rFonts w:ascii="Times New Roman" w:hAnsi="Times New Roman"/>
          <w:b/>
          <w:sz w:val="28"/>
          <w:szCs w:val="28"/>
        </w:rPr>
      </w:pPr>
    </w:p>
    <w:bookmarkEnd w:id="3"/>
    <w:p w:rsidR="00187787" w:rsidRPr="00D17449" w:rsidRDefault="00187787" w:rsidP="00187787">
      <w:pPr>
        <w:widowControl w:val="0"/>
        <w:numPr>
          <w:ilvl w:val="0"/>
          <w:numId w:val="17"/>
        </w:numPr>
        <w:autoSpaceDE w:val="0"/>
        <w:autoSpaceDN w:val="0"/>
        <w:adjustRightInd w:val="0"/>
        <w:spacing w:after="0" w:line="240" w:lineRule="auto"/>
        <w:jc w:val="center"/>
        <w:rPr>
          <w:rFonts w:ascii="Times New Roman" w:hAnsi="Times New Roman" w:cs="Times New Roman"/>
          <w:b/>
          <w:bCs/>
          <w:sz w:val="28"/>
          <w:szCs w:val="28"/>
        </w:rPr>
      </w:pPr>
      <w:r w:rsidRPr="00D17449">
        <w:rPr>
          <w:rFonts w:ascii="Times New Roman" w:hAnsi="Times New Roman" w:cs="Times New Roman"/>
          <w:b/>
          <w:bCs/>
          <w:sz w:val="28"/>
          <w:szCs w:val="28"/>
        </w:rPr>
        <w:t>Стандарт предоставления муниципальной услуги</w:t>
      </w:r>
    </w:p>
    <w:p w:rsidR="00187787" w:rsidRDefault="00187787" w:rsidP="00187787">
      <w:pPr>
        <w:ind w:left="1440"/>
        <w:rPr>
          <w:rFonts w:ascii="Times New Roman" w:hAnsi="Times New Roman" w:cs="Times New Roman"/>
          <w:b/>
          <w:sz w:val="28"/>
          <w:szCs w:val="28"/>
        </w:rPr>
      </w:pPr>
    </w:p>
    <w:p w:rsidR="00187787" w:rsidRDefault="00187787" w:rsidP="00187787">
      <w:pPr>
        <w:pStyle w:val="WW-Heading1"/>
        <w:kinsoku w:val="0"/>
        <w:overflowPunct w:val="0"/>
        <w:ind w:left="1440" w:right="2"/>
        <w:contextualSpacing/>
        <w:outlineLvl w:val="1"/>
      </w:pPr>
      <w:r>
        <w:t>Наименование муниципальной услуги</w:t>
      </w:r>
    </w:p>
    <w:p w:rsidR="00187787" w:rsidRPr="006628BB" w:rsidRDefault="00187787" w:rsidP="00187787">
      <w:pPr>
        <w:pStyle w:val="af8"/>
        <w:tabs>
          <w:tab w:val="left" w:pos="426"/>
          <w:tab w:val="left" w:pos="1346"/>
          <w:tab w:val="left" w:pos="2268"/>
        </w:tabs>
        <w:kinsoku w:val="0"/>
        <w:overflowPunct w:val="0"/>
        <w:spacing w:after="0" w:line="240" w:lineRule="auto"/>
        <w:ind w:left="0" w:right="2" w:firstLine="709"/>
        <w:jc w:val="both"/>
        <w:rPr>
          <w:rFonts w:ascii="Times New Roman" w:hAnsi="Times New Roman"/>
          <w:sz w:val="28"/>
          <w:szCs w:val="28"/>
        </w:rPr>
      </w:pPr>
      <w:r w:rsidRPr="006628BB">
        <w:rPr>
          <w:rFonts w:ascii="Times New Roman" w:hAnsi="Times New Roman"/>
          <w:sz w:val="28"/>
          <w:szCs w:val="28"/>
        </w:rPr>
        <w:t>5.</w:t>
      </w:r>
      <w:r w:rsidRPr="006628BB">
        <w:rPr>
          <w:rFonts w:ascii="Times New Roman" w:hAnsi="Times New Roman"/>
          <w:sz w:val="28"/>
          <w:szCs w:val="28"/>
        </w:rPr>
        <w:tab/>
        <w:t>Наименование муниципальной услуги – «Выдача разрешений на право вырубки зеленых насаждений».</w:t>
      </w:r>
    </w:p>
    <w:p w:rsidR="00187787" w:rsidRPr="006628BB"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6628BB">
        <w:rPr>
          <w:rFonts w:ascii="Times New Roman" w:hAnsi="Times New Roman" w:cs="Times New Roman"/>
          <w:sz w:val="28"/>
          <w:szCs w:val="28"/>
        </w:rPr>
        <w:t>6.</w:t>
      </w:r>
      <w:r w:rsidRPr="006628BB">
        <w:rPr>
          <w:rFonts w:ascii="Times New Roman" w:hAnsi="Times New Roman" w:cs="Times New Roman"/>
          <w:sz w:val="28"/>
          <w:szCs w:val="28"/>
        </w:rPr>
        <w:tab/>
        <w:t>Муниципальная услуга носит заявительный порядок обращения.</w:t>
      </w:r>
    </w:p>
    <w:p w:rsidR="00187787" w:rsidRDefault="00187787" w:rsidP="00187787">
      <w:pPr>
        <w:pStyle w:val="WW-Heading1"/>
        <w:kinsoku w:val="0"/>
        <w:overflowPunct w:val="0"/>
        <w:ind w:left="0" w:right="2" w:firstLine="709"/>
        <w:contextualSpacing/>
        <w:outlineLvl w:val="1"/>
      </w:pPr>
    </w:p>
    <w:p w:rsidR="00187787" w:rsidRDefault="00187787" w:rsidP="00187787">
      <w:pPr>
        <w:pStyle w:val="WW-Heading1"/>
        <w:kinsoku w:val="0"/>
        <w:overflowPunct w:val="0"/>
        <w:spacing w:line="20" w:lineRule="atLeast"/>
        <w:ind w:left="0" w:right="2" w:firstLine="709"/>
        <w:contextualSpacing/>
        <w:outlineLvl w:val="1"/>
      </w:pPr>
      <w:r>
        <w:t xml:space="preserve">Наименование органа, предоставляющего </w:t>
      </w:r>
      <w:r>
        <w:rPr>
          <w:bCs w:val="0"/>
        </w:rPr>
        <w:t>муниципальную услугу</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7. Муниципальная услуга «Выдача разрешений на право вырубки зеленых насаждений» предоставляется администрац</w:t>
      </w:r>
      <w:r>
        <w:rPr>
          <w:rFonts w:ascii="Times New Roman" w:hAnsi="Times New Roman" w:cs="Times New Roman"/>
          <w:sz w:val="28"/>
          <w:szCs w:val="28"/>
        </w:rPr>
        <w:t xml:space="preserve">ией муниципального образования </w:t>
      </w:r>
      <w:r w:rsidR="00047E7D">
        <w:rPr>
          <w:rFonts w:ascii="Times New Roman" w:hAnsi="Times New Roman" w:cs="Times New Roman"/>
          <w:sz w:val="28"/>
          <w:szCs w:val="28"/>
        </w:rPr>
        <w:t>Николаевский</w:t>
      </w:r>
      <w:r>
        <w:rPr>
          <w:rFonts w:ascii="Times New Roman" w:hAnsi="Times New Roman" w:cs="Times New Roman"/>
          <w:sz w:val="28"/>
          <w:szCs w:val="28"/>
        </w:rPr>
        <w:t xml:space="preserve"> </w:t>
      </w:r>
      <w:r w:rsidRPr="006628BB">
        <w:rPr>
          <w:rFonts w:ascii="Times New Roman" w:hAnsi="Times New Roman" w:cs="Times New Roman"/>
          <w:sz w:val="28"/>
          <w:szCs w:val="28"/>
        </w:rPr>
        <w:t>сельсовет Саракташского района Оренбургской области.</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6628BB">
        <w:rPr>
          <w:rFonts w:ascii="Times New Roman" w:hAnsi="Times New Roman" w:cs="Times New Roman"/>
          <w:sz w:val="28"/>
          <w:szCs w:val="28"/>
        </w:rPr>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187787"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6628BB">
        <w:rPr>
          <w:rFonts w:ascii="Times New Roman" w:hAnsi="Times New Roman" w:cs="Times New Roman"/>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Уполномоченного органа,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187787"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10.</w:t>
      </w:r>
      <w:r w:rsidRPr="006628BB">
        <w:rPr>
          <w:rFonts w:ascii="Times New Roman" w:hAnsi="Times New Roman" w:cs="Times New Roman"/>
          <w:sz w:val="28"/>
          <w:szCs w:val="28"/>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187787"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Default="00187787" w:rsidP="00187787">
      <w:pPr>
        <w:pStyle w:val="WW-Heading1"/>
        <w:kinsoku w:val="0"/>
        <w:overflowPunct w:val="0"/>
        <w:ind w:left="0" w:right="2" w:firstLine="709"/>
        <w:outlineLvl w:val="1"/>
      </w:pPr>
      <w:r>
        <w:t>Результат предоставления муниципальной услуги</w:t>
      </w:r>
    </w:p>
    <w:p w:rsidR="00187787" w:rsidRPr="00EA4386" w:rsidRDefault="00187787" w:rsidP="00187787">
      <w:pPr>
        <w:pStyle w:val="WW-Heading1"/>
        <w:kinsoku w:val="0"/>
        <w:overflowPunct w:val="0"/>
        <w:ind w:left="0" w:right="2" w:firstLine="709"/>
        <w:jc w:val="both"/>
        <w:outlineLvl w:val="1"/>
        <w:rPr>
          <w:b w:val="0"/>
        </w:rPr>
      </w:pPr>
      <w:r w:rsidRPr="00EA4386">
        <w:rPr>
          <w:b w:val="0"/>
        </w:rPr>
        <w:lastRenderedPageBreak/>
        <w:t>11. Результатом предоставления муниципальной услуги являетсяразрешение на право вырубки зеленых насаждений либо решение об отказе в выдаче разрешения.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Разрешение на право вырубки зеленых насаждений оформляется по форме согласно Приложению № 2 к настоящему Административному регламенту.</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Результат предоставления муниципальной услуги в виде реестровой записи отсутствует.</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В случае предоставления муниципальной услуги в электронном виде используется государственная информационная система (отсутствует).  </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личное обращение в уполномоченный орган;</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через МФЦ;</w:t>
      </w:r>
      <w:r>
        <w:rPr>
          <w:rFonts w:ascii="Times New Roman" w:hAnsi="Times New Roman" w:cs="Times New Roman"/>
          <w:sz w:val="28"/>
          <w:szCs w:val="28"/>
        </w:rPr>
        <w:tab/>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 электронной форме с использованием Портала.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Заявителю в качестве результата предоставления муниципальной услуги обеспечивается по его выбору возможность получения: </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187787" w:rsidRDefault="00187787" w:rsidP="00187787">
      <w:pPr>
        <w:pStyle w:val="af8"/>
        <w:tabs>
          <w:tab w:val="left" w:pos="1486"/>
          <w:tab w:val="left" w:pos="10348"/>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16.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87787" w:rsidRDefault="00187787" w:rsidP="00187787">
      <w:pPr>
        <w:pStyle w:val="af8"/>
        <w:tabs>
          <w:tab w:val="left" w:pos="1486"/>
          <w:tab w:val="left" w:pos="10348"/>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af8"/>
        <w:tabs>
          <w:tab w:val="left" w:pos="1486"/>
          <w:tab w:val="left" w:pos="10348"/>
        </w:tabs>
        <w:kinsoku w:val="0"/>
        <w:overflowPunct w:val="0"/>
        <w:spacing w:after="0" w:line="240" w:lineRule="auto"/>
        <w:ind w:left="0" w:right="2" w:firstLine="709"/>
        <w:jc w:val="center"/>
        <w:rPr>
          <w:rFonts w:ascii="Times New Roman" w:hAnsi="Times New Roman"/>
          <w:b/>
          <w:bCs/>
          <w:sz w:val="28"/>
          <w:szCs w:val="28"/>
        </w:rPr>
      </w:pPr>
      <w:r>
        <w:rPr>
          <w:rFonts w:ascii="Times New Roman" w:hAnsi="Times New Roman"/>
          <w:b/>
          <w:sz w:val="28"/>
          <w:szCs w:val="28"/>
        </w:rPr>
        <w:t>Срок предоставления муниципальной услуги</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17. 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t xml:space="preserve">В общий срок предоставления муниципальной услуги входит срок направления межведомственных запросов и получения на них ответов, </w:t>
      </w:r>
      <w:r>
        <w:rPr>
          <w:rFonts w:ascii="Times New Roman" w:hAnsi="Times New Roman"/>
          <w:sz w:val="28"/>
          <w:szCs w:val="28"/>
        </w:rPr>
        <w:lastRenderedPageBreak/>
        <w:t>срок направления документов, являющихся результатом предоставления муниципальной услуги.</w:t>
      </w:r>
    </w:p>
    <w:p w:rsidR="00187787" w:rsidRPr="006628BB" w:rsidRDefault="00187787" w:rsidP="00187787">
      <w:pPr>
        <w:pStyle w:val="af8"/>
        <w:kinsoku w:val="0"/>
        <w:overflowPunct w:val="0"/>
        <w:spacing w:after="0" w:line="240" w:lineRule="auto"/>
        <w:ind w:left="0" w:right="2" w:firstLine="709"/>
        <w:jc w:val="both"/>
        <w:rPr>
          <w:color w:val="000000"/>
          <w:shd w:val="clear" w:color="auto" w:fill="FFFFFF"/>
        </w:rPr>
      </w:pPr>
    </w:p>
    <w:p w:rsidR="00187787" w:rsidRDefault="00187787" w:rsidP="00187787">
      <w:pPr>
        <w:pStyle w:val="WW-Heading1"/>
        <w:kinsoku w:val="0"/>
        <w:overflowPunct w:val="0"/>
        <w:spacing w:line="20" w:lineRule="atLeast"/>
        <w:ind w:left="0" w:right="2" w:firstLine="709"/>
        <w:outlineLvl w:val="1"/>
      </w:pPr>
      <w:r>
        <w:rPr>
          <w:color w:val="000000"/>
          <w:shd w:val="clear" w:color="auto" w:fill="FFFFFF"/>
        </w:rPr>
        <w:t>Правовые основания для предоставления муниципальной услуги</w:t>
      </w:r>
    </w:p>
    <w:p w:rsidR="00187787" w:rsidRDefault="00187787" w:rsidP="00187787">
      <w:pPr>
        <w:pStyle w:val="af8"/>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Уполномоченного органа в сети «Интернет» и на Портале.</w:t>
      </w:r>
    </w:p>
    <w:p w:rsidR="00187787" w:rsidRDefault="00187787" w:rsidP="00187787">
      <w:pPr>
        <w:pStyle w:val="af8"/>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WW-Heading1"/>
        <w:kinsoku w:val="0"/>
        <w:overflowPunct w:val="0"/>
        <w:ind w:left="0" w:right="2" w:firstLine="709"/>
        <w:outlineLvl w:val="1"/>
        <w:rPr>
          <w:color w:val="000000"/>
          <w:shd w:val="clear" w:color="auto" w:fill="FFFFFF"/>
        </w:rPr>
      </w:pPr>
      <w:r>
        <w:rPr>
          <w:color w:val="000000"/>
          <w:shd w:val="clear" w:color="auto" w:fill="FFFFFF"/>
        </w:rPr>
        <w:t>Исчерпывающий перечень документов, необходимых для предоставления муниципальной услуги</w:t>
      </w:r>
    </w:p>
    <w:p w:rsidR="00187787" w:rsidRDefault="00187787" w:rsidP="00187787">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21.</w:t>
      </w:r>
      <w:r>
        <w:rPr>
          <w:b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 xml:space="preserve">1) в электронной форме с использованием Портала;  </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Pr>
          <w:b w:val="0"/>
        </w:rPr>
        <w:t>по форме, приведенной в приложении № 1 к настоящему Административному регламенту</w:t>
      </w:r>
      <w:r>
        <w:rPr>
          <w:b w:val="0"/>
          <w:color w:val="000000"/>
          <w:shd w:val="clear" w:color="auto" w:fill="FFFFFF"/>
        </w:rPr>
        <w:t>;</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22.</w:t>
      </w:r>
      <w:r>
        <w:rPr>
          <w:b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
    <w:p w:rsidR="00187787" w:rsidRDefault="00187787" w:rsidP="00187787">
      <w:pPr>
        <w:pStyle w:val="WW-Heading1"/>
        <w:kinsoku w:val="0"/>
        <w:overflowPunct w:val="0"/>
        <w:spacing w:line="20" w:lineRule="atLeast"/>
        <w:ind w:left="0" w:right="2" w:firstLine="709"/>
        <w:jc w:val="both"/>
        <w:outlineLvl w:val="2"/>
        <w:rPr>
          <w:b w:val="0"/>
          <w:color w:val="000000"/>
          <w:shd w:val="clear" w:color="auto" w:fill="FFFFFF"/>
        </w:rPr>
      </w:pPr>
      <w:r>
        <w:rPr>
          <w:b w:val="0"/>
          <w:color w:val="000000"/>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187787" w:rsidRDefault="00187787" w:rsidP="00187787">
      <w:pPr>
        <w:pStyle w:val="WW-Heading1"/>
        <w:kinsoku w:val="0"/>
        <w:overflowPunct w:val="0"/>
        <w:spacing w:line="20" w:lineRule="atLeast"/>
        <w:ind w:left="0" w:right="2" w:firstLine="709"/>
        <w:jc w:val="both"/>
        <w:outlineLvl w:val="2"/>
      </w:pPr>
      <w:r>
        <w:rPr>
          <w:b w:val="0"/>
          <w:color w:val="000000"/>
          <w:shd w:val="clear" w:color="auto" w:fill="FFFFFF"/>
        </w:rPr>
        <w:t>23.</w:t>
      </w:r>
      <w:r>
        <w:rPr>
          <w:b w:val="0"/>
          <w:color w:val="000000"/>
          <w:shd w:val="clear" w:color="auto" w:fill="FFFFFF"/>
        </w:rPr>
        <w:tab/>
        <w:t xml:space="preserve">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w:t>
      </w:r>
      <w:r>
        <w:rPr>
          <w:b w:val="0"/>
          <w:color w:val="000000"/>
          <w:shd w:val="clear" w:color="auto" w:fill="FFFFFF"/>
        </w:rPr>
        <w:lastRenderedPageBreak/>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87787" w:rsidRPr="006628BB" w:rsidRDefault="00187787" w:rsidP="00187787">
      <w:pPr>
        <w:pStyle w:val="a5"/>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Заявление направляется Заявителем или Представителем заявителя вместе с прикрепленнымиэлектронными документами,указанными в пункте 26 настоящего Административного регламента.Заявление подписывается Заявителем или Представителем заявителя,уполномоченным на подписание такого Заявления, усиленной квалифицированной электронной подписью (далее – УКЭП),либо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взаимодействиеинформационных систем,используемых для предоставления государственных и муниципальных услуг в электронной форме,которая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требованиям,установленным федеральным органом исполнительной власти в области обеспечения безопасности в соответствии с частью5статьи8Федерального закона от 06.04.2011 №63-ФЗ «Об электронной подписи» (далее – Федеральный закон №63-ФЗ),а также при наличии у владельца сертификата ключа проверки ключа простой электронной подписи,выданного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услуг,утвержденными постановлением Прави</w:t>
      </w:r>
      <w:r>
        <w:rPr>
          <w:rFonts w:ascii="Times New Roman" w:hAnsi="Times New Roman" w:cs="Times New Roman"/>
          <w:sz w:val="28"/>
          <w:szCs w:val="28"/>
        </w:rPr>
        <w:t xml:space="preserve">тельства Российской Федерации от </w:t>
      </w:r>
      <w:r w:rsidRPr="006628BB">
        <w:rPr>
          <w:rFonts w:ascii="Times New Roman" w:hAnsi="Times New Roman" w:cs="Times New Roman"/>
          <w:sz w:val="28"/>
          <w:szCs w:val="28"/>
        </w:rPr>
        <w:t>25.01.2013№33 «Об использовании простой электронной подписи при оказании государственных и муниципальных услуг»,в соответствии с Правилами определения видов электронной подписи,использование которых допускается при обращении за получением государственных и муниципальных услуг,утвержденных постановлением Правительства Российской Федерации от25.06.2012№634 «О видах электронной подписи,использование которых допускается приобращении за получением государственных и муниципальных услуг».</w:t>
      </w:r>
    </w:p>
    <w:p w:rsidR="00187787" w:rsidRDefault="00187787" w:rsidP="00187787">
      <w:pPr>
        <w:pStyle w:val="a5"/>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Pr="006628BB">
        <w:rPr>
          <w:rFonts w:ascii="Times New Roman" w:hAnsi="Times New Roman" w:cs="Times New Roman"/>
          <w:sz w:val="28"/>
          <w:szCs w:val="28"/>
        </w:rPr>
        <w:t>В случае подачи заявления о предоставлении муниципальной услугипосредством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от27.09.2011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187787" w:rsidRPr="006628BB" w:rsidRDefault="00187787" w:rsidP="00187787">
      <w:pPr>
        <w:pStyle w:val="a5"/>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ind w:right="2" w:firstLine="709"/>
        <w:jc w:val="both"/>
        <w:rPr>
          <w:rFonts w:ascii="Times New Roman" w:hAnsi="Times New Roman" w:cs="Times New Roman"/>
        </w:rPr>
      </w:pPr>
    </w:p>
    <w:p w:rsidR="00187787" w:rsidRPr="00EA4386" w:rsidRDefault="00187787" w:rsidP="00187787">
      <w:pPr>
        <w:pStyle w:val="WW-Heading1"/>
        <w:kinsoku w:val="0"/>
        <w:overflowPunct w:val="0"/>
        <w:spacing w:line="20" w:lineRule="atLeast"/>
        <w:ind w:left="0" w:right="2" w:firstLine="709"/>
        <w:outlineLvl w:val="9"/>
      </w:pPr>
      <w:r w:rsidRPr="00EA4386">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87787" w:rsidRDefault="00187787" w:rsidP="00187787">
      <w:pPr>
        <w:pStyle w:val="WW-Heading1"/>
        <w:kinsoku w:val="0"/>
        <w:overflowPunct w:val="0"/>
        <w:spacing w:line="20" w:lineRule="atLeast"/>
        <w:ind w:left="0" w:right="2" w:firstLine="709"/>
        <w:jc w:val="both"/>
        <w:outlineLvl w:val="9"/>
        <w:rPr>
          <w:b w:val="0"/>
        </w:rPr>
      </w:pPr>
      <w:r>
        <w:rPr>
          <w:b w:val="0"/>
        </w:rPr>
        <w:t xml:space="preserve">25. </w:t>
      </w:r>
      <w:r w:rsidRPr="006628BB">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187787" w:rsidRPr="00247083" w:rsidRDefault="00187787" w:rsidP="00187787">
      <w:pPr>
        <w:pStyle w:val="WW-Heading1"/>
        <w:kinsoku w:val="0"/>
        <w:overflowPunct w:val="0"/>
        <w:spacing w:line="20" w:lineRule="atLeast"/>
        <w:ind w:left="0" w:right="2" w:firstLine="709"/>
        <w:jc w:val="both"/>
        <w:outlineLvl w:val="9"/>
        <w:rPr>
          <w:b w:val="0"/>
        </w:rPr>
      </w:pPr>
      <w:r>
        <w:rPr>
          <w:b w:val="0"/>
        </w:rPr>
        <w:tab/>
        <w:t xml:space="preserve">26. </w:t>
      </w:r>
      <w:r w:rsidRPr="00247083">
        <w:rPr>
          <w:b w:val="0"/>
        </w:rPr>
        <w:t>Документы, прилагаемые Заявителем к Заявлению, представляемые в электронной форме, направляются в следующих форматах:</w:t>
      </w:r>
    </w:p>
    <w:p w:rsidR="00187787" w:rsidRPr="006628BB" w:rsidRDefault="00187787" w:rsidP="00187787">
      <w:pPr>
        <w:pStyle w:val="af8"/>
        <w:tabs>
          <w:tab w:val="left" w:pos="1346"/>
          <w:tab w:val="left" w:pos="4696"/>
          <w:tab w:val="left" w:pos="6385"/>
          <w:tab w:val="left" w:pos="6877"/>
          <w:tab w:val="left" w:pos="8502"/>
          <w:tab w:val="left" w:pos="8999"/>
        </w:tabs>
        <w:kinsoku w:val="0"/>
        <w:overflowPunct w:val="0"/>
        <w:spacing w:after="0" w:line="240" w:lineRule="auto"/>
        <w:ind w:left="0" w:right="2" w:firstLine="709"/>
        <w:jc w:val="both"/>
        <w:rPr>
          <w:rFonts w:ascii="Times New Roman" w:hAnsi="Times New Roman"/>
          <w:bCs/>
          <w:sz w:val="28"/>
          <w:szCs w:val="28"/>
        </w:rPr>
      </w:pPr>
      <w:r w:rsidRPr="006628BB">
        <w:rPr>
          <w:rFonts w:ascii="Times New Roman" w:hAnsi="Times New Roman"/>
          <w:bCs/>
          <w:sz w:val="28"/>
          <w:szCs w:val="28"/>
        </w:rPr>
        <w:t>1)xml</w:t>
      </w:r>
      <w:r>
        <w:rPr>
          <w:rFonts w:ascii="Times New Roman" w:hAnsi="Times New Roman"/>
          <w:bCs/>
          <w:sz w:val="28"/>
          <w:szCs w:val="28"/>
        </w:rPr>
        <w:t xml:space="preserve"> – </w:t>
      </w:r>
      <w:r w:rsidRPr="006628BB">
        <w:rPr>
          <w:rFonts w:ascii="Times New Roman" w:hAnsi="Times New Roman"/>
          <w:bCs/>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p>
    <w:p w:rsidR="00187787" w:rsidRPr="006628BB" w:rsidRDefault="00187787" w:rsidP="00187787">
      <w:pPr>
        <w:pStyle w:val="af8"/>
        <w:spacing w:after="0" w:line="20" w:lineRule="atLeast"/>
        <w:ind w:left="0" w:right="2" w:firstLine="709"/>
        <w:jc w:val="both"/>
        <w:rPr>
          <w:rFonts w:ascii="Times New Roman" w:hAnsi="Times New Roman"/>
          <w:bCs/>
          <w:sz w:val="28"/>
          <w:szCs w:val="28"/>
        </w:rPr>
      </w:pPr>
      <w:r w:rsidRPr="006628BB">
        <w:rPr>
          <w:rFonts w:ascii="Times New Roman" w:hAnsi="Times New Roman"/>
          <w:bCs/>
          <w:sz w:val="28"/>
          <w:szCs w:val="28"/>
        </w:rPr>
        <w:t>2)doc, docx, odt–для документов с текстовым содержанием, не включающим формулы;</w:t>
      </w:r>
    </w:p>
    <w:p w:rsidR="00187787" w:rsidRPr="006628BB" w:rsidRDefault="00187787" w:rsidP="00187787">
      <w:pPr>
        <w:spacing w:line="20" w:lineRule="atLeast"/>
        <w:ind w:right="2" w:firstLine="709"/>
        <w:contextualSpacing/>
        <w:jc w:val="both"/>
        <w:rPr>
          <w:rFonts w:ascii="Times New Roman" w:hAnsi="Times New Roman" w:cs="Times New Roman"/>
          <w:bCs/>
          <w:sz w:val="28"/>
          <w:szCs w:val="28"/>
        </w:rPr>
      </w:pPr>
      <w:r w:rsidRPr="006628BB">
        <w:rPr>
          <w:rFonts w:ascii="Times New Roman" w:hAnsi="Times New Roman" w:cs="Times New Roman"/>
          <w:bCs/>
          <w:sz w:val="28"/>
          <w:szCs w:val="28"/>
        </w:rPr>
        <w:t xml:space="preserve">3)pdf, jpg, jpeg, </w:t>
      </w:r>
      <w:r w:rsidRPr="006628BB">
        <w:rPr>
          <w:rFonts w:ascii="Times New Roman" w:hAnsi="Times New Roman" w:cs="Times New Roman"/>
          <w:bCs/>
          <w:sz w:val="28"/>
          <w:szCs w:val="28"/>
          <w:lang w:val="en-US"/>
        </w:rPr>
        <w:t>png</w:t>
      </w:r>
      <w:r w:rsidRPr="006628BB">
        <w:rPr>
          <w:rFonts w:ascii="Times New Roman" w:hAnsi="Times New Roman" w:cs="Times New Roman"/>
          <w:bCs/>
          <w:sz w:val="28"/>
          <w:szCs w:val="28"/>
        </w:rPr>
        <w:t xml:space="preserve">, </w:t>
      </w:r>
      <w:r w:rsidRPr="006628BB">
        <w:rPr>
          <w:rFonts w:ascii="Times New Roman" w:hAnsi="Times New Roman" w:cs="Times New Roman"/>
          <w:bCs/>
          <w:sz w:val="28"/>
          <w:szCs w:val="28"/>
          <w:lang w:val="en-US"/>
        </w:rPr>
        <w:t>bmp</w:t>
      </w:r>
      <w:r w:rsidRPr="006628BB">
        <w:rPr>
          <w:rFonts w:ascii="Times New Roman" w:hAnsi="Times New Roman" w:cs="Times New Roman"/>
          <w:bCs/>
          <w:sz w:val="28"/>
          <w:szCs w:val="28"/>
        </w:rPr>
        <w:t xml:space="preserve">, </w:t>
      </w:r>
      <w:r w:rsidRPr="006628BB">
        <w:rPr>
          <w:rFonts w:ascii="Times New Roman" w:hAnsi="Times New Roman" w:cs="Times New Roman"/>
          <w:bCs/>
          <w:sz w:val="28"/>
          <w:szCs w:val="28"/>
          <w:lang w:val="en-US"/>
        </w:rPr>
        <w:t>tiff</w:t>
      </w:r>
      <w:r w:rsidRPr="006628BB">
        <w:rPr>
          <w:rFonts w:ascii="Times New Roman" w:hAnsi="Times New Roman" w:cs="Times New Roman"/>
          <w:bCs/>
          <w:sz w:val="28"/>
          <w:szCs w:val="28"/>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87787" w:rsidRPr="006628BB" w:rsidRDefault="00187787" w:rsidP="00187787">
      <w:pPr>
        <w:spacing w:line="20" w:lineRule="atLeast"/>
        <w:ind w:right="2" w:firstLine="709"/>
        <w:contextualSpacing/>
        <w:jc w:val="both"/>
        <w:rPr>
          <w:rFonts w:ascii="Times New Roman" w:hAnsi="Times New Roman" w:cs="Times New Roman"/>
          <w:bCs/>
          <w:sz w:val="28"/>
          <w:szCs w:val="28"/>
        </w:rPr>
      </w:pPr>
      <w:r w:rsidRPr="006628BB">
        <w:rPr>
          <w:rFonts w:ascii="Times New Roman" w:hAnsi="Times New Roman" w:cs="Times New Roman"/>
          <w:bCs/>
          <w:sz w:val="28"/>
          <w:szCs w:val="28"/>
        </w:rPr>
        <w:t>4)</w:t>
      </w:r>
      <w:r w:rsidRPr="006628BB">
        <w:rPr>
          <w:rFonts w:ascii="Times New Roman" w:hAnsi="Times New Roman" w:cs="Times New Roman"/>
          <w:bCs/>
          <w:sz w:val="28"/>
          <w:szCs w:val="28"/>
          <w:lang w:val="en-US"/>
        </w:rPr>
        <w:t>zip</w:t>
      </w:r>
      <w:r w:rsidRPr="006628BB">
        <w:rPr>
          <w:rFonts w:ascii="Times New Roman" w:hAnsi="Times New Roman" w:cs="Times New Roman"/>
          <w:bCs/>
          <w:sz w:val="28"/>
          <w:szCs w:val="28"/>
        </w:rPr>
        <w:t xml:space="preserve">, </w:t>
      </w:r>
      <w:r w:rsidRPr="006628BB">
        <w:rPr>
          <w:rFonts w:ascii="Times New Roman" w:hAnsi="Times New Roman" w:cs="Times New Roman"/>
          <w:bCs/>
          <w:sz w:val="28"/>
          <w:szCs w:val="28"/>
          <w:lang w:val="en-US"/>
        </w:rPr>
        <w:t>rar</w:t>
      </w:r>
      <w:r w:rsidRPr="006628BB">
        <w:rPr>
          <w:rFonts w:ascii="Times New Roman" w:hAnsi="Times New Roman" w:cs="Times New Roman"/>
          <w:bCs/>
          <w:sz w:val="28"/>
          <w:szCs w:val="28"/>
        </w:rPr>
        <w:t>–для сжатых документов в один файл;</w:t>
      </w:r>
    </w:p>
    <w:p w:rsidR="00187787" w:rsidRPr="006628BB" w:rsidRDefault="00187787" w:rsidP="00187787">
      <w:pPr>
        <w:spacing w:line="20" w:lineRule="atLeast"/>
        <w:ind w:right="2" w:firstLine="709"/>
        <w:contextualSpacing/>
        <w:jc w:val="both"/>
        <w:rPr>
          <w:rFonts w:ascii="Times New Roman" w:hAnsi="Times New Roman" w:cs="Times New Roman"/>
          <w:sz w:val="28"/>
          <w:szCs w:val="28"/>
        </w:rPr>
      </w:pPr>
      <w:r w:rsidRPr="006628BB">
        <w:rPr>
          <w:rFonts w:ascii="Times New Roman" w:hAnsi="Times New Roman" w:cs="Times New Roman"/>
          <w:bCs/>
          <w:sz w:val="28"/>
          <w:szCs w:val="28"/>
        </w:rPr>
        <w:t>5)</w:t>
      </w:r>
      <w:r w:rsidRPr="006628BB">
        <w:rPr>
          <w:rFonts w:ascii="Times New Roman" w:hAnsi="Times New Roman" w:cs="Times New Roman"/>
          <w:bCs/>
          <w:sz w:val="28"/>
          <w:szCs w:val="28"/>
          <w:lang w:val="en-US"/>
        </w:rPr>
        <w:t>sig</w:t>
      </w:r>
      <w:r w:rsidRPr="006628BB">
        <w:rPr>
          <w:rFonts w:ascii="Times New Roman" w:hAnsi="Times New Roman" w:cs="Times New Roman"/>
          <w:bCs/>
          <w:sz w:val="28"/>
          <w:szCs w:val="28"/>
        </w:rPr>
        <w:t>–для открепленной усиленной квалифицированной электронной подписи.</w:t>
      </w:r>
    </w:p>
    <w:p w:rsidR="00187787" w:rsidRPr="006628BB"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27. </w:t>
      </w:r>
      <w:r w:rsidRPr="006628BB">
        <w:rPr>
          <w:rFonts w:ascii="Times New Roman" w:hAnsi="Times New Roman"/>
          <w:sz w:val="28"/>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документа(использование копий не допускается), которое осуществляется с сохранением ориентации оригинала документа в разрешении 300 - 500 dpi (масштаб1:1) и всех аутентичных признаков подлинности (графической подписи лица, печати, углового штампа бланка), с использованием следующих режимов:</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1)«черно-белый» (при отсутствии в документе графических изображений и(или)цветного текста);</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2)«оттенки серого» (при наличии в документе графических изображений, отличных от цветного графического изображения);</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3)«цветной» или «режим полной цветопередачи» (при наличии в документе цветных графических изображений либо цветного текста).</w:t>
      </w:r>
    </w:p>
    <w:p w:rsidR="00187787" w:rsidRPr="006628BB" w:rsidRDefault="00187787" w:rsidP="00187787">
      <w:pPr>
        <w:pStyle w:val="a5"/>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и(или)графическую информацию.</w:t>
      </w:r>
    </w:p>
    <w:p w:rsidR="00187787" w:rsidRPr="006628BB" w:rsidRDefault="00187787" w:rsidP="00187787">
      <w:pPr>
        <w:pStyle w:val="af8"/>
        <w:tabs>
          <w:tab w:val="left" w:pos="0"/>
        </w:tabs>
        <w:kinsoku w:val="0"/>
        <w:overflowPunct w:val="0"/>
        <w:spacing w:after="0" w:line="240" w:lineRule="auto"/>
        <w:ind w:left="0" w:right="2" w:firstLine="709"/>
        <w:jc w:val="both"/>
        <w:outlineLvl w:val="2"/>
        <w:rPr>
          <w:rFonts w:ascii="Times New Roman" w:hAnsi="Times New Roman"/>
          <w:sz w:val="28"/>
          <w:szCs w:val="28"/>
        </w:rPr>
      </w:pPr>
      <w:r w:rsidRPr="006628BB">
        <w:rPr>
          <w:rFonts w:ascii="Times New Roman" w:hAnsi="Times New Roman"/>
          <w:sz w:val="28"/>
          <w:szCs w:val="28"/>
        </w:rPr>
        <w:t>28.</w:t>
      </w:r>
      <w:r w:rsidRPr="006628BB">
        <w:rPr>
          <w:rFonts w:ascii="Times New Roman" w:hAnsi="Times New Roman"/>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187787" w:rsidRPr="006628BB" w:rsidRDefault="00187787" w:rsidP="00187787">
      <w:pPr>
        <w:pStyle w:val="af8"/>
        <w:tabs>
          <w:tab w:val="left" w:pos="0"/>
        </w:tabs>
        <w:kinsoku w:val="0"/>
        <w:overflowPunct w:val="0"/>
        <w:spacing w:after="0" w:line="240" w:lineRule="auto"/>
        <w:ind w:left="0" w:right="2" w:firstLine="709"/>
        <w:jc w:val="both"/>
        <w:outlineLvl w:val="2"/>
        <w:rPr>
          <w:rFonts w:ascii="Times New Roman" w:hAnsi="Times New Roman"/>
          <w:sz w:val="28"/>
          <w:szCs w:val="28"/>
        </w:rPr>
      </w:pPr>
      <w:r w:rsidRPr="006628BB">
        <w:rPr>
          <w:rFonts w:ascii="Times New Roman" w:hAnsi="Times New Roman"/>
          <w:sz w:val="28"/>
          <w:szCs w:val="28"/>
        </w:rPr>
        <w:lastRenderedPageBreak/>
        <w:t>29.</w:t>
      </w:r>
      <w:r w:rsidRPr="006628BB">
        <w:rPr>
          <w:rFonts w:ascii="Times New Roman" w:hAnsi="Times New Roman"/>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187787" w:rsidRPr="006628BB" w:rsidRDefault="00187787" w:rsidP="00187787">
      <w:pPr>
        <w:pStyle w:val="a5"/>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628BB">
        <w:rPr>
          <w:rFonts w:ascii="Times New Roman" w:hAnsi="Times New Roman" w:cs="Times New Roman"/>
          <w:sz w:val="28"/>
          <w:szCs w:val="28"/>
        </w:rPr>
        <w:t>Заявление о предоставлении муниципальной услуги.В случае представления Заявителем Заявления в электронной форме посредством Единого портала в соответствии с пунктом 3 настоящего Административного регламента указанное Заявление заполняется путем внесениясоответствующих сведений в интерактивную форму на Едином портале, без необходимости дополнительной подачи заявления в какой-либо форме;</w:t>
      </w:r>
    </w:p>
    <w:p w:rsidR="00187787" w:rsidRPr="006628BB"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2) д</w:t>
      </w:r>
      <w:r w:rsidRPr="006628BB">
        <w:rPr>
          <w:rFonts w:ascii="Times New Roman" w:hAnsi="Times New Roman" w:cs="Times New Roman"/>
          <w:sz w:val="28"/>
          <w:szCs w:val="28"/>
        </w:rPr>
        <w:t xml:space="preserve">окумент, удостоверяющий личность Заявителя или Представителя заявителя (предоставляется в случае личного обращения в Уполномоченный орган, МФЦ). </w:t>
      </w:r>
      <w:r w:rsidRPr="006628BB">
        <w:rPr>
          <w:rFonts w:ascii="Times New Roman" w:hAnsi="Times New Roman" w:cs="Times New Roman"/>
          <w:iCs/>
          <w:sz w:val="28"/>
          <w:szCs w:val="28"/>
        </w:rPr>
        <w:t>В случае направления Заявленияпосредством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6628BB">
        <w:rPr>
          <w:rFonts w:ascii="Times New Roman" w:hAnsi="Times New Roman" w:cs="Times New Roman"/>
          <w:sz w:val="28"/>
          <w:szCs w:val="28"/>
        </w:rPr>
        <w:t>;</w:t>
      </w:r>
    </w:p>
    <w:p w:rsidR="00187787" w:rsidRPr="006628BB" w:rsidRDefault="00187787" w:rsidP="00187787">
      <w:pPr>
        <w:pStyle w:val="a5"/>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after="0"/>
        <w:ind w:right="2" w:firstLine="709"/>
        <w:jc w:val="both"/>
        <w:rPr>
          <w:rFonts w:ascii="Times New Roman" w:hAnsi="Times New Roman" w:cs="Times New Roman"/>
          <w:sz w:val="28"/>
          <w:szCs w:val="28"/>
        </w:rPr>
      </w:pPr>
      <w:r w:rsidRPr="006628BB">
        <w:rPr>
          <w:rFonts w:ascii="Times New Roman" w:hAnsi="Times New Roman" w:cs="Times New Roman"/>
          <w:sz w:val="28"/>
          <w:szCs w:val="28"/>
        </w:rPr>
        <w:t>3)документ,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Style w:val="aff0"/>
          <w:i w:val="0"/>
          <w:sz w:val="28"/>
          <w:szCs w:val="28"/>
        </w:rPr>
      </w:pPr>
      <w:r w:rsidRPr="006628BB">
        <w:rPr>
          <w:rFonts w:ascii="Times New Roman" w:hAnsi="Times New Roman" w:cs="Times New Roman"/>
          <w:sz w:val="28"/>
          <w:szCs w:val="28"/>
        </w:rPr>
        <w:t xml:space="preserve">4)дендроплан или схема с описанием места положения дерева (с указанием ближайшего адресного ориентира, а также информации об </w:t>
      </w:r>
      <w:r w:rsidRPr="00AD4AE9">
        <w:rPr>
          <w:rFonts w:ascii="Times New Roman" w:hAnsi="Times New Roman" w:cs="Times New Roman"/>
          <w:sz w:val="28"/>
          <w:szCs w:val="28"/>
        </w:rPr>
        <w:t>основаниях для его вырубки);</w:t>
      </w:r>
    </w:p>
    <w:p w:rsidR="00187787" w:rsidRPr="00AD4AE9" w:rsidRDefault="00187787" w:rsidP="00187787">
      <w:pPr>
        <w:ind w:right="2" w:firstLine="709"/>
        <w:jc w:val="both"/>
        <w:rPr>
          <w:rFonts w:ascii="Times New Roman" w:hAnsi="Times New Roman" w:cs="Times New Roman"/>
          <w:sz w:val="28"/>
          <w:szCs w:val="28"/>
        </w:rPr>
      </w:pPr>
      <w:r>
        <w:rPr>
          <w:rStyle w:val="aff0"/>
          <w:i w:val="0"/>
          <w:sz w:val="28"/>
          <w:szCs w:val="28"/>
        </w:rPr>
        <w:t xml:space="preserve">5) </w:t>
      </w:r>
      <w:r w:rsidRPr="00AD4AE9">
        <w:rPr>
          <w:rStyle w:val="aff0"/>
          <w:i w:val="0"/>
          <w:sz w:val="28"/>
          <w:szCs w:val="28"/>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rPr>
      </w:pPr>
      <w:r>
        <w:rPr>
          <w:rFonts w:ascii="Times New Roman" w:hAnsi="Times New Roman" w:cs="Times New Roman"/>
          <w:sz w:val="28"/>
          <w:szCs w:val="28"/>
        </w:rPr>
        <w:t xml:space="preserve">7) </w:t>
      </w:r>
      <w:r w:rsidRPr="00AD4AE9">
        <w:rPr>
          <w:rFonts w:ascii="Times New Roman" w:hAnsi="Times New Roman" w:cs="Times New Roman"/>
          <w:sz w:val="28"/>
          <w:szCs w:val="28"/>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87787" w:rsidRPr="00AD4AE9" w:rsidRDefault="00187787" w:rsidP="00187787">
      <w:pPr>
        <w:pStyle w:val="WW-Heading1"/>
        <w:kinsoku w:val="0"/>
        <w:overflowPunct w:val="0"/>
        <w:ind w:left="0" w:right="2" w:firstLine="709"/>
        <w:jc w:val="both"/>
        <w:outlineLvl w:val="2"/>
      </w:pPr>
      <w:r>
        <w:rPr>
          <w:b w:val="0"/>
        </w:rPr>
        <w:t xml:space="preserve">30. Исчерпывающий перечень документов и сведений, необходимых в соответствии с нормативными правовыми актами для предоставления </w:t>
      </w:r>
      <w:r w:rsidRPr="00AD4AE9">
        <w:rPr>
          <w:b w:val="0"/>
          <w:bCs w:val="0"/>
        </w:rPr>
        <w:lastRenderedPageBreak/>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87787" w:rsidRPr="00AD4AE9" w:rsidRDefault="00187787" w:rsidP="00187787">
      <w:pPr>
        <w:pStyle w:val="a5"/>
        <w:tabs>
          <w:tab w:val="left" w:pos="1795"/>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D4AE9">
        <w:rPr>
          <w:rFonts w:ascii="Times New Roman" w:hAnsi="Times New Roman" w:cs="Times New Roman"/>
          <w:sz w:val="28"/>
          <w:szCs w:val="28"/>
        </w:rPr>
        <w:t>сведения из Единого государственного реестра юридических лиц(при обращении Заявителя,являющегося юридическим лицом);</w:t>
      </w:r>
    </w:p>
    <w:p w:rsidR="00187787" w:rsidRPr="00AD4AE9" w:rsidRDefault="00187787" w:rsidP="00187787">
      <w:pPr>
        <w:pStyle w:val="a5"/>
        <w:tabs>
          <w:tab w:val="left" w:pos="1795"/>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2)сведения из Единого государственного реестра индивидуальных предпринимателей(при обращении Заявителя,являющегося индивидуальным предпринимателем);</w:t>
      </w:r>
    </w:p>
    <w:p w:rsidR="00187787" w:rsidRPr="00AD4AE9" w:rsidRDefault="00187787" w:rsidP="00187787">
      <w:pPr>
        <w:pStyle w:val="a5"/>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3)сведения из Единого государственного реестра недвижимости:</w:t>
      </w:r>
    </w:p>
    <w:p w:rsidR="00187787" w:rsidRPr="00AD4AE9" w:rsidRDefault="00187787" w:rsidP="00187787">
      <w:pPr>
        <w:pStyle w:val="a5"/>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а)об объекте недвижимости;</w:t>
      </w:r>
    </w:p>
    <w:p w:rsidR="00187787" w:rsidRPr="00AD4AE9" w:rsidRDefault="00187787" w:rsidP="00187787">
      <w:pPr>
        <w:pStyle w:val="a5"/>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б)об основных характеристиках и зарегистрированных правах на объект недвижимости.</w:t>
      </w:r>
    </w:p>
    <w:p w:rsidR="00187787" w:rsidRPr="00AD4AE9" w:rsidRDefault="00187787" w:rsidP="00187787">
      <w:pPr>
        <w:pStyle w:val="a5"/>
        <w:kinsoku w:val="0"/>
        <w:overflowPunct w:val="0"/>
        <w:spacing w:after="0"/>
        <w:ind w:right="2" w:firstLine="709"/>
        <w:jc w:val="both"/>
        <w:rPr>
          <w:rFonts w:ascii="Times New Roman" w:hAnsi="Times New Roman" w:cs="Times New Roman"/>
          <w:bCs/>
          <w:sz w:val="28"/>
          <w:szCs w:val="28"/>
        </w:rPr>
      </w:pPr>
      <w:r w:rsidRPr="00AD4AE9">
        <w:rPr>
          <w:rFonts w:ascii="Times New Roman" w:hAnsi="Times New Roman" w:cs="Times New Roman"/>
          <w:sz w:val="28"/>
          <w:szCs w:val="28"/>
        </w:rPr>
        <w:t>4)</w:t>
      </w:r>
      <w:r w:rsidRPr="00AD4AE9">
        <w:rPr>
          <w:rFonts w:ascii="Times New Roman" w:hAnsi="Times New Roman" w:cs="Times New Roman"/>
          <w:bCs/>
          <w:sz w:val="28"/>
          <w:szCs w:val="28"/>
        </w:rPr>
        <w:t>предписание надзорного органа;</w:t>
      </w:r>
    </w:p>
    <w:p w:rsidR="00187787" w:rsidRPr="00AD4AE9" w:rsidRDefault="00187787" w:rsidP="00187787">
      <w:pPr>
        <w:pStyle w:val="a5"/>
        <w:kinsoku w:val="0"/>
        <w:overflowPunct w:val="0"/>
        <w:spacing w:after="0"/>
        <w:ind w:right="2" w:firstLine="709"/>
        <w:jc w:val="both"/>
        <w:rPr>
          <w:rFonts w:ascii="Times New Roman" w:hAnsi="Times New Roman" w:cs="Times New Roman"/>
          <w:bCs/>
          <w:sz w:val="28"/>
          <w:szCs w:val="28"/>
        </w:rPr>
      </w:pPr>
      <w:r>
        <w:rPr>
          <w:rFonts w:ascii="Times New Roman" w:hAnsi="Times New Roman" w:cs="Times New Roman"/>
          <w:bCs/>
          <w:sz w:val="28"/>
          <w:szCs w:val="28"/>
        </w:rPr>
        <w:t xml:space="preserve">5) </w:t>
      </w:r>
      <w:r w:rsidRPr="00AD4AE9">
        <w:rPr>
          <w:rFonts w:ascii="Times New Roman" w:hAnsi="Times New Roman" w:cs="Times New Roman"/>
          <w:bCs/>
          <w:sz w:val="28"/>
          <w:szCs w:val="28"/>
        </w:rPr>
        <w:t>разрешение на размещение объекта;</w:t>
      </w:r>
    </w:p>
    <w:p w:rsidR="00187787" w:rsidRPr="00AD4AE9" w:rsidRDefault="00187787" w:rsidP="00187787">
      <w:pPr>
        <w:pStyle w:val="a5"/>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bCs/>
          <w:sz w:val="28"/>
          <w:szCs w:val="28"/>
        </w:rPr>
        <w:t>6) разрешение на проведение земляных работ;</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r w:rsidRPr="00AD4AE9">
        <w:rPr>
          <w:rFonts w:ascii="Times New Roman" w:hAnsi="Times New Roman" w:cs="Times New Roman"/>
          <w:sz w:val="28"/>
          <w:szCs w:val="28"/>
        </w:rPr>
        <w:t>7)схема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p>
    <w:p w:rsidR="00187787" w:rsidRPr="00AD4AE9" w:rsidRDefault="00187787" w:rsidP="00187787">
      <w:pPr>
        <w:pStyle w:val="a5"/>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center"/>
        <w:outlineLvl w:val="1"/>
        <w:rPr>
          <w:rFonts w:ascii="Times New Roman" w:hAnsi="Times New Roman" w:cs="Times New Roman"/>
          <w:b/>
          <w:bCs/>
          <w:sz w:val="28"/>
          <w:szCs w:val="28"/>
        </w:rPr>
      </w:pPr>
      <w:r w:rsidRPr="00AD4AE9">
        <w:rPr>
          <w:rFonts w:ascii="Times New Roman" w:hAnsi="Times New Roman" w:cs="Times New Roman"/>
          <w:b/>
          <w:sz w:val="28"/>
          <w:szCs w:val="28"/>
        </w:rPr>
        <w:t>Исчерпывающий перечень оснований отказа в приеме документов, необходимых для предоставления муниципальной услуги</w:t>
      </w:r>
    </w:p>
    <w:p w:rsidR="00187787" w:rsidRPr="00AD4AE9"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 xml:space="preserve">31. </w:t>
      </w:r>
      <w:r w:rsidRPr="00AD4AE9">
        <w:rPr>
          <w:rFonts w:ascii="Times New Roman" w:hAnsi="Times New Roman"/>
          <w:sz w:val="28"/>
          <w:szCs w:val="28"/>
        </w:rPr>
        <w:t>З</w:t>
      </w:r>
      <w:r w:rsidRPr="00AD4AE9">
        <w:rPr>
          <w:rFonts w:ascii="Times New Roman" w:hAnsi="Times New Roman"/>
          <w:bCs/>
          <w:sz w:val="28"/>
          <w:szCs w:val="28"/>
        </w:rPr>
        <w:t xml:space="preserve">аявление подано в орган государственной власти, орган местного самоуправления или организацию, в полномочия которых не входит </w:t>
      </w:r>
      <w:r w:rsidRPr="00AD4AE9">
        <w:rPr>
          <w:rFonts w:ascii="Times New Roman" w:hAnsi="Times New Roman"/>
          <w:sz w:val="28"/>
          <w:szCs w:val="28"/>
        </w:rPr>
        <w:t xml:space="preserve">предоставление муниципальной </w:t>
      </w:r>
      <w:r w:rsidRPr="00AD4AE9">
        <w:rPr>
          <w:rFonts w:ascii="Times New Roman" w:hAnsi="Times New Roman"/>
          <w:bCs/>
          <w:sz w:val="28"/>
          <w:szCs w:val="28"/>
        </w:rPr>
        <w:t>услуги;</w:t>
      </w:r>
    </w:p>
    <w:p w:rsidR="00187787" w:rsidRPr="00AD4AE9"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sidRPr="00AD4AE9">
        <w:rPr>
          <w:rFonts w:ascii="Times New Roman" w:hAnsi="Times New Roman"/>
          <w:bCs/>
          <w:sz w:val="28"/>
          <w:szCs w:val="28"/>
        </w:rPr>
        <w:t>Представленные Заявителем документы утратили силу на момент обращения за предоставлением муниципальной услугой;</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sidRPr="00AD4AE9">
        <w:rPr>
          <w:rFonts w:ascii="Times New Roman" w:hAnsi="Times New Roman"/>
          <w:bCs/>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Pr>
          <w:rFonts w:ascii="Times New Roman" w:hAnsi="Times New Roman"/>
          <w:bCs/>
          <w:sz w:val="28"/>
          <w:szCs w:val="28"/>
        </w:rPr>
        <w:t>;</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Неполное заполнение полей в форме Заявления, в том числе в интерактивной форме Заявления на Едином портале;</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bCs/>
          <w:sz w:val="28"/>
          <w:szCs w:val="28"/>
        </w:rPr>
        <w:t xml:space="preserve">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w:t>
      </w:r>
      <w:r>
        <w:rPr>
          <w:rFonts w:ascii="Times New Roman" w:hAnsi="Times New Roman"/>
          <w:bCs/>
          <w:sz w:val="28"/>
          <w:szCs w:val="28"/>
        </w:rPr>
        <w:lastRenderedPageBreak/>
        <w:t>установленных ст.11 Федерального закона №63-ФЗ условий признания действительности УКЭП);</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Представление неполного комплекта документов, необходимых для предоставления муниципальной услуги;</w:t>
      </w:r>
    </w:p>
    <w:p w:rsidR="00187787" w:rsidRDefault="00187787" w:rsidP="00187787">
      <w:pPr>
        <w:pStyle w:val="af8"/>
        <w:tabs>
          <w:tab w:val="left" w:pos="142"/>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№3к настоящему Административному регламенту.</w:t>
      </w:r>
    </w:p>
    <w:p w:rsidR="00187787" w:rsidRDefault="00187787" w:rsidP="00187787">
      <w:pPr>
        <w:pStyle w:val="af8"/>
        <w:tabs>
          <w:tab w:val="left" w:pos="1486"/>
          <w:tab w:val="left" w:pos="2188"/>
          <w:tab w:val="left" w:pos="3745"/>
          <w:tab w:val="left" w:pos="4100"/>
          <w:tab w:val="left" w:pos="5532"/>
          <w:tab w:val="left" w:pos="5895"/>
          <w:tab w:val="left" w:pos="6970"/>
          <w:tab w:val="left" w:pos="958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187787" w:rsidRDefault="00187787" w:rsidP="00187787">
      <w:pPr>
        <w:pStyle w:val="af8"/>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187787" w:rsidRDefault="00187787" w:rsidP="00187787">
      <w:pPr>
        <w:pStyle w:val="af8"/>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af8"/>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center"/>
        <w:outlineLvl w:val="1"/>
        <w:rPr>
          <w:rFonts w:ascii="Times New Roman" w:hAnsi="Times New Roman"/>
          <w:sz w:val="28"/>
          <w:szCs w:val="28"/>
        </w:rPr>
      </w:pPr>
      <w:r>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7787" w:rsidRDefault="00187787" w:rsidP="00187787">
      <w:pPr>
        <w:pStyle w:val="af8"/>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Основания для приостановления предоставления муниципальной услуги отсутствуют.</w:t>
      </w:r>
    </w:p>
    <w:p w:rsidR="00187787" w:rsidRDefault="00187787" w:rsidP="00187787">
      <w:pPr>
        <w:pStyle w:val="af8"/>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35. Основания для отказа в предоставлении муниципальной услуги:</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наличие противоречивых сведений в Заявлении и приложенных к нему документах;</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выявление возможности сохранения зеленых насаждений;</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несоответствие документов, представляемых Заявителем, по форме или содержанию требованиям законодательства Российской Федерации</w:t>
      </w:r>
      <w:r>
        <w:rPr>
          <w:rFonts w:ascii="Times New Roman" w:hAnsi="Times New Roman"/>
          <w:bCs/>
          <w:sz w:val="28"/>
          <w:szCs w:val="28"/>
        </w:rPr>
        <w:t>;</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 запрос подан неуполномоченным лицом.</w:t>
      </w:r>
    </w:p>
    <w:p w:rsidR="00187787" w:rsidRDefault="00187787" w:rsidP="00187787">
      <w:pPr>
        <w:pStyle w:val="af8"/>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lastRenderedPageBreak/>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187787" w:rsidRDefault="00187787" w:rsidP="00187787">
      <w:pPr>
        <w:pStyle w:val="af8"/>
        <w:kinsoku w:val="0"/>
        <w:overflowPunct w:val="0"/>
        <w:spacing w:line="240" w:lineRule="auto"/>
        <w:ind w:left="0" w:right="2" w:firstLine="709"/>
        <w:jc w:val="both"/>
        <w:rPr>
          <w:color w:val="22272F"/>
          <w:shd w:val="clear" w:color="auto" w:fill="FFFFFF"/>
        </w:rPr>
      </w:pPr>
      <w:r>
        <w:rPr>
          <w:rFonts w:ascii="Times New Roman" w:hAnsi="Times New Roman"/>
          <w:bCs/>
          <w:sz w:val="28"/>
          <w:szCs w:val="28"/>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187787" w:rsidRDefault="00187787" w:rsidP="00187787">
      <w:pPr>
        <w:pStyle w:val="WW-Heading1"/>
        <w:kinsoku w:val="0"/>
        <w:overflowPunct w:val="0"/>
        <w:ind w:left="0" w:right="2" w:firstLine="709"/>
        <w:outlineLvl w:val="1"/>
      </w:pPr>
      <w:r>
        <w:rPr>
          <w:color w:val="22272F"/>
          <w:shd w:val="clear" w:color="auto" w:fill="FFFFFF"/>
        </w:rPr>
        <w:t>Размер платы, взимаемой с заявителя при предоставлении муниципальной услуги, и способы ее взимания</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36. Предоставление муниципальной услуги осуществляется без взимания платы. </w:t>
      </w:r>
    </w:p>
    <w:p w:rsidR="00187787" w:rsidRDefault="00187787" w:rsidP="00187787">
      <w:pPr>
        <w:pStyle w:val="af8"/>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37. 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Pr>
          <w:rFonts w:ascii="Times New Roman" w:hAnsi="Times New Roman"/>
          <w:color w:val="000000"/>
          <w:sz w:val="28"/>
          <w:szCs w:val="28"/>
        </w:rPr>
        <w:t>компенсационной стоимости за вырубку зеленых насаждений</w:t>
      </w:r>
      <w:r>
        <w:rPr>
          <w:rFonts w:ascii="Times New Roman" w:hAnsi="Times New Roman"/>
          <w:color w:val="0B1F33"/>
          <w:sz w:val="28"/>
          <w:szCs w:val="28"/>
        </w:rPr>
        <w:t>.</w:t>
      </w:r>
    </w:p>
    <w:p w:rsidR="00187787" w:rsidRDefault="00187787" w:rsidP="00187787">
      <w:pPr>
        <w:pStyle w:val="af8"/>
        <w:kinsoku w:val="0"/>
        <w:overflowPunct w:val="0"/>
        <w:spacing w:after="0" w:line="240" w:lineRule="auto"/>
        <w:ind w:left="0" w:right="2" w:firstLine="709"/>
        <w:jc w:val="both"/>
      </w:pPr>
      <w:r>
        <w:rPr>
          <w:rFonts w:ascii="Times New Roman" w:hAnsi="Times New Roman"/>
          <w:sz w:val="28"/>
          <w:szCs w:val="28"/>
        </w:rPr>
        <w:t>38. Сведения о размере компенсационной стоимости размещаются на официальном сайте Уполномоченного органа и Портале.</w:t>
      </w:r>
    </w:p>
    <w:p w:rsidR="00187787" w:rsidRDefault="00187787" w:rsidP="00187787">
      <w:pPr>
        <w:pStyle w:val="WW-Heading1"/>
        <w:kinsoku w:val="0"/>
        <w:overflowPunct w:val="0"/>
        <w:spacing w:line="20" w:lineRule="atLeast"/>
        <w:ind w:left="0" w:right="2" w:firstLine="709"/>
        <w:contextualSpacing/>
        <w:jc w:val="both"/>
        <w:outlineLvl w:val="1"/>
        <w:rPr>
          <w:b w:val="0"/>
        </w:rPr>
      </w:pPr>
    </w:p>
    <w:p w:rsidR="00187787" w:rsidRPr="00AD4AE9" w:rsidRDefault="00187787" w:rsidP="00187787">
      <w:pPr>
        <w:pStyle w:val="WW-Heading1"/>
        <w:kinsoku w:val="0"/>
        <w:overflowPunct w:val="0"/>
        <w:spacing w:line="20" w:lineRule="atLeast"/>
        <w:ind w:left="0" w:right="2" w:firstLine="709"/>
        <w:contextualSpacing/>
        <w:outlineLvl w:val="1"/>
      </w:pPr>
      <w:r w:rsidRPr="00AD4AE9">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87787" w:rsidRDefault="00187787" w:rsidP="00187787">
      <w:pPr>
        <w:pStyle w:val="af8"/>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более15 минут.</w:t>
      </w:r>
    </w:p>
    <w:p w:rsidR="00187787" w:rsidRDefault="00187787" w:rsidP="00187787">
      <w:pPr>
        <w:pStyle w:val="af8"/>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40.</w:t>
      </w:r>
      <w:r>
        <w:rPr>
          <w:rFonts w:ascii="Times New Roman" w:hAnsi="Times New Roman"/>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187787" w:rsidRPr="00450CE0" w:rsidRDefault="00187787" w:rsidP="00187787">
      <w:pPr>
        <w:pStyle w:val="af8"/>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pPr>
    </w:p>
    <w:p w:rsidR="00187787" w:rsidRDefault="00187787" w:rsidP="00187787">
      <w:pPr>
        <w:pStyle w:val="WW-Heading1"/>
        <w:kinsoku w:val="0"/>
        <w:overflowPunct w:val="0"/>
        <w:ind w:left="0" w:right="2" w:firstLine="709"/>
        <w:outlineLvl w:val="1"/>
      </w:pPr>
      <w:r>
        <w:t>Срок регистрации запроса Заявителя о предоставлении муниципальной услуги</w:t>
      </w:r>
    </w:p>
    <w:p w:rsidR="00187787" w:rsidRDefault="00187787" w:rsidP="00187787">
      <w:pPr>
        <w:pStyle w:val="af8"/>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41. 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187787" w:rsidRDefault="00187787" w:rsidP="00187787">
      <w:pPr>
        <w:pStyle w:val="af8"/>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187787" w:rsidRPr="00450CE0" w:rsidRDefault="00187787" w:rsidP="00187787">
      <w:pPr>
        <w:pStyle w:val="af8"/>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w:t>
      </w:r>
      <w:r>
        <w:rPr>
          <w:rFonts w:ascii="Times New Roman" w:hAnsi="Times New Roman"/>
          <w:sz w:val="28"/>
          <w:szCs w:val="28"/>
        </w:rPr>
        <w:lastRenderedPageBreak/>
        <w:t xml:space="preserve">представления заявителями таких документов на бумажном носителе, если иное не </w:t>
      </w:r>
      <w:r w:rsidRPr="00450CE0">
        <w:rPr>
          <w:rFonts w:ascii="Times New Roman" w:hAnsi="Times New Roman"/>
          <w:sz w:val="28"/>
          <w:szCs w:val="28"/>
        </w:rPr>
        <w:t>установлено законодательством Российской Федерации.</w:t>
      </w:r>
    </w:p>
    <w:p w:rsidR="00187787" w:rsidRPr="00450CE0" w:rsidRDefault="00187787" w:rsidP="00187787">
      <w:pPr>
        <w:pStyle w:val="af8"/>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p>
    <w:p w:rsidR="00187787" w:rsidRPr="00450CE0" w:rsidRDefault="00187787" w:rsidP="00187787">
      <w:pPr>
        <w:pStyle w:val="WW-Heading1"/>
        <w:kinsoku w:val="0"/>
        <w:overflowPunct w:val="0"/>
        <w:ind w:left="0" w:right="2" w:firstLine="709"/>
        <w:outlineLvl w:val="1"/>
        <w:rPr>
          <w:b w:val="0"/>
          <w:bCs w:val="0"/>
        </w:rPr>
      </w:pPr>
      <w:r w:rsidRPr="00450CE0">
        <w:t>Требования к помещениям, в которых предоставляется муниципальная услуга</w:t>
      </w:r>
    </w:p>
    <w:p w:rsidR="00187787" w:rsidRPr="00450CE0" w:rsidRDefault="00187787" w:rsidP="00187787">
      <w:pPr>
        <w:pStyle w:val="af8"/>
        <w:tabs>
          <w:tab w:val="left" w:pos="-284"/>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44. </w:t>
      </w:r>
      <w:r w:rsidRPr="00450CE0">
        <w:rPr>
          <w:rFonts w:ascii="Times New Roman" w:hAnsi="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450CE0">
        <w:rPr>
          <w:rFonts w:ascii="Times New Roman" w:hAnsi="Times New Roman" w:cs="Times New Roman"/>
          <w:sz w:val="28"/>
          <w:szCs w:val="28"/>
        </w:rPr>
        <w:t>В случае, если имеется возможность организации стоянки (парковки) возле здания(строения),в котором размещено помещение приема и выдачи документов, организовывается стоянка(парковка)для личного автомобильного транспорта Заявителей. За пользование стоянкой(парковкой)с Заявителей плата не взимается.</w:t>
      </w:r>
    </w:p>
    <w:p w:rsidR="00187787" w:rsidRPr="00450CE0" w:rsidRDefault="00187787" w:rsidP="00187787">
      <w:pPr>
        <w:pStyle w:val="a5"/>
        <w:tabs>
          <w:tab w:val="left" w:pos="1176"/>
          <w:tab w:val="left" w:pos="4038"/>
          <w:tab w:val="left" w:pos="4431"/>
          <w:tab w:val="left" w:pos="7537"/>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46.</w:t>
      </w:r>
      <w:r w:rsidRPr="00450CE0">
        <w:rPr>
          <w:rFonts w:ascii="Times New Roman" w:hAnsi="Times New Roman" w:cs="Times New Roman"/>
          <w:sz w:val="28"/>
          <w:szCs w:val="28"/>
        </w:rPr>
        <w:tab/>
        <w:t>Для парковки специальных автотранспортных средств инвалидов на стоянке (парковке)выделяется не менее10%мест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7787" w:rsidRPr="00450CE0" w:rsidRDefault="00187787" w:rsidP="00187787">
      <w:pPr>
        <w:pStyle w:val="a5"/>
        <w:tabs>
          <w:tab w:val="left" w:pos="2593"/>
          <w:tab w:val="left" w:pos="2826"/>
          <w:tab w:val="left" w:pos="3911"/>
          <w:tab w:val="left" w:pos="4328"/>
          <w:tab w:val="left" w:pos="6299"/>
          <w:tab w:val="left" w:pos="8029"/>
          <w:tab w:val="left" w:pos="9877"/>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87787" w:rsidRPr="00450CE0" w:rsidRDefault="00187787" w:rsidP="00187787">
      <w:pPr>
        <w:pStyle w:val="a5"/>
        <w:tabs>
          <w:tab w:val="left" w:pos="2798"/>
          <w:tab w:val="left" w:pos="3608"/>
          <w:tab w:val="left" w:pos="3995"/>
          <w:tab w:val="left" w:pos="5052"/>
          <w:tab w:val="left" w:pos="7502"/>
          <w:tab w:val="left" w:pos="8551"/>
          <w:tab w:val="left" w:pos="9695"/>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табличкой(вывеской),содержащей информацию:</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1)наименование;</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местонахождение и юридический адрес; режим работы;</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50CE0">
        <w:rPr>
          <w:rFonts w:ascii="Times New Roman" w:hAnsi="Times New Roman" w:cs="Times New Roman"/>
          <w:sz w:val="28"/>
          <w:szCs w:val="28"/>
        </w:rPr>
        <w:t>график приема;</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450CE0">
        <w:rPr>
          <w:rFonts w:ascii="Times New Roman" w:hAnsi="Times New Roman" w:cs="Times New Roman"/>
          <w:sz w:val="28"/>
          <w:szCs w:val="28"/>
        </w:rPr>
        <w:t>номера телефонов для справок.</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48. </w:t>
      </w:r>
      <w:r w:rsidRPr="00450CE0">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Pr="00450CE0">
        <w:rPr>
          <w:rFonts w:ascii="Times New Roman" w:hAnsi="Times New Roman" w:cs="Times New Roman"/>
          <w:sz w:val="28"/>
          <w:szCs w:val="28"/>
        </w:rPr>
        <w:t>Помещения, в которых предоставляется муниципальная услуга, оснащаются:</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1)противопожарной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lastRenderedPageBreak/>
        <w:t>2)туалетными комнатами для посетителей.</w:t>
      </w:r>
    </w:p>
    <w:p w:rsidR="00187787" w:rsidRPr="00450CE0" w:rsidRDefault="00187787" w:rsidP="00187787">
      <w:pPr>
        <w:pStyle w:val="a5"/>
        <w:tabs>
          <w:tab w:val="left" w:pos="1529"/>
          <w:tab w:val="left" w:pos="2908"/>
          <w:tab w:val="left" w:pos="4442"/>
          <w:tab w:val="left" w:pos="6128"/>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50. </w:t>
      </w:r>
      <w:r w:rsidRPr="00450CE0">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Pr="00450CE0">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Pr="00450CE0">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87787" w:rsidRPr="00450CE0" w:rsidRDefault="00187787" w:rsidP="00187787">
      <w:pPr>
        <w:pStyle w:val="a5"/>
        <w:tabs>
          <w:tab w:val="left" w:pos="1891"/>
          <w:tab w:val="left" w:pos="2980"/>
          <w:tab w:val="left" w:pos="4536"/>
          <w:tab w:val="left" w:pos="6328"/>
          <w:tab w:val="left" w:pos="8867"/>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450CE0">
        <w:rPr>
          <w:rFonts w:ascii="Times New Roman" w:hAnsi="Times New Roman" w:cs="Times New Roman"/>
          <w:sz w:val="28"/>
          <w:szCs w:val="28"/>
        </w:rPr>
        <w:t>Места приема Заявителей оборудуются информационными табличками(вывесками)с указанием:</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50CE0">
        <w:rPr>
          <w:rFonts w:ascii="Times New Roman" w:hAnsi="Times New Roman" w:cs="Times New Roman"/>
          <w:sz w:val="28"/>
          <w:szCs w:val="28"/>
        </w:rPr>
        <w:t>номера кабинета и наименования отдела;</w:t>
      </w:r>
    </w:p>
    <w:p w:rsidR="00187787" w:rsidRPr="00450CE0" w:rsidRDefault="00187787" w:rsidP="00187787">
      <w:pPr>
        <w:pStyle w:val="a5"/>
        <w:tabs>
          <w:tab w:val="left" w:pos="3055"/>
          <w:tab w:val="left" w:pos="3445"/>
          <w:tab w:val="left" w:pos="6607"/>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фамилии,имени и отчества(последнее–при наличии),должности ответственного лица за прием документов;</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3)графика приема Заявителей.</w:t>
      </w:r>
    </w:p>
    <w:p w:rsidR="00187787" w:rsidRPr="00450CE0" w:rsidRDefault="00187787" w:rsidP="00187787">
      <w:pPr>
        <w:pStyle w:val="a5"/>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Pr="00450CE0">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(принтером)и копирующим устройством.</w:t>
      </w:r>
    </w:p>
    <w:p w:rsidR="00187787" w:rsidRPr="00450CE0" w:rsidRDefault="00187787" w:rsidP="00187787">
      <w:pPr>
        <w:pStyle w:val="a5"/>
        <w:tabs>
          <w:tab w:val="left" w:pos="3541"/>
          <w:tab w:val="left" w:pos="3984"/>
          <w:tab w:val="left" w:pos="4934"/>
          <w:tab w:val="left" w:pos="7519"/>
          <w:tab w:val="left" w:pos="8429"/>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отчества(последнее - при наличии) и должности.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Pr="00450CE0">
        <w:rPr>
          <w:rFonts w:ascii="Times New Roman" w:hAnsi="Times New Roman" w:cs="Times New Roman"/>
          <w:sz w:val="28"/>
          <w:szCs w:val="28"/>
        </w:rPr>
        <w:t>При предоставлении муниципальной услуги инвалидам обеспечиваются:</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50CE0">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муниципальнаяуслуга;</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50CE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муниципальнаяуслуга,и к муниципальнойуслуге с учетом ограничений их жизнедеятельности;</w:t>
      </w:r>
    </w:p>
    <w:p w:rsidR="00187787" w:rsidRPr="00450CE0" w:rsidRDefault="00187787" w:rsidP="00187787">
      <w:pPr>
        <w:pStyle w:val="a5"/>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50CE0">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6)допуск сурдопереводчика и тифлосурдопереводчика;</w:t>
      </w:r>
    </w:p>
    <w:p w:rsidR="00187787" w:rsidRPr="00450CE0" w:rsidRDefault="00187787" w:rsidP="00187787">
      <w:pPr>
        <w:pStyle w:val="a5"/>
        <w:tabs>
          <w:tab w:val="left" w:pos="2070"/>
          <w:tab w:val="left" w:pos="3879"/>
          <w:tab w:val="left" w:pos="7854"/>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7)допуск собаки-проводника при наличии документа, подтверждающего ее специальное обучение, на объекты(здания, помещения), в которых предоставляется муниципальнаяуслуга;</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lastRenderedPageBreak/>
        <w:t>8)оказание инвалидам помощи в преодолении барьеров, мешающих получению ими государственных и муниципальных услуг наравне с другими лицами.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Pr="00450CE0" w:rsidRDefault="00187787" w:rsidP="00187787">
      <w:pPr>
        <w:pStyle w:val="WW-Heading1"/>
        <w:kinsoku w:val="0"/>
        <w:overflowPunct w:val="0"/>
        <w:ind w:left="0" w:right="2" w:firstLine="709"/>
        <w:contextualSpacing/>
        <w:outlineLvl w:val="1"/>
      </w:pPr>
      <w:r w:rsidRPr="00450CE0">
        <w:t>Показатели доступности и качества муниципальной услуги</w:t>
      </w:r>
    </w:p>
    <w:p w:rsidR="00187787" w:rsidRPr="00450CE0" w:rsidRDefault="00187787" w:rsidP="00187787">
      <w:pPr>
        <w:pStyle w:val="WW-Heading1"/>
        <w:kinsoku w:val="0"/>
        <w:overflowPunct w:val="0"/>
        <w:ind w:left="0" w:right="2" w:firstLine="709"/>
        <w:jc w:val="both"/>
        <w:outlineLvl w:val="9"/>
      </w:pPr>
      <w:r>
        <w:rPr>
          <w:b w:val="0"/>
        </w:rPr>
        <w:t xml:space="preserve">56. </w:t>
      </w:r>
      <w:r w:rsidRPr="00450CE0">
        <w:rPr>
          <w:b w:val="0"/>
        </w:rPr>
        <w:t>Основными показателями доступности предоставления муниципальной услуги являются:</w:t>
      </w:r>
    </w:p>
    <w:p w:rsidR="00187787" w:rsidRPr="00450CE0" w:rsidRDefault="00187787" w:rsidP="00187787">
      <w:pPr>
        <w:pStyle w:val="a5"/>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50CE0">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сети«Интернет», на Портале;</w:t>
      </w:r>
    </w:p>
    <w:p w:rsidR="00187787" w:rsidRPr="00450CE0" w:rsidRDefault="00187787" w:rsidP="00187787">
      <w:pPr>
        <w:pStyle w:val="a5"/>
        <w:tabs>
          <w:tab w:val="left" w:pos="2797"/>
          <w:tab w:val="left" w:pos="4375"/>
          <w:tab w:val="left" w:pos="5431"/>
          <w:tab w:val="left" w:pos="5864"/>
          <w:tab w:val="left" w:pos="6024"/>
          <w:tab w:val="left" w:pos="7331"/>
          <w:tab w:val="left" w:pos="7909"/>
          <w:tab w:val="left" w:pos="8364"/>
          <w:tab w:val="left" w:pos="8645"/>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возможность получения Заявителем уведомлений о предоставлении муниципальнойуслуги с постредством личного кабинета Заявителя на Едином портале;</w:t>
      </w:r>
    </w:p>
    <w:p w:rsidR="00187787" w:rsidRPr="00450CE0" w:rsidRDefault="00187787" w:rsidP="00187787">
      <w:pPr>
        <w:pStyle w:val="a5"/>
        <w:tabs>
          <w:tab w:val="left" w:pos="3558"/>
          <w:tab w:val="left" w:pos="4247"/>
          <w:tab w:val="left" w:pos="5175"/>
          <w:tab w:val="left" w:pos="5549"/>
          <w:tab w:val="left" w:pos="7737"/>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50CE0">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87787" w:rsidRPr="00450CE0" w:rsidRDefault="00187787" w:rsidP="00187787">
      <w:pPr>
        <w:pStyle w:val="a5"/>
        <w:tabs>
          <w:tab w:val="left" w:pos="3558"/>
          <w:tab w:val="left" w:pos="4247"/>
          <w:tab w:val="left" w:pos="5175"/>
          <w:tab w:val="left" w:pos="5549"/>
          <w:tab w:val="left" w:pos="7737"/>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 возможность получения муниципальной услуги в многофункциональном центре предоставления государственных и муниципальных услуг.</w:t>
      </w:r>
    </w:p>
    <w:p w:rsidR="00187787" w:rsidRPr="00450CE0" w:rsidRDefault="00187787" w:rsidP="00187787">
      <w:pPr>
        <w:pStyle w:val="af8"/>
        <w:tabs>
          <w:tab w:val="left" w:pos="1486"/>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57. </w:t>
      </w:r>
      <w:r w:rsidRPr="00450CE0">
        <w:rPr>
          <w:rFonts w:ascii="Times New Roman" w:hAnsi="Times New Roman"/>
          <w:sz w:val="28"/>
          <w:szCs w:val="28"/>
        </w:rPr>
        <w:t>Основными показателями качества предоставления муниципальной услуги являются:</w:t>
      </w:r>
    </w:p>
    <w:p w:rsidR="00187787" w:rsidRPr="00450CE0" w:rsidRDefault="00187787" w:rsidP="00187787">
      <w:pPr>
        <w:pStyle w:val="a5"/>
        <w:tabs>
          <w:tab w:val="left" w:pos="2037"/>
          <w:tab w:val="left" w:pos="2541"/>
          <w:tab w:val="left" w:pos="4146"/>
          <w:tab w:val="left" w:pos="4635"/>
          <w:tab w:val="left" w:pos="8699"/>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50CE0">
        <w:rPr>
          <w:rFonts w:ascii="Times New Roman" w:hAnsi="Times New Roman" w:cs="Times New Roman"/>
          <w:sz w:val="28"/>
          <w:szCs w:val="28"/>
        </w:rPr>
        <w:t>своевременность предоставления муниципальнойуслуги в соответствии со стандартом ее предоставления, установленным настоящим Административным регламентом;</w:t>
      </w:r>
    </w:p>
    <w:p w:rsidR="00187787" w:rsidRPr="00450CE0" w:rsidRDefault="00187787" w:rsidP="00187787">
      <w:pPr>
        <w:pStyle w:val="a5"/>
        <w:tabs>
          <w:tab w:val="left" w:pos="2309"/>
          <w:tab w:val="left" w:pos="2756"/>
          <w:tab w:val="left" w:pos="4412"/>
          <w:tab w:val="left" w:pos="5374"/>
          <w:tab w:val="left" w:pos="5785"/>
          <w:tab w:val="left" w:pos="6108"/>
          <w:tab w:val="left" w:pos="7977"/>
          <w:tab w:val="left" w:pos="8386"/>
          <w:tab w:val="left" w:pos="10147"/>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муниципальнойуслуги;</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50CE0">
        <w:rPr>
          <w:rFonts w:ascii="Times New Roman" w:hAnsi="Times New Roman" w:cs="Times New Roman"/>
          <w:sz w:val="28"/>
          <w:szCs w:val="28"/>
        </w:rPr>
        <w:t>отсутствие обоснованных жалоб на действия (бездействие)сотрудников и их некорректное (невнимательное)отношение к Заявителям;</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4)отсутствие нарушений установленных сроков в процессе предоставления муниципальнойуслуги;</w:t>
      </w:r>
    </w:p>
    <w:p w:rsidR="00187787" w:rsidRPr="00450CE0" w:rsidRDefault="00187787" w:rsidP="00187787">
      <w:pPr>
        <w:pStyle w:val="a5"/>
        <w:tabs>
          <w:tab w:val="left" w:pos="2131"/>
          <w:tab w:val="left" w:pos="2538"/>
          <w:tab w:val="left" w:pos="3407"/>
          <w:tab w:val="left" w:pos="4859"/>
          <w:tab w:val="left" w:pos="6162"/>
          <w:tab w:val="left" w:pos="6715"/>
          <w:tab w:val="left" w:pos="8215"/>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50CE0">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Pr="00450CE0" w:rsidRDefault="00187787" w:rsidP="00187787">
      <w:pPr>
        <w:pStyle w:val="a5"/>
        <w:kinsoku w:val="0"/>
        <w:overflowPunct w:val="0"/>
        <w:spacing w:after="0"/>
        <w:ind w:right="2" w:firstLine="709"/>
        <w:jc w:val="center"/>
        <w:outlineLvl w:val="1"/>
        <w:rPr>
          <w:rFonts w:ascii="Times New Roman" w:hAnsi="Times New Roman" w:cs="Times New Roman"/>
          <w:b/>
          <w:sz w:val="28"/>
          <w:szCs w:val="28"/>
        </w:rPr>
      </w:pPr>
      <w:r w:rsidRPr="00450CE0">
        <w:rPr>
          <w:rFonts w:ascii="Times New Roman" w:hAnsi="Times New Roman" w:cs="Times New Roman"/>
          <w:b/>
          <w:color w:val="000000"/>
          <w:sz w:val="28"/>
          <w:szCs w:val="28"/>
          <w:shd w:val="clear" w:color="auto" w:fill="FFFFFF"/>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87787" w:rsidRPr="00450CE0" w:rsidRDefault="00187787" w:rsidP="00187787">
      <w:pPr>
        <w:pStyle w:val="WW-Heading1"/>
        <w:kinsoku w:val="0"/>
        <w:overflowPunct w:val="0"/>
        <w:ind w:left="0" w:right="2" w:firstLine="709"/>
        <w:jc w:val="both"/>
        <w:outlineLvl w:val="2"/>
      </w:pPr>
      <w:r>
        <w:rPr>
          <w:b w:val="0"/>
        </w:rPr>
        <w:t xml:space="preserve">58. </w:t>
      </w:r>
      <w:r w:rsidRPr="00450CE0">
        <w:rPr>
          <w:b w:val="0"/>
        </w:rPr>
        <w:t xml:space="preserve">Перечень услуг, которые являются необходимыми и обязательными для предоставления муниципальной услуги, в том числе </w:t>
      </w:r>
      <w:r w:rsidRPr="00450CE0">
        <w:rPr>
          <w:b w:val="0"/>
          <w:bCs w:val="0"/>
        </w:rPr>
        <w:t>сведения о документе (документах), выдаваемом (выдаваемых) организациями, участвующими в предоставлении муниципальной услуги.</w:t>
      </w:r>
    </w:p>
    <w:p w:rsidR="00187787" w:rsidRPr="00450CE0" w:rsidRDefault="00187787" w:rsidP="00187787">
      <w:pPr>
        <w:pStyle w:val="af8"/>
        <w:tabs>
          <w:tab w:val="left" w:pos="-142"/>
          <w:tab w:val="left" w:pos="0"/>
        </w:tabs>
        <w:kinsoku w:val="0"/>
        <w:overflowPunct w:val="0"/>
        <w:spacing w:after="0" w:line="240" w:lineRule="auto"/>
        <w:ind w:left="0" w:right="2" w:firstLine="709"/>
        <w:jc w:val="both"/>
        <w:rPr>
          <w:rFonts w:ascii="Times New Roman" w:hAnsi="Times New Roman"/>
          <w:sz w:val="28"/>
          <w:szCs w:val="28"/>
        </w:rPr>
      </w:pPr>
      <w:r w:rsidRPr="00450CE0">
        <w:rPr>
          <w:rFonts w:ascii="Times New Roman" w:hAnsi="Times New Roman"/>
          <w:sz w:val="28"/>
          <w:szCs w:val="28"/>
        </w:rPr>
        <w:lastRenderedPageBreak/>
        <w:t>Услуги,  необходимые и обязательные для предоставления муниципальной услуги, отсутствуют.</w:t>
      </w:r>
    </w:p>
    <w:p w:rsidR="00187787" w:rsidRPr="00450CE0" w:rsidRDefault="00187787" w:rsidP="00187787">
      <w:pPr>
        <w:pStyle w:val="af8"/>
        <w:tabs>
          <w:tab w:val="left" w:pos="0"/>
          <w:tab w:val="left" w:pos="567"/>
          <w:tab w:val="left" w:pos="1418"/>
        </w:tabs>
        <w:kinsoku w:val="0"/>
        <w:overflowPunct w:val="0"/>
        <w:spacing w:after="0" w:line="240" w:lineRule="auto"/>
        <w:ind w:left="0" w:right="2" w:firstLine="709"/>
        <w:jc w:val="both"/>
        <w:rPr>
          <w:rFonts w:ascii="Times New Roman" w:hAnsi="Times New Roman"/>
          <w:sz w:val="28"/>
          <w:szCs w:val="28"/>
        </w:rPr>
      </w:pPr>
      <w:r w:rsidRPr="00450CE0">
        <w:rPr>
          <w:rFonts w:ascii="Times New Roman" w:hAnsi="Times New Roman"/>
          <w:sz w:val="28"/>
          <w:szCs w:val="28"/>
        </w:rPr>
        <w:t>59.</w:t>
      </w:r>
      <w:r w:rsidRPr="00450CE0">
        <w:rPr>
          <w:rFonts w:ascii="Times New Roman" w:hAnsi="Times New Roman"/>
          <w:sz w:val="28"/>
          <w:szCs w:val="28"/>
        </w:rPr>
        <w:tab/>
        <w:t>При предоставлении муниципальной услуги запрещается требовать от Заявителя:</w:t>
      </w:r>
    </w:p>
    <w:p w:rsidR="00187787" w:rsidRPr="00450CE0" w:rsidRDefault="00187787" w:rsidP="00187787">
      <w:pPr>
        <w:pStyle w:val="a5"/>
        <w:tabs>
          <w:tab w:val="left" w:pos="1820"/>
          <w:tab w:val="left" w:pos="4984"/>
          <w:tab w:val="left" w:pos="8287"/>
          <w:tab w:val="left" w:pos="8691"/>
          <w:tab w:val="left" w:pos="9607"/>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актами,регулирующими отношения,возникающие в связи с предоставлением муниципальнойуслуги;</w:t>
      </w:r>
    </w:p>
    <w:p w:rsidR="00187787" w:rsidRPr="00450CE0" w:rsidRDefault="00187787" w:rsidP="00187787">
      <w:pPr>
        <w:pStyle w:val="a5"/>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50CE0">
        <w:rPr>
          <w:rFonts w:ascii="Times New Roman" w:hAnsi="Times New Roman" w:cs="Times New Roman"/>
          <w:sz w:val="28"/>
          <w:szCs w:val="28"/>
        </w:rPr>
        <w:t>представления документов и информации,которые в соответствии с нормативными правовыми актами Российской Федерации и</w:t>
      </w:r>
      <w:r w:rsidRPr="00450CE0">
        <w:rPr>
          <w:rFonts w:ascii="Times New Roman" w:hAnsi="Times New Roman" w:cs="Times New Roman"/>
          <w:iCs/>
          <w:sz w:val="28"/>
          <w:szCs w:val="28"/>
        </w:rPr>
        <w:t>Оренбургской области</w:t>
      </w:r>
      <w:r w:rsidRPr="00450CE0">
        <w:rPr>
          <w:rFonts w:ascii="Times New Roman" w:hAnsi="Times New Roman" w:cs="Times New Roman"/>
          <w:sz w:val="28"/>
          <w:szCs w:val="28"/>
        </w:rPr>
        <w:t>,муниципальными правовыми актами</w:t>
      </w:r>
      <w:r w:rsidRPr="00450CE0">
        <w:rPr>
          <w:rFonts w:ascii="Times New Roman" w:hAnsi="Times New Roman" w:cs="Times New Roman"/>
          <w:iCs/>
          <w:sz w:val="28"/>
          <w:szCs w:val="28"/>
        </w:rPr>
        <w:t xml:space="preserve">Уполномоченного органа </w:t>
      </w:r>
      <w:r w:rsidRPr="00450CE0">
        <w:rPr>
          <w:rFonts w:ascii="Times New Roman" w:hAnsi="Times New Roman" w:cs="Times New Roman"/>
          <w:sz w:val="28"/>
          <w:szCs w:val="28"/>
        </w:rPr>
        <w:t>находятся в распоряжении органов, предоставляющих муниципальнуюуслугу,государственных органов,органов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услуг,за исключением документов,указанных в части6статьи7Федерального закона от27.07.2010</w:t>
      </w:r>
      <w:r>
        <w:rPr>
          <w:rFonts w:ascii="Times New Roman" w:hAnsi="Times New Roman" w:cs="Times New Roman"/>
          <w:sz w:val="28"/>
          <w:szCs w:val="28"/>
        </w:rPr>
        <w:t xml:space="preserve"> № </w:t>
      </w:r>
      <w:r w:rsidRPr="00450CE0">
        <w:rPr>
          <w:rFonts w:ascii="Times New Roman" w:hAnsi="Times New Roman" w:cs="Times New Roman"/>
          <w:sz w:val="28"/>
          <w:szCs w:val="28"/>
        </w:rPr>
        <w:t>210-ФЗ«Об организации предоставления государственных и муниципальных услуг» (далее–Федеральный закон №210-ФЗ);</w:t>
      </w:r>
    </w:p>
    <w:p w:rsidR="00187787" w:rsidRPr="00450CE0" w:rsidRDefault="00187787" w:rsidP="00187787">
      <w:pPr>
        <w:pStyle w:val="a5"/>
        <w:tabs>
          <w:tab w:val="left" w:pos="3118"/>
          <w:tab w:val="left" w:pos="4909"/>
          <w:tab w:val="left" w:pos="5448"/>
          <w:tab w:val="left" w:pos="8721"/>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3)представления документов и информации,отсутствие и(или) недостоверность которых не указывались при первоначальном отказе в приеме документов,необходимых для предоставления муниципальной услуги,либо в предоставлении муниципальнойуслуги,за исключением следующих случаев:</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а)изменение требований нормативных правовых актов,касающихся предоставления муниципальнойуслуги,после первоначальной подачи Заявления;</w:t>
      </w:r>
    </w:p>
    <w:p w:rsidR="00187787" w:rsidRPr="00450CE0" w:rsidRDefault="00187787" w:rsidP="00187787">
      <w:pPr>
        <w:pStyle w:val="a5"/>
        <w:tabs>
          <w:tab w:val="left" w:pos="2242"/>
          <w:tab w:val="left" w:pos="3498"/>
          <w:tab w:val="left" w:pos="3978"/>
          <w:tab w:val="left" w:pos="4041"/>
          <w:tab w:val="left" w:pos="5526"/>
          <w:tab w:val="left" w:pos="6006"/>
          <w:tab w:val="left" w:pos="7082"/>
          <w:tab w:val="left" w:pos="8258"/>
          <w:tab w:val="left" w:pos="8809"/>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50CE0">
        <w:rPr>
          <w:rFonts w:ascii="Times New Roman" w:hAnsi="Times New Roman" w:cs="Times New Roman"/>
          <w:sz w:val="28"/>
          <w:szCs w:val="28"/>
        </w:rPr>
        <w:t>наличие ошибок в Заявлении и документах,поданных Заявителем после первоначального отказа в приеме документов,необходимых для предоставления муниципальнойуслуги,либо в предоставлении муниципальнойуслуги и не включенных в представленный ранее комплект документов;</w:t>
      </w:r>
    </w:p>
    <w:p w:rsidR="00187787" w:rsidRPr="00450CE0"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50CE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документов,необходимых для предоставления муниципальнойуслуги,либо в предоставлении муниципальнойуслуги;</w:t>
      </w:r>
    </w:p>
    <w:p w:rsidR="00187787" w:rsidRPr="00450CE0" w:rsidRDefault="00187787" w:rsidP="00187787">
      <w:pPr>
        <w:pStyle w:val="a5"/>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after="0"/>
        <w:ind w:right="2" w:firstLine="709"/>
        <w:jc w:val="both"/>
        <w:rPr>
          <w:rFonts w:ascii="Times New Roman" w:hAnsi="Times New Roman" w:cs="Times New Roman"/>
          <w:sz w:val="28"/>
          <w:szCs w:val="28"/>
        </w:rPr>
      </w:pPr>
      <w:r w:rsidRPr="00450CE0">
        <w:rPr>
          <w:rFonts w:ascii="Times New Roman" w:hAnsi="Times New Roman" w:cs="Times New Roman"/>
          <w:sz w:val="28"/>
          <w:szCs w:val="28"/>
        </w:rPr>
        <w:t xml:space="preserve">г)выявление документально подтвержденного факта(признаков)ошибочного или противоправного действия(бездействия)должностного лица Уполномоченного органа,служащего,работника МФЦ, работника организации,предусмотренной частью1.1статьи16Федерального закона №210-ФЗ,при первоначальном отказе в приеме документов,необходимых для предоставления муниципальнойуслуги,либо в предоставлении муниципальнойуслуги,о чем в письменном виде за подписью руководителя Уполномоченного органа,руководителяМФЦ при первоначальном отказе в приеме документов, </w:t>
      </w:r>
      <w:r w:rsidRPr="00450CE0">
        <w:rPr>
          <w:rFonts w:ascii="Times New Roman" w:hAnsi="Times New Roman" w:cs="Times New Roman"/>
          <w:sz w:val="28"/>
          <w:szCs w:val="28"/>
        </w:rPr>
        <w:lastRenderedPageBreak/>
        <w:t>необходимых для предоставления муниципальнойуслуги,либо руководителя организации,предусмотренной частью1.1статьи16Федерального закона №210-ФЗ,уведомляется Заявитель,а также приносятся извинения за доставленные неудобства.</w:t>
      </w:r>
    </w:p>
    <w:p w:rsidR="00187787" w:rsidRPr="00450CE0" w:rsidRDefault="00187787" w:rsidP="00187787">
      <w:pPr>
        <w:pStyle w:val="a5"/>
        <w:kinsoku w:val="0"/>
        <w:overflowPunct w:val="0"/>
        <w:spacing w:after="0"/>
        <w:ind w:right="2" w:firstLine="709"/>
        <w:jc w:val="center"/>
        <w:rPr>
          <w:rFonts w:ascii="Times New Roman" w:hAnsi="Times New Roman" w:cs="Times New Roman"/>
          <w:sz w:val="28"/>
          <w:szCs w:val="28"/>
        </w:rPr>
      </w:pPr>
    </w:p>
    <w:p w:rsidR="00187787" w:rsidRPr="0087164D" w:rsidRDefault="00187787" w:rsidP="00187787">
      <w:pPr>
        <w:pStyle w:val="WW-Heading1"/>
        <w:numPr>
          <w:ilvl w:val="0"/>
          <w:numId w:val="17"/>
        </w:numPr>
        <w:kinsoku w:val="0"/>
        <w:overflowPunct w:val="0"/>
        <w:ind w:right="2"/>
      </w:pPr>
      <w:r w:rsidRPr="0087164D">
        <w:rPr>
          <w:color w:val="000000"/>
          <w:shd w:val="clear" w:color="auto" w:fill="FFFFFF"/>
        </w:rPr>
        <w:t>Состав, последовательность и сроки выполнения административных процедур</w:t>
      </w:r>
    </w:p>
    <w:p w:rsidR="00187787" w:rsidRPr="0087164D" w:rsidRDefault="00187787" w:rsidP="00187787">
      <w:pPr>
        <w:pStyle w:val="a5"/>
        <w:kinsoku w:val="0"/>
        <w:overflowPunct w:val="0"/>
        <w:spacing w:after="0"/>
        <w:ind w:right="2" w:firstLine="709"/>
        <w:jc w:val="both"/>
        <w:rPr>
          <w:rFonts w:ascii="Times New Roman" w:hAnsi="Times New Roman" w:cs="Times New Roman"/>
          <w:b/>
          <w:bCs/>
          <w:sz w:val="28"/>
          <w:szCs w:val="28"/>
        </w:rPr>
      </w:pPr>
    </w:p>
    <w:p w:rsidR="00187787" w:rsidRPr="0087164D" w:rsidRDefault="00187787" w:rsidP="00187787">
      <w:pPr>
        <w:pStyle w:val="a5"/>
        <w:kinsoku w:val="0"/>
        <w:overflowPunct w:val="0"/>
        <w:spacing w:after="0"/>
        <w:ind w:right="2" w:firstLine="709"/>
        <w:jc w:val="center"/>
        <w:outlineLvl w:val="1"/>
        <w:rPr>
          <w:rFonts w:ascii="Times New Roman" w:hAnsi="Times New Roman" w:cs="Times New Roman"/>
          <w:b/>
          <w:bCs/>
          <w:sz w:val="28"/>
          <w:szCs w:val="28"/>
        </w:rPr>
      </w:pPr>
      <w:r w:rsidRPr="0087164D">
        <w:rPr>
          <w:rFonts w:ascii="Times New Roman" w:hAnsi="Times New Roman" w:cs="Times New Roman"/>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87787" w:rsidRPr="0087164D" w:rsidRDefault="00187787" w:rsidP="00187787">
      <w:pPr>
        <w:pStyle w:val="af8"/>
        <w:tabs>
          <w:tab w:val="left" w:pos="1418"/>
        </w:tabs>
        <w:kinsoku w:val="0"/>
        <w:overflowPunct w:val="0"/>
        <w:spacing w:after="0" w:line="240" w:lineRule="auto"/>
        <w:ind w:left="0" w:right="2" w:firstLine="709"/>
        <w:jc w:val="both"/>
        <w:rPr>
          <w:rFonts w:ascii="Times New Roman" w:hAnsi="Times New Roman"/>
          <w:sz w:val="28"/>
          <w:szCs w:val="28"/>
        </w:rPr>
      </w:pPr>
      <w:r w:rsidRPr="0087164D">
        <w:rPr>
          <w:rFonts w:ascii="Times New Roman" w:hAnsi="Times New Roman"/>
          <w:sz w:val="28"/>
          <w:szCs w:val="28"/>
        </w:rPr>
        <w:t>60.</w:t>
      </w:r>
      <w:r w:rsidRPr="0087164D">
        <w:rPr>
          <w:rFonts w:ascii="Times New Roman" w:hAnsi="Times New Roman"/>
          <w:sz w:val="28"/>
          <w:szCs w:val="28"/>
        </w:rPr>
        <w:tab/>
        <w:t>Предоставление муниципальной услуги включает в себя следующие административные процедуры:</w:t>
      </w:r>
    </w:p>
    <w:p w:rsidR="00187787" w:rsidRPr="0087164D" w:rsidRDefault="00187787" w:rsidP="00187787">
      <w:pPr>
        <w:pStyle w:val="a5"/>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t>1)прием,проверка документов и регистрация Заявления;</w:t>
      </w:r>
    </w:p>
    <w:p w:rsidR="00187787" w:rsidRPr="0087164D" w:rsidRDefault="00187787" w:rsidP="00187787">
      <w:pPr>
        <w:pStyle w:val="a5"/>
        <w:tabs>
          <w:tab w:val="left" w:pos="2402"/>
          <w:tab w:val="left" w:pos="3715"/>
          <w:tab w:val="left" w:pos="5451"/>
          <w:tab w:val="left" w:pos="8075"/>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7164D">
        <w:rPr>
          <w:rFonts w:ascii="Times New Roman" w:hAnsi="Times New Roman" w:cs="Times New Roman"/>
          <w:sz w:val="28"/>
          <w:szCs w:val="28"/>
        </w:rPr>
        <w:t>получение сведений посредством межведомственного информационного взаимодействия,в том числе с использованием СМЭВ;</w:t>
      </w:r>
    </w:p>
    <w:p w:rsidR="00187787" w:rsidRPr="0087164D" w:rsidRDefault="00187787" w:rsidP="00187787">
      <w:pPr>
        <w:pStyle w:val="a5"/>
        <w:tabs>
          <w:tab w:val="left" w:pos="2402"/>
          <w:tab w:val="left" w:pos="3715"/>
          <w:tab w:val="left" w:pos="5451"/>
          <w:tab w:val="left" w:pos="8075"/>
        </w:tabs>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7164D">
        <w:rPr>
          <w:rFonts w:ascii="Times New Roman" w:hAnsi="Times New Roman" w:cs="Times New Roman"/>
          <w:sz w:val="28"/>
          <w:szCs w:val="28"/>
        </w:rPr>
        <w:t>подготовка акта обследования;</w:t>
      </w:r>
    </w:p>
    <w:p w:rsidR="00187787" w:rsidRPr="0087164D" w:rsidRDefault="00187787" w:rsidP="00187787">
      <w:pPr>
        <w:pStyle w:val="a5"/>
        <w:tabs>
          <w:tab w:val="left" w:pos="2402"/>
          <w:tab w:val="left" w:pos="3715"/>
          <w:tab w:val="left" w:pos="5451"/>
          <w:tab w:val="left" w:pos="8075"/>
        </w:tabs>
        <w:kinsoku w:val="0"/>
        <w:overflowPunct w:val="0"/>
        <w:spacing w:after="0"/>
        <w:ind w:right="2" w:firstLine="709"/>
        <w:contextualSpacing/>
        <w:jc w:val="both"/>
        <w:rPr>
          <w:rFonts w:ascii="Times New Roman" w:hAnsi="Times New Roman" w:cs="Times New Roman"/>
          <w:sz w:val="28"/>
          <w:szCs w:val="28"/>
        </w:rPr>
      </w:pPr>
      <w:r w:rsidRPr="0087164D">
        <w:rPr>
          <w:rFonts w:ascii="Times New Roman" w:hAnsi="Times New Roman" w:cs="Times New Roman"/>
          <w:sz w:val="28"/>
          <w:szCs w:val="28"/>
        </w:rPr>
        <w:t>4)направление начислений компенсационной стоимости(при наличии);</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sidRPr="0087164D">
        <w:rPr>
          <w:rFonts w:ascii="Times New Roman" w:hAnsi="Times New Roman" w:cs="Times New Roman"/>
          <w:sz w:val="28"/>
          <w:szCs w:val="28"/>
        </w:rPr>
        <w:t xml:space="preserve">5)рассмотрение документов и сведений; </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87164D">
        <w:rPr>
          <w:rFonts w:ascii="Times New Roman" w:hAnsi="Times New Roman" w:cs="Times New Roman"/>
          <w:sz w:val="28"/>
          <w:szCs w:val="28"/>
        </w:rPr>
        <w:t>принятие решения;</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87164D">
        <w:rPr>
          <w:rFonts w:ascii="Times New Roman" w:hAnsi="Times New Roman" w:cs="Times New Roman"/>
          <w:sz w:val="28"/>
          <w:szCs w:val="28"/>
        </w:rPr>
        <w:t>выдача результата.</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61. </w:t>
      </w:r>
      <w:r w:rsidRPr="0087164D">
        <w:rPr>
          <w:rFonts w:ascii="Times New Roman" w:hAnsi="Times New Roman" w:cs="Times New Roman"/>
          <w:sz w:val="28"/>
          <w:szCs w:val="28"/>
        </w:rPr>
        <w:t>Описание административных процедур представлено в приложении №4 к настоящему Административному регламенту.</w:t>
      </w:r>
    </w:p>
    <w:p w:rsidR="00187787" w:rsidRPr="0087164D" w:rsidRDefault="00187787" w:rsidP="00187787">
      <w:pPr>
        <w:pStyle w:val="a5"/>
        <w:kinsoku w:val="0"/>
        <w:overflowPunct w:val="0"/>
        <w:spacing w:after="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62. </w:t>
      </w:r>
      <w:r w:rsidRPr="0087164D">
        <w:rPr>
          <w:rFonts w:ascii="Times New Roman" w:hAnsi="Times New Roman" w:cs="Times New Roman"/>
          <w:sz w:val="28"/>
          <w:szCs w:val="28"/>
        </w:rPr>
        <w:t>Вариантом предоставления муниципальной услуги является выдача разрешения на право вырубки зеленых насаждений.</w:t>
      </w:r>
    </w:p>
    <w:p w:rsidR="00187787" w:rsidRPr="0087164D" w:rsidRDefault="00187787" w:rsidP="00187787">
      <w:pPr>
        <w:pStyle w:val="a5"/>
        <w:kinsoku w:val="0"/>
        <w:overflowPunct w:val="0"/>
        <w:ind w:right="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63. </w:t>
      </w:r>
      <w:r w:rsidRPr="0087164D">
        <w:rPr>
          <w:rFonts w:ascii="Times New Roman" w:hAnsi="Times New Roman" w:cs="Times New Roman"/>
          <w:sz w:val="28"/>
          <w:szCs w:val="28"/>
        </w:rPr>
        <w:t>Заявитель обращается в уполномоченный орган одним из способов, указанных в пункте 21 настоящего Административного регламента.</w:t>
      </w:r>
    </w:p>
    <w:p w:rsidR="00187787" w:rsidRPr="0087164D"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187787" w:rsidRPr="0087164D"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187787" w:rsidRPr="0087164D"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187787"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87164D">
        <w:rPr>
          <w:rFonts w:ascii="Times New Roman" w:hAnsi="Times New Roman" w:cs="Times New Roman"/>
          <w:sz w:val="28"/>
          <w:szCs w:val="28"/>
        </w:rPr>
        <w:lastRenderedPageBreak/>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187787" w:rsidRPr="00EA4386" w:rsidRDefault="00187787" w:rsidP="00187787">
      <w:pPr>
        <w:pStyle w:val="a5"/>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p>
    <w:p w:rsidR="00187787" w:rsidRPr="0087164D" w:rsidRDefault="00187787" w:rsidP="00187787">
      <w:pPr>
        <w:pStyle w:val="WW-Heading1"/>
        <w:kinsoku w:val="0"/>
        <w:overflowPunct w:val="0"/>
        <w:ind w:left="0" w:right="2" w:firstLine="709"/>
        <w:outlineLvl w:val="1"/>
      </w:pPr>
      <w:r w:rsidRPr="0087164D">
        <w:t>Описание административной процедуры профилирования заявителя</w:t>
      </w:r>
    </w:p>
    <w:p w:rsidR="00187787" w:rsidRPr="0087164D" w:rsidRDefault="00187787" w:rsidP="00187787">
      <w:pPr>
        <w:pStyle w:val="af8"/>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64. </w:t>
      </w:r>
      <w:r w:rsidRPr="0087164D">
        <w:rPr>
          <w:rFonts w:ascii="Times New Roman" w:hAnsi="Times New Roman"/>
          <w:sz w:val="28"/>
          <w:szCs w:val="28"/>
        </w:rPr>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87787" w:rsidRPr="0087164D" w:rsidRDefault="00187787" w:rsidP="00187787">
      <w:pPr>
        <w:pStyle w:val="af8"/>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sidRPr="0087164D">
        <w:rPr>
          <w:rFonts w:ascii="Times New Roman" w:hAnsi="Times New Roman"/>
          <w:sz w:val="28"/>
          <w:szCs w:val="28"/>
        </w:rPr>
        <w:t>65.В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187787" w:rsidRDefault="00187787" w:rsidP="00187787">
      <w:pPr>
        <w:pStyle w:val="af8"/>
        <w:tabs>
          <w:tab w:val="left" w:pos="709"/>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sidRPr="0087164D">
        <w:rPr>
          <w:rFonts w:ascii="Times New Roman" w:hAnsi="Times New Roman"/>
          <w:sz w:val="28"/>
          <w:szCs w:val="28"/>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187787" w:rsidRPr="004418BE" w:rsidRDefault="00187787" w:rsidP="00187787">
      <w:pPr>
        <w:pStyle w:val="af8"/>
        <w:tabs>
          <w:tab w:val="left" w:pos="709"/>
          <w:tab w:val="left" w:pos="2084"/>
          <w:tab w:val="left" w:pos="4244"/>
          <w:tab w:val="left" w:pos="9399"/>
        </w:tabs>
        <w:kinsoku w:val="0"/>
        <w:overflowPunct w:val="0"/>
        <w:spacing w:after="0" w:line="240" w:lineRule="auto"/>
        <w:ind w:left="0" w:right="2" w:firstLine="709"/>
        <w:jc w:val="both"/>
        <w:rPr>
          <w:rFonts w:ascii="Times New Roman" w:hAnsi="Times New Roman"/>
          <w:b/>
          <w:bCs/>
          <w:sz w:val="28"/>
          <w:szCs w:val="28"/>
          <w:lang w:eastAsia="ru-RU"/>
        </w:rPr>
      </w:pPr>
    </w:p>
    <w:p w:rsidR="00187787" w:rsidRPr="0087164D" w:rsidRDefault="00187787" w:rsidP="00187787">
      <w:pPr>
        <w:pStyle w:val="a5"/>
        <w:kinsoku w:val="0"/>
        <w:overflowPunct w:val="0"/>
        <w:spacing w:after="0"/>
        <w:ind w:right="2" w:firstLine="709"/>
        <w:jc w:val="center"/>
        <w:rPr>
          <w:rFonts w:ascii="Times New Roman" w:hAnsi="Times New Roman" w:cs="Times New Roman"/>
          <w:b/>
          <w:bCs/>
          <w:sz w:val="28"/>
          <w:szCs w:val="28"/>
        </w:rPr>
      </w:pPr>
      <w:r w:rsidRPr="0087164D">
        <w:rPr>
          <w:rFonts w:ascii="Times New Roman" w:hAnsi="Times New Roman" w:cs="Times New Roman"/>
          <w:b/>
          <w:bCs/>
          <w:sz w:val="28"/>
          <w:szCs w:val="28"/>
        </w:rPr>
        <w:t>Подразделы, содержащие описание вариантов предоставления государственной услуги</w:t>
      </w:r>
    </w:p>
    <w:p w:rsidR="00187787" w:rsidRPr="0087164D"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66. </w:t>
      </w:r>
      <w:r w:rsidRPr="0087164D">
        <w:rPr>
          <w:rFonts w:ascii="Times New Roman" w:hAnsi="Times New Roman" w:cs="Times New Roman"/>
          <w:sz w:val="28"/>
          <w:szCs w:val="28"/>
        </w:rPr>
        <w:t>Единственным вариантом предоставления муниципальной услуги является выдача разрешения на право вырубки зеленых насаждений.</w:t>
      </w:r>
    </w:p>
    <w:p w:rsidR="00187787" w:rsidRPr="0087164D" w:rsidRDefault="00187787" w:rsidP="00187787">
      <w:pPr>
        <w:pStyle w:val="ConsPlusNormal"/>
        <w:ind w:firstLine="709"/>
        <w:jc w:val="both"/>
        <w:rPr>
          <w:rFonts w:ascii="Times New Roman" w:hAnsi="Times New Roman" w:cs="Times New Roman"/>
          <w:sz w:val="28"/>
          <w:szCs w:val="28"/>
        </w:rPr>
      </w:pPr>
      <w:r w:rsidRPr="0087164D">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187787" w:rsidRPr="0087164D" w:rsidRDefault="00187787" w:rsidP="00187787">
      <w:pPr>
        <w:pStyle w:val="ConsPlusNormal"/>
        <w:ind w:firstLine="709"/>
        <w:jc w:val="both"/>
        <w:rPr>
          <w:rFonts w:ascii="Times New Roman" w:hAnsi="Times New Roman" w:cs="Times New Roman"/>
          <w:sz w:val="28"/>
          <w:szCs w:val="28"/>
        </w:rPr>
      </w:pPr>
      <w:r w:rsidRPr="0087164D">
        <w:rPr>
          <w:rFonts w:ascii="Times New Roman" w:hAnsi="Times New Roman" w:cs="Times New Roman"/>
          <w:sz w:val="28"/>
          <w:szCs w:val="28"/>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187787" w:rsidRDefault="00187787" w:rsidP="00187787">
      <w:pPr>
        <w:pStyle w:val="ConsPlusNormal"/>
        <w:ind w:firstLine="709"/>
        <w:jc w:val="both"/>
        <w:rPr>
          <w:rFonts w:ascii="Times New Roman" w:hAnsi="Times New Roman" w:cs="Times New Roman"/>
          <w:sz w:val="28"/>
          <w:szCs w:val="28"/>
        </w:rPr>
      </w:pPr>
      <w:r w:rsidRPr="0087164D">
        <w:rPr>
          <w:rFonts w:ascii="Times New Roman" w:hAnsi="Times New Roman" w:cs="Times New Roman"/>
          <w:sz w:val="28"/>
          <w:szCs w:val="28"/>
        </w:rPr>
        <w:t>Заявление должно содержать све</w:t>
      </w:r>
      <w:r>
        <w:rPr>
          <w:rFonts w:ascii="Times New Roman" w:hAnsi="Times New Roman" w:cs="Times New Roman"/>
          <w:sz w:val="28"/>
          <w:szCs w:val="28"/>
        </w:rPr>
        <w:t>дения, позволяющие идентифицировать заявителя (представителя заявителя), указанные в пункте 22 настоящего Административного регламента.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 Административного регламента.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 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 Перечень оснований для принятия решения об отказе в приеме запроса и документов указан в пунктах31-32 настоящего Административного регламента.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 Административного регламента.</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 Муниципальная услуга предоставляется по экстерриториальному принципу.</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87787" w:rsidRDefault="00187787" w:rsidP="00187787">
      <w:pPr>
        <w:pStyle w:val="af8"/>
        <w:tabs>
          <w:tab w:val="left" w:pos="1346"/>
        </w:tabs>
        <w:kinsoku w:val="0"/>
        <w:overflowPunct w:val="0"/>
        <w:spacing w:after="0" w:line="240" w:lineRule="auto"/>
        <w:ind w:left="0" w:right="2" w:firstLine="709"/>
        <w:jc w:val="both"/>
        <w:rPr>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87787" w:rsidRPr="004418BE" w:rsidRDefault="00187787" w:rsidP="00187787">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Работник МФЦ осуществляет следующие действия:</w:t>
      </w:r>
    </w:p>
    <w:p w:rsidR="00187787" w:rsidRPr="004418BE" w:rsidRDefault="00187787" w:rsidP="00187787">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1)устанавливает личность Заявителя на основании документа,удостоверяющего личность в соответствии с законодательством РоссийскойФедерации;</w:t>
      </w:r>
    </w:p>
    <w:p w:rsidR="00187787" w:rsidRPr="004418BE" w:rsidRDefault="00187787" w:rsidP="00187787">
      <w:pPr>
        <w:pStyle w:val="a5"/>
        <w:tabs>
          <w:tab w:val="left" w:pos="2372"/>
          <w:tab w:val="left" w:pos="4073"/>
          <w:tab w:val="left" w:pos="6044"/>
          <w:tab w:val="left" w:pos="7676"/>
          <w:tab w:val="left" w:pos="8714"/>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4418BE">
        <w:rPr>
          <w:rFonts w:ascii="Times New Roman" w:hAnsi="Times New Roman" w:cs="Times New Roman"/>
          <w:sz w:val="28"/>
          <w:szCs w:val="28"/>
        </w:rPr>
        <w:t xml:space="preserve">проверяет полномочия Представителя Заявителя(в случае </w:t>
      </w:r>
      <w:r w:rsidRPr="004418BE">
        <w:rPr>
          <w:rFonts w:ascii="Times New Roman" w:hAnsi="Times New Roman" w:cs="Times New Roman"/>
          <w:spacing w:val="-1"/>
          <w:sz w:val="28"/>
          <w:szCs w:val="28"/>
        </w:rPr>
        <w:t>обращения</w:t>
      </w:r>
      <w:r w:rsidRPr="004418BE">
        <w:rPr>
          <w:rFonts w:ascii="Times New Roman" w:hAnsi="Times New Roman" w:cs="Times New Roman"/>
          <w:sz w:val="28"/>
          <w:szCs w:val="28"/>
        </w:rPr>
        <w:t>Представителя Заявителя);</w:t>
      </w:r>
    </w:p>
    <w:p w:rsidR="00187787" w:rsidRPr="004418BE" w:rsidRDefault="00187787" w:rsidP="00187787">
      <w:pPr>
        <w:pStyle w:val="a5"/>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3)определяетстатусисполненияЗаявления Заявителяв</w:t>
      </w:r>
      <w:r w:rsidRPr="004418BE">
        <w:rPr>
          <w:rFonts w:ascii="Times New Roman" w:hAnsi="Times New Roman" w:cs="Times New Roman"/>
          <w:spacing w:val="-3"/>
          <w:sz w:val="28"/>
          <w:szCs w:val="28"/>
        </w:rPr>
        <w:t xml:space="preserve">Государственной информационной системе (далее – </w:t>
      </w:r>
      <w:r w:rsidRPr="004418BE">
        <w:rPr>
          <w:rFonts w:ascii="Times New Roman" w:hAnsi="Times New Roman" w:cs="Times New Roman"/>
          <w:sz w:val="28"/>
          <w:szCs w:val="28"/>
        </w:rPr>
        <w:t>ГИС);</w:t>
      </w:r>
    </w:p>
    <w:p w:rsidR="00187787" w:rsidRPr="004418BE" w:rsidRDefault="00187787" w:rsidP="00187787">
      <w:pPr>
        <w:pStyle w:val="a5"/>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4)распечатывае</w:t>
      </w:r>
      <w:r>
        <w:rPr>
          <w:rFonts w:ascii="Times New Roman" w:hAnsi="Times New Roman" w:cs="Times New Roman"/>
          <w:sz w:val="28"/>
          <w:szCs w:val="28"/>
        </w:rPr>
        <w:t xml:space="preserve">т </w:t>
      </w:r>
      <w:r w:rsidRPr="004418BE">
        <w:rPr>
          <w:rFonts w:ascii="Times New Roman" w:hAnsi="Times New Roman" w:cs="Times New Roman"/>
          <w:sz w:val="28"/>
          <w:szCs w:val="28"/>
        </w:rPr>
        <w:t>результатпредоставления муниципальной услугиввидеэкземпляраэлектронногодокументанабумажно</w:t>
      </w:r>
      <w:r>
        <w:rPr>
          <w:rFonts w:ascii="Times New Roman" w:hAnsi="Times New Roman" w:cs="Times New Roman"/>
          <w:sz w:val="28"/>
          <w:szCs w:val="28"/>
        </w:rPr>
        <w:t xml:space="preserve">м </w:t>
      </w:r>
      <w:r w:rsidRPr="004418BE">
        <w:rPr>
          <w:rFonts w:ascii="Times New Roman" w:hAnsi="Times New Roman" w:cs="Times New Roman"/>
          <w:sz w:val="28"/>
          <w:szCs w:val="28"/>
        </w:rPr>
        <w:t>носителеи заверяет его с использованием печати МФЦ(впредусмотренных нормативными правовыми актами Российской Федерациислучаях–печатисизображением</w:t>
      </w:r>
      <w:r>
        <w:rPr>
          <w:rFonts w:ascii="Times New Roman" w:hAnsi="Times New Roman" w:cs="Times New Roman"/>
          <w:sz w:val="28"/>
          <w:szCs w:val="28"/>
        </w:rPr>
        <w:t xml:space="preserve"> Государственного ге</w:t>
      </w:r>
      <w:r w:rsidRPr="004418BE">
        <w:rPr>
          <w:rFonts w:ascii="Times New Roman" w:hAnsi="Times New Roman" w:cs="Times New Roman"/>
          <w:sz w:val="28"/>
          <w:szCs w:val="28"/>
        </w:rPr>
        <w:t>рбаРоссийскойФедерации);</w:t>
      </w:r>
    </w:p>
    <w:p w:rsidR="00187787" w:rsidRPr="004418BE" w:rsidRDefault="00187787" w:rsidP="00187787">
      <w:pPr>
        <w:pStyle w:val="a5"/>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418BE">
        <w:rPr>
          <w:rFonts w:ascii="Times New Roman" w:hAnsi="Times New Roman" w:cs="Times New Roman"/>
          <w:sz w:val="28"/>
          <w:szCs w:val="28"/>
        </w:rPr>
        <w:t xml:space="preserve">заверяет экземпляр электронного документа на бумажном носителе </w:t>
      </w:r>
      <w:r w:rsidRPr="004418BE">
        <w:rPr>
          <w:rFonts w:ascii="Times New Roman" w:hAnsi="Times New Roman" w:cs="Times New Roman"/>
          <w:spacing w:val="-1"/>
          <w:sz w:val="28"/>
          <w:szCs w:val="28"/>
        </w:rPr>
        <w:t xml:space="preserve">сиспользованием </w:t>
      </w:r>
      <w:r w:rsidRPr="004418BE">
        <w:rPr>
          <w:rFonts w:ascii="Times New Roman" w:hAnsi="Times New Roman" w:cs="Times New Roman"/>
          <w:sz w:val="28"/>
          <w:szCs w:val="28"/>
        </w:rPr>
        <w:t>печати МФЦ (в предусмотренныхнормативнымиправовымиактамиРоссийскойФедерациислучаях–печатис изображениемГосударственногогербаРоссийскойФедерации);</w:t>
      </w:r>
    </w:p>
    <w:p w:rsidR="00187787" w:rsidRPr="004418BE" w:rsidRDefault="00187787" w:rsidP="00187787">
      <w:pPr>
        <w:pStyle w:val="a5"/>
        <w:kinsoku w:val="0"/>
        <w:overflowPunct w:val="0"/>
        <w:spacing w:after="0"/>
        <w:ind w:right="2" w:firstLine="709"/>
        <w:jc w:val="both"/>
        <w:rPr>
          <w:rFonts w:ascii="Times New Roman" w:hAnsi="Times New Roman" w:cs="Times New Roman"/>
          <w:sz w:val="28"/>
          <w:szCs w:val="28"/>
        </w:rPr>
      </w:pPr>
      <w:r w:rsidRPr="004418BE">
        <w:rPr>
          <w:rFonts w:ascii="Times New Roman" w:hAnsi="Times New Roman" w:cs="Times New Roman"/>
          <w:sz w:val="28"/>
          <w:szCs w:val="28"/>
        </w:rPr>
        <w:t>6)выдаетдокументы Заявителю, принеобходимостизапрашиваету Заявителяподписизакаждыйвыданныйдокумент;</w:t>
      </w:r>
    </w:p>
    <w:p w:rsidR="00187787" w:rsidRPr="004418BE"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4418BE">
        <w:rPr>
          <w:rFonts w:ascii="Times New Roman" w:hAnsi="Times New Roman" w:cs="Times New Roman"/>
          <w:sz w:val="28"/>
          <w:szCs w:val="28"/>
        </w:rPr>
        <w:t>запрашиваетсогласие Заявителянаучастиевсмс-опроседляоценкикачествапредоставленныхуслуг МФЦ.</w:t>
      </w:r>
    </w:p>
    <w:p w:rsidR="00187787" w:rsidRPr="004418BE" w:rsidRDefault="00187787" w:rsidP="00187787">
      <w:pPr>
        <w:pStyle w:val="ConsPlusNormal"/>
        <w:ind w:firstLine="709"/>
        <w:jc w:val="both"/>
        <w:rPr>
          <w:rFonts w:ascii="Times New Roman" w:hAnsi="Times New Roman" w:cs="Times New Roman"/>
          <w:sz w:val="28"/>
          <w:szCs w:val="28"/>
        </w:rPr>
      </w:pPr>
      <w:r w:rsidRPr="004418BE">
        <w:rPr>
          <w:rFonts w:ascii="Times New Roman" w:hAnsi="Times New Roman" w:cs="Times New Roman"/>
          <w:sz w:val="28"/>
          <w:szCs w:val="28"/>
        </w:rPr>
        <w:t>71.</w:t>
      </w:r>
      <w:r w:rsidRPr="004418BE">
        <w:rPr>
          <w:rFonts w:ascii="Times New Roman" w:hAnsi="Times New Roman" w:cs="Times New Roman"/>
          <w:sz w:val="28"/>
          <w:szCs w:val="28"/>
        </w:rPr>
        <w:tab/>
        <w:t>Результатом выполнения административной процедуры является:</w:t>
      </w:r>
    </w:p>
    <w:p w:rsidR="00187787" w:rsidRPr="004418BE" w:rsidRDefault="00187787" w:rsidP="00187787">
      <w:pPr>
        <w:pStyle w:val="ConsPlusNormal"/>
        <w:ind w:firstLine="709"/>
        <w:jc w:val="both"/>
        <w:rPr>
          <w:rFonts w:ascii="Times New Roman" w:hAnsi="Times New Roman" w:cs="Times New Roman"/>
          <w:sz w:val="28"/>
          <w:szCs w:val="28"/>
        </w:rPr>
      </w:pPr>
      <w:r w:rsidRPr="004418BE">
        <w:rPr>
          <w:rFonts w:ascii="Times New Roman" w:hAnsi="Times New Roman" w:cs="Times New Roman"/>
          <w:sz w:val="28"/>
          <w:szCs w:val="28"/>
        </w:rPr>
        <w:t>- принятия решения о регистрации заявления о предоставлении муниципальной услуги;</w:t>
      </w:r>
    </w:p>
    <w:p w:rsidR="00187787" w:rsidRPr="004418BE" w:rsidRDefault="00187787" w:rsidP="00187787">
      <w:pPr>
        <w:pStyle w:val="ConsPlusNormal"/>
        <w:ind w:firstLine="709"/>
        <w:jc w:val="both"/>
        <w:rPr>
          <w:rFonts w:ascii="Times New Roman" w:hAnsi="Times New Roman" w:cs="Times New Roman"/>
          <w:sz w:val="28"/>
          <w:szCs w:val="28"/>
        </w:rPr>
      </w:pPr>
      <w:r w:rsidRPr="004418BE">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187787" w:rsidRPr="004418BE" w:rsidRDefault="00187787" w:rsidP="00187787">
      <w:pPr>
        <w:pStyle w:val="ConsPlusTitle"/>
        <w:ind w:firstLine="709"/>
        <w:jc w:val="center"/>
        <w:outlineLvl w:val="2"/>
        <w:rPr>
          <w:rFonts w:ascii="Times New Roman" w:hAnsi="Times New Roman" w:cs="Times New Roman"/>
          <w:sz w:val="28"/>
          <w:szCs w:val="28"/>
        </w:rPr>
      </w:pPr>
    </w:p>
    <w:p w:rsidR="00187787" w:rsidRPr="004418BE" w:rsidRDefault="00187787" w:rsidP="00187787">
      <w:pPr>
        <w:pStyle w:val="ConsPlusTitle"/>
        <w:ind w:firstLine="709"/>
        <w:jc w:val="center"/>
        <w:outlineLvl w:val="2"/>
        <w:rPr>
          <w:rFonts w:ascii="Times New Roman" w:hAnsi="Times New Roman" w:cs="Times New Roman"/>
          <w:sz w:val="28"/>
          <w:szCs w:val="28"/>
        </w:rPr>
      </w:pPr>
      <w:r w:rsidRPr="004418BE">
        <w:rPr>
          <w:rFonts w:ascii="Times New Roman" w:hAnsi="Times New Roman" w:cs="Times New Roman"/>
          <w:sz w:val="28"/>
          <w:szCs w:val="28"/>
        </w:rPr>
        <w:t>Межведомственное информационное взаимодействие</w:t>
      </w:r>
    </w:p>
    <w:p w:rsidR="00187787" w:rsidRPr="004418BE"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Pr="004418BE">
        <w:rPr>
          <w:rFonts w:ascii="Times New Roman" w:hAnsi="Times New Roman" w:cs="Times New Roman"/>
          <w:sz w:val="28"/>
          <w:szCs w:val="28"/>
        </w:rPr>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r w:rsidRPr="00796B4A">
        <w:rPr>
          <w:rFonts w:ascii="Times New Roman" w:hAnsi="Times New Roman" w:cs="Times New Roman"/>
          <w:sz w:val="28"/>
          <w:szCs w:val="28"/>
        </w:rPr>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187787" w:rsidRPr="00796B4A" w:rsidRDefault="00187787" w:rsidP="00187787">
      <w:pPr>
        <w:pStyle w:val="a5"/>
        <w:tabs>
          <w:tab w:val="left" w:pos="567"/>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1)сведения из Единого государственного реестра юридических лиц(при обращении Заявителя, являющегося юридическим лицом);</w:t>
      </w:r>
    </w:p>
    <w:p w:rsidR="00187787" w:rsidRPr="00796B4A" w:rsidRDefault="00187787" w:rsidP="00187787">
      <w:pPr>
        <w:pStyle w:val="a5"/>
        <w:tabs>
          <w:tab w:val="left" w:pos="1795"/>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2)сведения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96B4A">
        <w:rPr>
          <w:rFonts w:ascii="Times New Roman" w:hAnsi="Times New Roman" w:cs="Times New Roman"/>
          <w:sz w:val="28"/>
          <w:szCs w:val="28"/>
        </w:rPr>
        <w:t>сведения из Единого государственного реестра недвижимости.</w:t>
      </w:r>
    </w:p>
    <w:p w:rsidR="00187787" w:rsidRPr="00796B4A" w:rsidRDefault="00187787" w:rsidP="00187787">
      <w:pPr>
        <w:pStyle w:val="ConsPlusNormal"/>
        <w:ind w:firstLine="709"/>
        <w:jc w:val="both"/>
        <w:rPr>
          <w:rFonts w:ascii="Times New Roman" w:hAnsi="Times New Roman" w:cs="Times New Roman"/>
          <w:sz w:val="28"/>
          <w:szCs w:val="28"/>
        </w:rPr>
      </w:pPr>
      <w:r w:rsidRPr="00796B4A">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74. </w:t>
      </w:r>
      <w:r w:rsidRPr="00796B4A">
        <w:rPr>
          <w:rFonts w:ascii="Times New Roman" w:hAnsi="Times New Roman" w:cs="Times New Roman"/>
          <w:sz w:val="28"/>
          <w:szCs w:val="28"/>
        </w:rPr>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187787" w:rsidRPr="00796B4A" w:rsidRDefault="00187787" w:rsidP="00187787">
      <w:pPr>
        <w:pStyle w:val="ConsPlusNormal"/>
        <w:ind w:firstLine="709"/>
        <w:jc w:val="both"/>
        <w:rPr>
          <w:rFonts w:ascii="Times New Roman" w:hAnsi="Times New Roman" w:cs="Times New Roman"/>
          <w:sz w:val="28"/>
          <w:szCs w:val="28"/>
        </w:rPr>
      </w:pPr>
      <w:r w:rsidRPr="00796B4A">
        <w:rPr>
          <w:rFonts w:ascii="Times New Roman" w:hAnsi="Times New Roman" w:cs="Times New Roman"/>
          <w:sz w:val="28"/>
          <w:szCs w:val="28"/>
        </w:rPr>
        <w:t xml:space="preserve">Непредставление (несвоевременное представление) органом по </w:t>
      </w:r>
      <w:r w:rsidRPr="00796B4A">
        <w:rPr>
          <w:rFonts w:ascii="Times New Roman" w:hAnsi="Times New Roman" w:cs="Times New Roman"/>
          <w:sz w:val="28"/>
          <w:szCs w:val="28"/>
        </w:rPr>
        <w:lastRenderedPageBreak/>
        <w:t>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p>
    <w:p w:rsidR="00187787" w:rsidRPr="00796B4A" w:rsidRDefault="00187787" w:rsidP="00187787">
      <w:pPr>
        <w:pStyle w:val="ConsPlusNormal"/>
        <w:ind w:firstLine="709"/>
        <w:jc w:val="center"/>
        <w:rPr>
          <w:rFonts w:ascii="Times New Roman" w:hAnsi="Times New Roman" w:cs="Times New Roman"/>
          <w:b/>
          <w:sz w:val="28"/>
          <w:szCs w:val="28"/>
        </w:rPr>
      </w:pPr>
      <w:r w:rsidRPr="00796B4A">
        <w:rPr>
          <w:rFonts w:ascii="Times New Roman" w:hAnsi="Times New Roman" w:cs="Times New Roman"/>
          <w:b/>
          <w:sz w:val="28"/>
          <w:szCs w:val="28"/>
        </w:rPr>
        <w:t>Принятие решения о предоставлении (об отказе в предоставлении)</w:t>
      </w:r>
    </w:p>
    <w:p w:rsidR="00187787" w:rsidRPr="00796B4A" w:rsidRDefault="00187787" w:rsidP="00187787">
      <w:pPr>
        <w:pStyle w:val="ConsPlusNormal"/>
        <w:ind w:firstLine="709"/>
        <w:jc w:val="center"/>
        <w:rPr>
          <w:rFonts w:ascii="Times New Roman" w:hAnsi="Times New Roman" w:cs="Times New Roman"/>
          <w:sz w:val="28"/>
          <w:szCs w:val="28"/>
        </w:rPr>
      </w:pPr>
      <w:r w:rsidRPr="00796B4A">
        <w:rPr>
          <w:rFonts w:ascii="Times New Roman" w:hAnsi="Times New Roman" w:cs="Times New Roman"/>
          <w:b/>
          <w:sz w:val="28"/>
          <w:szCs w:val="28"/>
        </w:rPr>
        <w:t>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75. </w:t>
      </w:r>
      <w:r w:rsidRPr="00796B4A">
        <w:rPr>
          <w:rFonts w:ascii="Times New Roman" w:hAnsi="Times New Roman" w:cs="Times New Roman"/>
          <w:sz w:val="28"/>
          <w:szCs w:val="28"/>
        </w:rPr>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76. </w:t>
      </w:r>
      <w:r w:rsidRPr="00796B4A">
        <w:rPr>
          <w:rFonts w:ascii="Times New Roman" w:hAnsi="Times New Roman" w:cs="Times New Roman"/>
          <w:sz w:val="28"/>
          <w:szCs w:val="28"/>
        </w:rPr>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187787" w:rsidRPr="00796B4A" w:rsidRDefault="00187787" w:rsidP="00187787">
      <w:pPr>
        <w:pStyle w:val="ConsPlusNormal"/>
        <w:ind w:firstLine="709"/>
        <w:jc w:val="both"/>
        <w:rPr>
          <w:rFonts w:ascii="Times New Roman" w:hAnsi="Times New Roman" w:cs="Times New Roman"/>
          <w:sz w:val="28"/>
          <w:szCs w:val="28"/>
        </w:rPr>
      </w:pPr>
      <w:r w:rsidRPr="00796B4A">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187787" w:rsidRPr="00796B4A" w:rsidRDefault="00187787" w:rsidP="00187787">
      <w:pPr>
        <w:pStyle w:val="ConsPlusNormal"/>
        <w:ind w:firstLine="709"/>
        <w:jc w:val="both"/>
        <w:rPr>
          <w:rFonts w:ascii="Times New Roman" w:hAnsi="Times New Roman" w:cs="Times New Roman"/>
          <w:sz w:val="28"/>
          <w:szCs w:val="28"/>
        </w:rPr>
      </w:pPr>
      <w:r w:rsidRPr="00796B4A">
        <w:rPr>
          <w:rFonts w:ascii="Times New Roman" w:hAnsi="Times New Roman" w:cs="Times New Roman"/>
          <w:sz w:val="28"/>
          <w:szCs w:val="28"/>
        </w:rPr>
        <w:t>77.</w:t>
      </w:r>
      <w:r w:rsidRPr="00796B4A">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187787" w:rsidRPr="00796B4A" w:rsidRDefault="00187787" w:rsidP="00187787">
      <w:pPr>
        <w:pStyle w:val="ConsPlusNormal"/>
        <w:ind w:firstLine="709"/>
        <w:jc w:val="both"/>
        <w:rPr>
          <w:rFonts w:ascii="Times New Roman" w:hAnsi="Times New Roman" w:cs="Times New Roman"/>
          <w:sz w:val="28"/>
          <w:szCs w:val="28"/>
        </w:rPr>
      </w:pPr>
      <w:bookmarkStart w:id="7" w:name="P403"/>
      <w:bookmarkEnd w:id="7"/>
      <w:r>
        <w:rPr>
          <w:rFonts w:ascii="Times New Roman" w:hAnsi="Times New Roman" w:cs="Times New Roman"/>
          <w:sz w:val="28"/>
          <w:szCs w:val="28"/>
        </w:rPr>
        <w:t xml:space="preserve">78. </w:t>
      </w:r>
      <w:r w:rsidRPr="00796B4A">
        <w:rPr>
          <w:rFonts w:ascii="Times New Roman" w:hAnsi="Times New Roman" w:cs="Times New Roman"/>
          <w:sz w:val="28"/>
          <w:szCs w:val="28"/>
        </w:rPr>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79. </w:t>
      </w:r>
      <w:r w:rsidRPr="00796B4A">
        <w:rPr>
          <w:rFonts w:ascii="Times New Roman" w:hAnsi="Times New Roman" w:cs="Times New Roman"/>
          <w:sz w:val="28"/>
          <w:szCs w:val="28"/>
        </w:rPr>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187787" w:rsidRPr="00796B4A" w:rsidRDefault="00187787" w:rsidP="00187787">
      <w:pPr>
        <w:pStyle w:val="ConsPlusNormal"/>
        <w:ind w:firstLine="709"/>
        <w:jc w:val="both"/>
        <w:rPr>
          <w:rFonts w:ascii="Times New Roman" w:hAnsi="Times New Roman" w:cs="Times New Roman"/>
          <w:sz w:val="28"/>
          <w:szCs w:val="28"/>
        </w:rPr>
      </w:pPr>
    </w:p>
    <w:p w:rsidR="00187787" w:rsidRPr="00796B4A" w:rsidRDefault="00187787" w:rsidP="00187787">
      <w:pPr>
        <w:pStyle w:val="ConsPlusNormal"/>
        <w:ind w:firstLine="709"/>
        <w:jc w:val="center"/>
        <w:rPr>
          <w:rFonts w:ascii="Times New Roman" w:hAnsi="Times New Roman" w:cs="Times New Roman"/>
          <w:b/>
          <w:sz w:val="28"/>
          <w:szCs w:val="28"/>
        </w:rPr>
      </w:pPr>
      <w:r w:rsidRPr="00796B4A">
        <w:rPr>
          <w:rFonts w:ascii="Times New Roman" w:hAnsi="Times New Roman" w:cs="Times New Roman"/>
          <w:b/>
          <w:sz w:val="28"/>
          <w:szCs w:val="28"/>
        </w:rPr>
        <w:t>Предоставление результата муниципальной услуги</w:t>
      </w:r>
    </w:p>
    <w:p w:rsidR="00187787" w:rsidRPr="00796B4A"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80. </w:t>
      </w:r>
      <w:r w:rsidRPr="00796B4A">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sidRPr="00796B4A">
        <w:rPr>
          <w:rFonts w:ascii="Times New Roman" w:hAnsi="Times New Roman" w:cs="Times New Roman"/>
          <w:sz w:val="28"/>
          <w:szCs w:val="28"/>
        </w:rPr>
        <w:t>Время</w:t>
      </w:r>
      <w:r>
        <w:rPr>
          <w:rFonts w:ascii="Times New Roman" w:hAnsi="Times New Roman" w:cs="Times New Roman"/>
          <w:sz w:val="28"/>
          <w:szCs w:val="28"/>
        </w:rPr>
        <w:t xml:space="preserve">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Муниципальная услуга предоставляется по экстерриториальному принципу. </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случае получение результата предоставления такой услуги осуществляются в многофункциональном центре Оренбургской области по </w:t>
      </w:r>
      <w:r>
        <w:rPr>
          <w:rFonts w:ascii="Times New Roman" w:hAnsi="Times New Roman" w:cs="Times New Roman"/>
          <w:sz w:val="28"/>
          <w:szCs w:val="28"/>
        </w:rPr>
        <w:lastRenderedPageBreak/>
        <w:t>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 являющийся результатом предоставления муниципальной услуги, направляется уполномоченным органом заявителю одним из способов:</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rsidR="00187787" w:rsidRDefault="00187787" w:rsidP="00187787">
      <w:pPr>
        <w:pStyle w:val="af8"/>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after="0" w:line="240" w:lineRule="auto"/>
        <w:ind w:left="0" w:right="2" w:firstLine="709"/>
        <w:jc w:val="both"/>
        <w:rPr>
          <w:sz w:val="28"/>
          <w:szCs w:val="28"/>
        </w:rPr>
      </w:pPr>
      <w:r>
        <w:rPr>
          <w:rFonts w:ascii="Times New Roman" w:hAnsi="Times New Roman"/>
          <w:sz w:val="28"/>
          <w:szCs w:val="28"/>
        </w:rPr>
        <w:t>84. 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187787" w:rsidRPr="00796B4A" w:rsidRDefault="00187787" w:rsidP="00187787">
      <w:pPr>
        <w:pStyle w:val="a5"/>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ПорядокисрокипередачиУполномоченныморганомтакихдокументовв МФЦ определяются заключенным соглашением о взаимодействии.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85. </w:t>
      </w:r>
      <w:r w:rsidRPr="00796B4A">
        <w:rPr>
          <w:rFonts w:ascii="Times New Roman" w:hAnsi="Times New Roman" w:cs="Times New Roman"/>
          <w:sz w:val="28"/>
          <w:szCs w:val="28"/>
        </w:rPr>
        <w:t>В любое время с момента приема документов заявителю (при обращении любым</w:t>
      </w:r>
      <w:r>
        <w:rPr>
          <w:rFonts w:ascii="Times New Roman" w:hAnsi="Times New Roman" w:cs="Times New Roman"/>
          <w:sz w:val="28"/>
          <w:szCs w:val="28"/>
        </w:rPr>
        <w:t xml:space="preserve">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187787" w:rsidRDefault="00187787" w:rsidP="00187787">
      <w:pPr>
        <w:pStyle w:val="ConsPlusNormal"/>
        <w:ind w:firstLine="709"/>
        <w:jc w:val="both"/>
        <w:rPr>
          <w:rFonts w:ascii="Times New Roman" w:hAnsi="Times New Roman" w:cs="Times New Roman"/>
          <w:b/>
          <w:sz w:val="28"/>
          <w:szCs w:val="28"/>
        </w:rPr>
      </w:pPr>
    </w:p>
    <w:p w:rsidR="00187787" w:rsidRDefault="00187787" w:rsidP="00187787">
      <w:pPr>
        <w:pStyle w:val="ConsPlusNormal"/>
        <w:ind w:firstLine="709"/>
        <w:jc w:val="center"/>
        <w:rPr>
          <w:rFonts w:ascii="Times New Roman" w:hAnsi="Times New Roman" w:cs="Times New Roman"/>
          <w:sz w:val="28"/>
          <w:szCs w:val="28"/>
        </w:rPr>
      </w:pPr>
      <w:bookmarkStart w:id="8" w:name="P424"/>
      <w:bookmarkEnd w:id="8"/>
      <w:r>
        <w:rPr>
          <w:rFonts w:ascii="Times New Roman" w:hAnsi="Times New Roman" w:cs="Times New Roman"/>
          <w:b/>
          <w:sz w:val="28"/>
          <w:szCs w:val="28"/>
        </w:rPr>
        <w:t>Получение дополнительных сведений от заявителя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87. Запрещается требовать от заявителя: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Pr>
          <w:rFonts w:ascii="Times New Roman" w:hAnsi="Times New Roman" w:cs="Times New Roman"/>
          <w:sz w:val="28"/>
          <w:szCs w:val="28"/>
        </w:rPr>
        <w:lastRenderedPageBreak/>
        <w:t>возникающие в связи с предоставлением муниципальной услуги;</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 ФЗ;</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87787" w:rsidRDefault="00187787" w:rsidP="00187787">
      <w:pPr>
        <w:pStyle w:val="af8"/>
        <w:tabs>
          <w:tab w:val="left" w:pos="1346"/>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WW-Heading1"/>
        <w:numPr>
          <w:ilvl w:val="0"/>
          <w:numId w:val="17"/>
        </w:numPr>
        <w:kinsoku w:val="0"/>
        <w:overflowPunct w:val="0"/>
        <w:spacing w:line="20" w:lineRule="atLeast"/>
        <w:ind w:right="2"/>
        <w:contextualSpacing/>
      </w:pPr>
      <w:r>
        <w:t>Формы контроля за исполнением административного регламента</w:t>
      </w:r>
    </w:p>
    <w:p w:rsidR="00187787" w:rsidRDefault="00187787" w:rsidP="00187787">
      <w:pPr>
        <w:pStyle w:val="WW-Heading1"/>
        <w:kinsoku w:val="0"/>
        <w:overflowPunct w:val="0"/>
        <w:spacing w:line="20" w:lineRule="atLeast"/>
        <w:ind w:left="0" w:right="2" w:firstLine="709"/>
        <w:contextualSpacing/>
        <w:outlineLvl w:val="9"/>
      </w:pPr>
    </w:p>
    <w:p w:rsidR="00187787" w:rsidRDefault="00187787" w:rsidP="00187787">
      <w:pPr>
        <w:pStyle w:val="WW-Heading1"/>
        <w:kinsoku w:val="0"/>
        <w:overflowPunct w:val="0"/>
        <w:spacing w:line="20" w:lineRule="atLeast"/>
        <w:ind w:left="0" w:right="2" w:firstLine="709"/>
        <w:contextualSpacing/>
        <w:outlineLvl w:val="1"/>
      </w:pPr>
      <w:r>
        <w:t xml:space="preserve">Порядок осуществления текущего контроля за соблюдение </w:t>
      </w:r>
      <w:r>
        <w:rPr>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88.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w:t>
      </w:r>
      <w:r w:rsidRPr="00796B4A">
        <w:rPr>
          <w:rFonts w:ascii="Times New Roman" w:hAnsi="Times New Roman"/>
          <w:sz w:val="28"/>
          <w:szCs w:val="28"/>
        </w:rPr>
        <w:t>осуществление контроля за предоставлением муниципальной услуги.</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Администрации(Уполномоченного органа).</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Текущий контроль осуществляется путем проведения проверок:</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1)решений о предоставлении(об отказе в предоставлении) муниципальнойуслуги;</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2)выявления и устранения нарушений прав граждан;</w:t>
      </w:r>
    </w:p>
    <w:p w:rsidR="00187787" w:rsidRPr="00796B4A" w:rsidRDefault="00187787" w:rsidP="00187787">
      <w:pPr>
        <w:pStyle w:val="a5"/>
        <w:tabs>
          <w:tab w:val="left" w:pos="3820"/>
          <w:tab w:val="left" w:pos="5104"/>
          <w:tab w:val="left" w:pos="5485"/>
          <w:tab w:val="left" w:pos="7082"/>
          <w:tab w:val="left" w:pos="8227"/>
          <w:tab w:val="left" w:pos="8731"/>
        </w:tabs>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796B4A">
        <w:rPr>
          <w:rFonts w:ascii="Times New Roman" w:hAnsi="Times New Roman" w:cs="Times New Roman"/>
          <w:sz w:val="28"/>
          <w:szCs w:val="28"/>
        </w:rPr>
        <w:t>рассмотрения,принятия решений и подготовки ответов на обращения граждан,содержащие жалобы на решения,действия(бездействие)должностных лиц.</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Pr="00796B4A" w:rsidRDefault="00187787" w:rsidP="00187787">
      <w:pPr>
        <w:pStyle w:val="WW-Heading1"/>
        <w:kinsoku w:val="0"/>
        <w:overflowPunct w:val="0"/>
        <w:ind w:left="0" w:right="2" w:firstLine="709"/>
        <w:outlineLvl w:val="1"/>
      </w:pPr>
      <w:r w:rsidRPr="00796B4A">
        <w:t>Порядок и периодичность осуществления плановых и внеплановых проверок полноты и качества предоставления муниципальнойуслуги,в том числе порядок и формы контроля за полнотой и качеством предоставления муниципальнойуслуги</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89. </w:t>
      </w:r>
      <w:r w:rsidRPr="00796B4A">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sidRPr="00796B4A">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sidRPr="00796B4A">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87787" w:rsidRPr="00796B4A" w:rsidRDefault="00187787" w:rsidP="00187787">
      <w:pPr>
        <w:pStyle w:val="a5"/>
        <w:tabs>
          <w:tab w:val="left" w:pos="2725"/>
          <w:tab w:val="left" w:pos="3217"/>
          <w:tab w:val="left" w:pos="5467"/>
          <w:tab w:val="left" w:pos="7044"/>
          <w:tab w:val="left" w:pos="8419"/>
          <w:tab w:val="left" w:pos="9044"/>
          <w:tab w:val="left" w:pos="10145"/>
        </w:tabs>
        <w:kinsoku w:val="0"/>
        <w:overflowPunct w:val="0"/>
        <w:spacing w:after="0"/>
        <w:ind w:right="2" w:firstLine="709"/>
        <w:contextualSpacing/>
        <w:jc w:val="both"/>
        <w:rPr>
          <w:rFonts w:ascii="Times New Roman" w:hAnsi="Times New Roman" w:cs="Times New Roman"/>
          <w:sz w:val="28"/>
          <w:szCs w:val="28"/>
        </w:rPr>
      </w:pPr>
      <w:r w:rsidRPr="00796B4A">
        <w:rPr>
          <w:rFonts w:ascii="Times New Roman" w:hAnsi="Times New Roman" w:cs="Times New Roman"/>
          <w:sz w:val="28"/>
          <w:szCs w:val="28"/>
        </w:rPr>
        <w:t xml:space="preserve">1) соблюдение сроков предоставления муниципальнойуслуги; соблюдение положений настоящего Административного регламента; </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sidRPr="00796B4A">
        <w:rPr>
          <w:rFonts w:ascii="Times New Roman" w:hAnsi="Times New Roman"/>
          <w:sz w:val="28"/>
          <w:szCs w:val="28"/>
        </w:rPr>
        <w:t>2) правильность и обоснованность принятого решения об отказе в предоставлении муниципальной услуги.</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sidRPr="00796B4A">
        <w:rPr>
          <w:rFonts w:ascii="Times New Roman" w:hAnsi="Times New Roman"/>
          <w:sz w:val="28"/>
          <w:szCs w:val="28"/>
        </w:rPr>
        <w:t>90.</w:t>
      </w:r>
      <w:r w:rsidRPr="00796B4A">
        <w:rPr>
          <w:rFonts w:ascii="Times New Roman" w:hAnsi="Times New Roman"/>
          <w:sz w:val="28"/>
          <w:szCs w:val="28"/>
        </w:rPr>
        <w:tab/>
        <w:t>Основанием для проведения внеплановых проверок являются:</w:t>
      </w:r>
    </w:p>
    <w:p w:rsidR="00187787" w:rsidRPr="00796B4A" w:rsidRDefault="00187787" w:rsidP="00187787">
      <w:pPr>
        <w:pStyle w:val="a5"/>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Федерации,нормативных правовых актов</w:t>
      </w:r>
      <w:r w:rsidRPr="00796B4A">
        <w:rPr>
          <w:rFonts w:ascii="Times New Roman" w:hAnsi="Times New Roman" w:cs="Times New Roman"/>
          <w:iCs/>
          <w:sz w:val="28"/>
          <w:szCs w:val="28"/>
        </w:rPr>
        <w:t>Оренбургской области</w:t>
      </w:r>
      <w:r w:rsidRPr="00796B4A">
        <w:rPr>
          <w:rFonts w:ascii="Times New Roman" w:hAnsi="Times New Roman" w:cs="Times New Roman"/>
          <w:sz w:val="28"/>
          <w:szCs w:val="28"/>
        </w:rPr>
        <w:t>и нормативных правовых актов Уполномоченного органа;</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2)обращения граждан и юридических лиц на нарушения законодательства, в том числе на качество предоставления муниципальнойуслуги.</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p>
    <w:p w:rsidR="00187787" w:rsidRPr="00796B4A" w:rsidRDefault="00187787" w:rsidP="00187787">
      <w:pPr>
        <w:pStyle w:val="WW-Heading1"/>
        <w:kinsoku w:val="0"/>
        <w:overflowPunct w:val="0"/>
        <w:ind w:left="0" w:right="2" w:firstLine="709"/>
        <w:outlineLvl w:val="1"/>
      </w:pPr>
      <w:r w:rsidRPr="00796B4A">
        <w:t>Ответственность должностных лиц органа местного самоуправления за решения и действия (бездействие), принимаемые(осуществляемые)ими в ходе предоставления муниципальной услуги</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91. </w:t>
      </w:r>
      <w:r w:rsidRPr="00796B4A">
        <w:rPr>
          <w:rFonts w:ascii="Times New Roman" w:hAnsi="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Уполномоченных органов осуществляется привлечение виновных лиц к ответственности в соответствии с законодательством Российской Федерации.</w:t>
      </w:r>
    </w:p>
    <w:p w:rsidR="00187787" w:rsidRDefault="00187787" w:rsidP="00187787">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предоставлении(об отказе в предоставлении)муниципальнойуслуги закрепляется в их должностных регламентах в соответствии с требованиями законодательства.</w:t>
      </w:r>
    </w:p>
    <w:p w:rsidR="00187787" w:rsidRPr="00796B4A" w:rsidRDefault="00187787" w:rsidP="00187787">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rPr>
          <w:rFonts w:ascii="Times New Roman" w:hAnsi="Times New Roman" w:cs="Times New Roman"/>
        </w:rPr>
      </w:pPr>
    </w:p>
    <w:p w:rsidR="00187787" w:rsidRPr="00796B4A" w:rsidRDefault="00187787" w:rsidP="00187787">
      <w:pPr>
        <w:pStyle w:val="WW-Heading1"/>
        <w:kinsoku w:val="0"/>
        <w:overflowPunct w:val="0"/>
        <w:ind w:left="0" w:right="2" w:firstLine="709"/>
        <w:outlineLvl w:val="1"/>
      </w:pPr>
      <w:r w:rsidRPr="00796B4A">
        <w:t xml:space="preserve">Положения, характеризующие требования к порядку и формам контроля за предоставлением муниципальной услуги, в том числе со </w:t>
      </w:r>
      <w:r w:rsidRPr="00796B4A">
        <w:lastRenderedPageBreak/>
        <w:t>стороны граждан, их объединений и организаций</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92. </w:t>
      </w:r>
      <w:r w:rsidRPr="00796B4A">
        <w:rPr>
          <w:rFonts w:ascii="Times New Roman" w:hAnsi="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sidRPr="00796B4A">
        <w:rPr>
          <w:rFonts w:ascii="Times New Roman" w:hAnsi="Times New Roman" w:cs="Times New Roman"/>
          <w:sz w:val="28"/>
          <w:szCs w:val="28"/>
        </w:rPr>
        <w:t>Граждане,их объединения и организации также имеют право:</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96B4A">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муниципальнойуслуги;</w:t>
      </w:r>
    </w:p>
    <w:p w:rsidR="00187787" w:rsidRPr="00796B4A" w:rsidRDefault="00187787" w:rsidP="00187787">
      <w:pPr>
        <w:pStyle w:val="a5"/>
        <w:kinsoku w:val="0"/>
        <w:overflowPunct w:val="0"/>
        <w:spacing w:after="0"/>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96B4A">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sidRPr="00796B4A">
        <w:rPr>
          <w:rFonts w:ascii="Times New Roman" w:hAnsi="Times New Roman"/>
          <w:sz w:val="28"/>
          <w:szCs w:val="28"/>
        </w:rPr>
        <w:t>93.Должностные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87787" w:rsidRDefault="00187787" w:rsidP="00187787">
      <w:pPr>
        <w:pStyle w:val="af8"/>
        <w:tabs>
          <w:tab w:val="left" w:pos="0"/>
        </w:tabs>
        <w:kinsoku w:val="0"/>
        <w:overflowPunct w:val="0"/>
        <w:spacing w:after="0" w:line="240" w:lineRule="auto"/>
        <w:ind w:left="0" w:right="2" w:firstLine="709"/>
        <w:jc w:val="both"/>
        <w:rPr>
          <w:rFonts w:ascii="Times New Roman" w:hAnsi="Times New Roman"/>
          <w:sz w:val="28"/>
          <w:szCs w:val="28"/>
        </w:rPr>
      </w:pPr>
      <w:r w:rsidRPr="00796B4A">
        <w:rPr>
          <w:rFonts w:ascii="Times New Roman" w:hAnsi="Times New Roman"/>
          <w:sz w:val="28"/>
          <w:szCs w:val="28"/>
        </w:rPr>
        <w:t>94.Информация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87787" w:rsidRPr="00796B4A" w:rsidRDefault="00187787" w:rsidP="00187787">
      <w:pPr>
        <w:pStyle w:val="af8"/>
        <w:tabs>
          <w:tab w:val="left" w:pos="0"/>
        </w:tabs>
        <w:kinsoku w:val="0"/>
        <w:overflowPunct w:val="0"/>
        <w:spacing w:after="0" w:line="240" w:lineRule="auto"/>
        <w:ind w:left="0" w:right="2" w:firstLine="709"/>
        <w:jc w:val="both"/>
        <w:rPr>
          <w:rFonts w:ascii="Times New Roman" w:hAnsi="Times New Roman"/>
        </w:rPr>
      </w:pPr>
    </w:p>
    <w:p w:rsidR="00187787" w:rsidRPr="00796B4A" w:rsidRDefault="00187787" w:rsidP="00187787">
      <w:pPr>
        <w:pStyle w:val="WW-Heading1"/>
        <w:numPr>
          <w:ilvl w:val="0"/>
          <w:numId w:val="17"/>
        </w:numPr>
        <w:kinsoku w:val="0"/>
        <w:overflowPunct w:val="0"/>
        <w:ind w:right="2"/>
      </w:pPr>
      <w:r w:rsidRPr="00796B4A">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187787" w:rsidRPr="00796B4A" w:rsidRDefault="00187787" w:rsidP="00187787">
      <w:pPr>
        <w:pStyle w:val="WW-Heading1"/>
        <w:kinsoku w:val="0"/>
        <w:overflowPunct w:val="0"/>
        <w:ind w:left="0" w:right="2" w:firstLine="709"/>
      </w:pPr>
    </w:p>
    <w:p w:rsidR="00187787" w:rsidRPr="00796B4A" w:rsidRDefault="00187787" w:rsidP="00187787">
      <w:pPr>
        <w:pStyle w:val="WW-Heading1"/>
        <w:kinsoku w:val="0"/>
        <w:overflowPunct w:val="0"/>
        <w:ind w:left="0" w:right="2" w:firstLine="709"/>
        <w:contextualSpacing/>
        <w:jc w:val="both"/>
        <w:outlineLvl w:val="9"/>
      </w:pPr>
      <w:r w:rsidRPr="00796B4A">
        <w:rPr>
          <w:b w:val="0"/>
        </w:rPr>
        <w:t>95.</w:t>
      </w:r>
      <w:r w:rsidRPr="00796B4A">
        <w:rPr>
          <w:b w:val="0"/>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796B4A">
        <w:t>.</w:t>
      </w:r>
    </w:p>
    <w:p w:rsidR="00187787" w:rsidRPr="00B50C78" w:rsidRDefault="00187787" w:rsidP="00187787">
      <w:pPr>
        <w:pStyle w:val="WW-Heading1"/>
        <w:kinsoku w:val="0"/>
        <w:overflowPunct w:val="0"/>
        <w:ind w:left="0" w:right="2" w:firstLine="709"/>
        <w:contextualSpacing/>
        <w:jc w:val="both"/>
        <w:outlineLvl w:val="9"/>
      </w:pPr>
    </w:p>
    <w:p w:rsidR="00187787" w:rsidRPr="00B50C78" w:rsidRDefault="00187787" w:rsidP="00187787">
      <w:pPr>
        <w:pStyle w:val="ConsPlusTitle"/>
        <w:ind w:firstLine="709"/>
        <w:jc w:val="center"/>
        <w:outlineLvl w:val="2"/>
        <w:rPr>
          <w:rFonts w:ascii="Times New Roman" w:hAnsi="Times New Roman" w:cs="Times New Roman"/>
          <w:sz w:val="28"/>
          <w:szCs w:val="28"/>
        </w:rPr>
      </w:pPr>
      <w:r w:rsidRPr="00B50C78">
        <w:rPr>
          <w:rFonts w:ascii="Times New Roman" w:hAnsi="Times New Roman" w:cs="Times New Roman"/>
          <w:sz w:val="28"/>
          <w:szCs w:val="28"/>
        </w:rPr>
        <w:t>Информация для заинтересованных лиц об их праве</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на досудебное (внесудебное) обжалование действий</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(бездействия) и (или) решений, принятых (осуществленных)в ходе предоставления муниципальной услуги</w:t>
      </w:r>
    </w:p>
    <w:p w:rsidR="00187787" w:rsidRPr="00B50C78" w:rsidRDefault="00187787" w:rsidP="00187787">
      <w:pPr>
        <w:pStyle w:val="af8"/>
        <w:tabs>
          <w:tab w:val="left" w:pos="1346"/>
          <w:tab w:val="left" w:pos="4266"/>
          <w:tab w:val="left" w:pos="6977"/>
          <w:tab w:val="left" w:pos="7637"/>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 xml:space="preserve">96. </w:t>
      </w:r>
      <w:r w:rsidRPr="00B50C78">
        <w:rPr>
          <w:rFonts w:ascii="Times New Roman" w:hAnsi="Times New Roman"/>
          <w:sz w:val="28"/>
          <w:szCs w:val="28"/>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87787" w:rsidRPr="00B50C78" w:rsidRDefault="00187787" w:rsidP="00187787">
      <w:pPr>
        <w:pStyle w:val="ConsPlusTitle"/>
        <w:ind w:firstLine="142"/>
        <w:jc w:val="center"/>
        <w:outlineLvl w:val="2"/>
        <w:rPr>
          <w:rFonts w:ascii="Times New Roman" w:hAnsi="Times New Roman" w:cs="Times New Roman"/>
          <w:sz w:val="28"/>
          <w:szCs w:val="28"/>
        </w:rPr>
      </w:pPr>
      <w:r w:rsidRPr="00B50C78">
        <w:rPr>
          <w:rFonts w:ascii="Times New Roman" w:hAnsi="Times New Roman" w:cs="Times New Roman"/>
          <w:sz w:val="28"/>
          <w:szCs w:val="28"/>
        </w:rPr>
        <w:t>Органы исполнительной власти, органы местного</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самоуправления, организации и уполномоченные на рассмотрение</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жалобы лица, которым может быть направлена жалоба заявителя</w:t>
      </w:r>
    </w:p>
    <w:p w:rsidR="00187787" w:rsidRPr="00B50C78" w:rsidRDefault="00187787" w:rsidP="00187787">
      <w:pPr>
        <w:pStyle w:val="ConsPlusTitle"/>
        <w:ind w:firstLine="709"/>
        <w:jc w:val="center"/>
        <w:rPr>
          <w:rFonts w:ascii="Times New Roman" w:hAnsi="Times New Roman" w:cs="Times New Roman"/>
          <w:sz w:val="28"/>
          <w:szCs w:val="28"/>
        </w:rPr>
      </w:pPr>
      <w:r w:rsidRPr="00B50C78">
        <w:rPr>
          <w:rFonts w:ascii="Times New Roman" w:hAnsi="Times New Roman" w:cs="Times New Roman"/>
          <w:sz w:val="28"/>
          <w:szCs w:val="28"/>
        </w:rPr>
        <w:t>в досудебном (внесудебном) порядке</w:t>
      </w:r>
    </w:p>
    <w:p w:rsidR="00187787" w:rsidRDefault="00187787" w:rsidP="00187787">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97. 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187787" w:rsidRDefault="00187787" w:rsidP="001877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187787" w:rsidRDefault="00187787" w:rsidP="00187787">
      <w:pPr>
        <w:pStyle w:val="af8"/>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работника МФЦ подаются руководителю этого МФЦ. </w:t>
      </w:r>
    </w:p>
    <w:p w:rsidR="00187787" w:rsidRDefault="00187787" w:rsidP="00187787">
      <w:pPr>
        <w:pStyle w:val="af8"/>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87787" w:rsidRDefault="00187787" w:rsidP="00187787">
      <w:pPr>
        <w:pStyle w:val="af8"/>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p>
    <w:p w:rsidR="00187787" w:rsidRDefault="00187787" w:rsidP="00187787">
      <w:pPr>
        <w:pStyle w:val="WW-Heading1"/>
        <w:kinsoku w:val="0"/>
        <w:overflowPunct w:val="0"/>
        <w:spacing w:line="20" w:lineRule="atLeast"/>
        <w:ind w:left="0" w:right="2" w:firstLine="709"/>
        <w:outlineLvl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услуг(функций)</w:t>
      </w:r>
    </w:p>
    <w:p w:rsidR="00187787" w:rsidRDefault="00187787" w:rsidP="00187787">
      <w:pPr>
        <w:pStyle w:val="ConsPlusNormal"/>
        <w:ind w:firstLine="709"/>
        <w:jc w:val="both"/>
        <w:rPr>
          <w:rFonts w:cs="Times New Roman"/>
          <w:sz w:val="28"/>
          <w:szCs w:val="28"/>
        </w:rPr>
      </w:pPr>
      <w:r>
        <w:rPr>
          <w:rFonts w:ascii="Times New Roman" w:hAnsi="Times New Roman" w:cs="Times New Roman"/>
          <w:sz w:val="28"/>
          <w:szCs w:val="28"/>
        </w:rPr>
        <w:t>98.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87787" w:rsidRDefault="00187787" w:rsidP="00187787">
      <w:pPr>
        <w:pStyle w:val="a5"/>
        <w:kinsoku w:val="0"/>
        <w:overflowPunct w:val="0"/>
        <w:spacing w:line="20" w:lineRule="atLeast"/>
        <w:ind w:right="2" w:firstLine="709"/>
        <w:jc w:val="both"/>
        <w:rPr>
          <w:sz w:val="28"/>
          <w:szCs w:val="28"/>
        </w:rPr>
      </w:pPr>
    </w:p>
    <w:p w:rsidR="00187787" w:rsidRDefault="00187787" w:rsidP="00187787">
      <w:pPr>
        <w:pStyle w:val="ConsPlusNormal"/>
        <w:ind w:firstLine="709"/>
        <w:jc w:val="center"/>
        <w:rPr>
          <w:rFonts w:cs="Times New Roman"/>
          <w:b/>
          <w:bCs/>
          <w:sz w:val="28"/>
          <w:szCs w:val="28"/>
        </w:rPr>
      </w:pPr>
      <w:r>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87787" w:rsidRPr="00B50C78" w:rsidRDefault="00187787" w:rsidP="00187787">
      <w:pPr>
        <w:pStyle w:val="a5"/>
        <w:tabs>
          <w:tab w:val="left" w:pos="980"/>
          <w:tab w:val="left" w:pos="2050"/>
          <w:tab w:val="left" w:pos="2635"/>
          <w:tab w:val="left" w:pos="4419"/>
          <w:tab w:val="left" w:pos="6680"/>
          <w:tab w:val="left" w:pos="9014"/>
        </w:tabs>
        <w:kinsoku w:val="0"/>
        <w:overflowPunct w:val="0"/>
        <w:spacing w:after="0"/>
        <w:ind w:right="2"/>
        <w:jc w:val="both"/>
        <w:rPr>
          <w:rFonts w:ascii="Times New Roman" w:hAnsi="Times New Roman" w:cs="Times New Roman"/>
          <w:sz w:val="28"/>
          <w:szCs w:val="28"/>
        </w:rPr>
      </w:pPr>
      <w:r>
        <w:rPr>
          <w:rFonts w:ascii="Times New Roman" w:hAnsi="Times New Roman" w:cs="Times New Roman"/>
          <w:sz w:val="28"/>
          <w:szCs w:val="28"/>
        </w:rPr>
        <w:tab/>
        <w:t xml:space="preserve">- </w:t>
      </w:r>
      <w:r w:rsidRPr="00B50C78">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rsidR="00187787" w:rsidRDefault="00187787" w:rsidP="00187787">
      <w:pPr>
        <w:pStyle w:val="a5"/>
        <w:tabs>
          <w:tab w:val="left" w:pos="709"/>
          <w:tab w:val="left" w:pos="2050"/>
          <w:tab w:val="left" w:pos="2635"/>
          <w:tab w:val="left" w:pos="4419"/>
          <w:tab w:val="left" w:pos="6680"/>
          <w:tab w:val="left" w:pos="9014"/>
        </w:tabs>
        <w:kinsoku w:val="0"/>
        <w:overflowPunct w:val="0"/>
        <w:spacing w:after="0"/>
        <w:ind w:right="2" w:firstLine="709"/>
        <w:jc w:val="both"/>
        <w:rPr>
          <w:rFonts w:ascii="Times New Roman" w:hAnsi="Times New Roman" w:cs="Times New Roman"/>
          <w:sz w:val="28"/>
          <w:szCs w:val="28"/>
        </w:rPr>
      </w:pPr>
      <w:r w:rsidRPr="00B50C78">
        <w:rPr>
          <w:rFonts w:ascii="Times New Roman" w:hAnsi="Times New Roman" w:cs="Times New Roman"/>
          <w:sz w:val="28"/>
          <w:szCs w:val="28"/>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87787" w:rsidRDefault="00187787" w:rsidP="00187787">
      <w:pPr>
        <w:pStyle w:val="a5"/>
        <w:tabs>
          <w:tab w:val="left" w:pos="709"/>
          <w:tab w:val="left" w:pos="2050"/>
          <w:tab w:val="left" w:pos="2635"/>
          <w:tab w:val="left" w:pos="4419"/>
          <w:tab w:val="left" w:pos="6680"/>
          <w:tab w:val="left" w:pos="9014"/>
        </w:tabs>
        <w:kinsoku w:val="0"/>
        <w:overflowPunct w:val="0"/>
        <w:spacing w:after="0"/>
        <w:ind w:right="2" w:firstLine="709"/>
        <w:jc w:val="both"/>
        <w:rPr>
          <w:rFonts w:ascii="Times New Roman" w:hAnsi="Times New Roman" w:cs="Times New Roman"/>
          <w:sz w:val="28"/>
          <w:szCs w:val="28"/>
        </w:rPr>
      </w:pPr>
    </w:p>
    <w:p w:rsidR="00187787" w:rsidRPr="00B50C78" w:rsidRDefault="00187787" w:rsidP="00187787">
      <w:pPr>
        <w:pStyle w:val="a5"/>
        <w:tabs>
          <w:tab w:val="left" w:pos="709"/>
          <w:tab w:val="left" w:pos="2050"/>
          <w:tab w:val="left" w:pos="2635"/>
          <w:tab w:val="left" w:pos="4419"/>
          <w:tab w:val="left" w:pos="6680"/>
          <w:tab w:val="left" w:pos="9014"/>
        </w:tabs>
        <w:kinsoku w:val="0"/>
        <w:overflowPunct w:val="0"/>
        <w:spacing w:after="0"/>
        <w:ind w:right="2" w:firstLine="709"/>
        <w:jc w:val="center"/>
        <w:rPr>
          <w:rFonts w:ascii="Times New Roman" w:hAnsi="Times New Roman" w:cs="Times New Roman"/>
          <w:sz w:val="28"/>
          <w:szCs w:val="28"/>
        </w:rPr>
      </w:pPr>
      <w:r>
        <w:rPr>
          <w:rFonts w:ascii="Times New Roman" w:hAnsi="Times New Roman" w:cs="Times New Roman"/>
          <w:sz w:val="28"/>
          <w:szCs w:val="28"/>
        </w:rPr>
        <w:t>______</w:t>
      </w:r>
    </w:p>
    <w:p w:rsidR="00187787" w:rsidRPr="00B50C78" w:rsidRDefault="00187787" w:rsidP="00187787">
      <w:pPr>
        <w:pStyle w:val="a5"/>
        <w:kinsoku w:val="0"/>
        <w:overflowPunct w:val="0"/>
        <w:spacing w:before="76" w:after="0"/>
        <w:ind w:left="4320" w:right="125"/>
        <w:rPr>
          <w:rFonts w:ascii="Times New Roman" w:hAnsi="Times New Roman" w:cs="Times New Roman"/>
          <w:sz w:val="28"/>
          <w:szCs w:val="28"/>
        </w:rPr>
      </w:pPr>
      <w:r>
        <w:rPr>
          <w:rFonts w:ascii="Times New Roman" w:hAnsi="Times New Roman" w:cs="Times New Roman"/>
          <w:sz w:val="28"/>
          <w:szCs w:val="28"/>
        </w:rPr>
        <w:br w:type="page"/>
      </w:r>
      <w:r w:rsidRPr="00B50C78">
        <w:rPr>
          <w:rFonts w:ascii="Times New Roman" w:hAnsi="Times New Roman" w:cs="Times New Roman"/>
          <w:sz w:val="28"/>
          <w:szCs w:val="28"/>
        </w:rPr>
        <w:lastRenderedPageBreak/>
        <w:t>Приложение №1</w:t>
      </w:r>
    </w:p>
    <w:p w:rsidR="00187787" w:rsidRPr="00B50C78" w:rsidRDefault="00187787" w:rsidP="00187787">
      <w:pPr>
        <w:ind w:left="4320"/>
        <w:rPr>
          <w:rFonts w:ascii="Times New Roman" w:hAnsi="Times New Roman" w:cs="Times New Roman"/>
          <w:sz w:val="28"/>
          <w:szCs w:val="28"/>
        </w:rPr>
      </w:pPr>
      <w:r w:rsidRPr="00B50C78">
        <w:rPr>
          <w:rFonts w:ascii="Times New Roman" w:hAnsi="Times New Roman" w:cs="Times New Roman"/>
          <w:sz w:val="28"/>
          <w:szCs w:val="28"/>
        </w:rPr>
        <w:t xml:space="preserve">по предоставлению  администрацией муниципального образования </w:t>
      </w:r>
      <w:r w:rsidR="00047E7D">
        <w:rPr>
          <w:rFonts w:ascii="Times New Roman" w:hAnsi="Times New Roman" w:cs="Times New Roman"/>
          <w:sz w:val="28"/>
          <w:szCs w:val="28"/>
        </w:rPr>
        <w:t>Николаевский</w:t>
      </w:r>
      <w:r w:rsidRPr="00B50C78">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p w:rsidR="00187787" w:rsidRPr="00B50C78" w:rsidRDefault="00187787" w:rsidP="00187787">
      <w:pPr>
        <w:pStyle w:val="2"/>
        <w:rPr>
          <w:bCs w:val="0"/>
          <w:szCs w:val="28"/>
        </w:rPr>
      </w:pPr>
    </w:p>
    <w:p w:rsidR="00187787" w:rsidRPr="00B50C78" w:rsidRDefault="00187787" w:rsidP="00187787">
      <w:pPr>
        <w:tabs>
          <w:tab w:val="left" w:pos="0"/>
          <w:tab w:val="left" w:pos="851"/>
          <w:tab w:val="left" w:pos="1644"/>
          <w:tab w:val="left" w:pos="1928"/>
          <w:tab w:val="left" w:pos="2325"/>
        </w:tabs>
        <w:contextualSpacing/>
        <w:jc w:val="center"/>
        <w:outlineLvl w:val="1"/>
        <w:rPr>
          <w:rFonts w:ascii="Times New Roman" w:hAnsi="Times New Roman" w:cs="Times New Roman"/>
          <w:b/>
          <w:bCs/>
          <w:sz w:val="28"/>
          <w:szCs w:val="28"/>
        </w:rPr>
      </w:pPr>
      <w:r w:rsidRPr="00B50C78">
        <w:rPr>
          <w:rFonts w:ascii="Times New Roman" w:hAnsi="Times New Roman" w:cs="Times New Roman"/>
          <w:b/>
          <w:sz w:val="28"/>
          <w:szCs w:val="28"/>
        </w:rPr>
        <w:t>Форма заявления о выдаче разрешения на право вырубки зеленых насаждений</w:t>
      </w:r>
    </w:p>
    <w:p w:rsidR="00187787" w:rsidRPr="00B50C78" w:rsidRDefault="00187787" w:rsidP="00187787">
      <w:pPr>
        <w:tabs>
          <w:tab w:val="left" w:pos="0"/>
        </w:tabs>
        <w:ind w:left="5245"/>
        <w:contextualSpacing/>
        <w:rPr>
          <w:rFonts w:ascii="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6911"/>
      </w:tblGrid>
      <w:tr w:rsidR="00187787" w:rsidRPr="00B50C78" w:rsidTr="00A44AC7">
        <w:tc>
          <w:tcPr>
            <w:tcW w:w="2836" w:type="dxa"/>
            <w:shd w:val="clear" w:color="auto" w:fill="auto"/>
          </w:tcPr>
          <w:p w:rsidR="00187787" w:rsidRPr="00B50C78" w:rsidRDefault="00187787" w:rsidP="00A44AC7">
            <w:pPr>
              <w:spacing w:before="120"/>
              <w:contextualSpacing/>
              <w:rPr>
                <w:rFonts w:ascii="Times New Roman" w:hAnsi="Times New Roman" w:cs="Times New Roman"/>
                <w:sz w:val="28"/>
                <w:szCs w:val="28"/>
              </w:rPr>
            </w:pPr>
            <w:r w:rsidRPr="00B50C78">
              <w:rPr>
                <w:rFonts w:ascii="Times New Roman" w:hAnsi="Times New Roman" w:cs="Times New Roman"/>
                <w:bCs/>
                <w:i/>
                <w:iCs/>
                <w:sz w:val="28"/>
                <w:szCs w:val="28"/>
              </w:rPr>
              <w:t>Кому:</w:t>
            </w:r>
            <w:r w:rsidRPr="00B50C78">
              <w:rPr>
                <w:rFonts w:ascii="Times New Roman" w:hAnsi="Times New Roman" w:cs="Times New Roman"/>
                <w:bCs/>
                <w:i/>
                <w:iCs/>
                <w:sz w:val="28"/>
                <w:szCs w:val="28"/>
              </w:rPr>
              <w:tab/>
            </w:r>
          </w:p>
        </w:tc>
        <w:tc>
          <w:tcPr>
            <w:tcW w:w="6911" w:type="dxa"/>
            <w:shd w:val="clear" w:color="auto" w:fill="auto"/>
          </w:tcPr>
          <w:p w:rsidR="00187787" w:rsidRPr="00B50C78" w:rsidRDefault="00187787" w:rsidP="00A44AC7">
            <w:pPr>
              <w:spacing w:before="120"/>
              <w:contextualSpacing/>
              <w:rPr>
                <w:rFonts w:ascii="Times New Roman" w:hAnsi="Times New Roman" w:cs="Times New Roman"/>
                <w:sz w:val="28"/>
                <w:szCs w:val="28"/>
              </w:rPr>
            </w:pPr>
            <w:r w:rsidRPr="00B50C78">
              <w:rPr>
                <w:rFonts w:ascii="Times New Roman" w:hAnsi="Times New Roman" w:cs="Times New Roman"/>
                <w:bCs/>
                <w:sz w:val="28"/>
                <w:szCs w:val="28"/>
              </w:rPr>
              <w:t>(наименование уполномоченного органа местного самоуправления)</w:t>
            </w:r>
            <w:r w:rsidRPr="00B50C78">
              <w:rPr>
                <w:rFonts w:ascii="Times New Roman" w:hAnsi="Times New Roman" w:cs="Times New Roman"/>
                <w:bCs/>
                <w:sz w:val="28"/>
                <w:szCs w:val="28"/>
              </w:rPr>
              <w:tab/>
            </w:r>
          </w:p>
        </w:tc>
      </w:tr>
    </w:tbl>
    <w:p w:rsidR="00187787" w:rsidRPr="00B50C78" w:rsidRDefault="00187787" w:rsidP="00187787">
      <w:pPr>
        <w:tabs>
          <w:tab w:val="left" w:pos="0"/>
        </w:tabs>
        <w:ind w:left="5245"/>
        <w:rPr>
          <w:rFonts w:ascii="Times New Roman" w:hAnsi="Times New Roman" w:cs="Times New Roman"/>
          <w:bCs/>
          <w:sz w:val="28"/>
          <w:szCs w:val="28"/>
        </w:rPr>
      </w:pPr>
    </w:p>
    <w:tbl>
      <w:tblPr>
        <w:tblW w:w="9894" w:type="dxa"/>
        <w:tblInd w:w="-5" w:type="dxa"/>
        <w:tblLayout w:type="fixed"/>
        <w:tblLook w:val="0000"/>
      </w:tblPr>
      <w:tblGrid>
        <w:gridCol w:w="2835"/>
        <w:gridCol w:w="7059"/>
      </w:tblGrid>
      <w:tr w:rsidR="00187787" w:rsidRPr="00B50C78" w:rsidTr="00A44AC7">
        <w:trPr>
          <w:trHeight w:val="332"/>
        </w:trPr>
        <w:tc>
          <w:tcPr>
            <w:tcW w:w="2835" w:type="dxa"/>
            <w:vMerge w:val="restart"/>
            <w:tcBorders>
              <w:top w:val="single" w:sz="4" w:space="0" w:color="auto"/>
              <w:left w:val="single" w:sz="4" w:space="0" w:color="auto"/>
              <w:bottom w:val="nil"/>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i/>
                <w:iCs/>
                <w:sz w:val="28"/>
                <w:szCs w:val="28"/>
              </w:rPr>
              <w:t>Данные Представителя (Физическое лицо)</w:t>
            </w:r>
          </w:p>
        </w:tc>
        <w:tc>
          <w:tcPr>
            <w:tcW w:w="7059" w:type="dxa"/>
            <w:tcBorders>
              <w:top w:val="single" w:sz="4" w:space="0" w:color="auto"/>
              <w:left w:val="single" w:sz="4" w:space="0" w:color="auto"/>
              <w:bottom w:val="nil"/>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Фамилия</w:t>
            </w:r>
            <w:r>
              <w:rPr>
                <w:rFonts w:ascii="Times New Roman" w:hAnsi="Times New Roman" w:cs="Times New Roman"/>
                <w:bCs/>
                <w:sz w:val="28"/>
                <w:szCs w:val="28"/>
              </w:rPr>
              <w:t xml:space="preserve">, </w:t>
            </w:r>
            <w:r w:rsidRPr="00B50C78">
              <w:rPr>
                <w:rFonts w:ascii="Times New Roman" w:hAnsi="Times New Roman" w:cs="Times New Roman"/>
                <w:bCs/>
                <w:sz w:val="28"/>
                <w:szCs w:val="28"/>
              </w:rPr>
              <w:t>Имя</w:t>
            </w:r>
            <w:r>
              <w:rPr>
                <w:rFonts w:ascii="Times New Roman" w:hAnsi="Times New Roman" w:cs="Times New Roman"/>
                <w:bCs/>
                <w:sz w:val="28"/>
                <w:szCs w:val="28"/>
              </w:rPr>
              <w:t xml:space="preserve">, </w:t>
            </w:r>
            <w:r w:rsidRPr="00B50C78">
              <w:rPr>
                <w:rFonts w:ascii="Times New Roman" w:hAnsi="Times New Roman" w:cs="Times New Roman"/>
                <w:bCs/>
                <w:sz w:val="28"/>
                <w:szCs w:val="28"/>
              </w:rPr>
              <w:t>Отчество</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Наименование документа, удостоверяющего личность</w:t>
            </w:r>
          </w:p>
        </w:tc>
      </w:tr>
      <w:tr w:rsidR="00187787" w:rsidRPr="00B50C78" w:rsidTr="00A44AC7">
        <w:trPr>
          <w:trHeight w:val="751"/>
        </w:trPr>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Серия</w:t>
            </w:r>
            <w:r>
              <w:rPr>
                <w:rFonts w:ascii="Times New Roman" w:hAnsi="Times New Roman" w:cs="Times New Roman"/>
                <w:bCs/>
                <w:sz w:val="28"/>
                <w:szCs w:val="28"/>
              </w:rPr>
              <w:t>,  н</w:t>
            </w:r>
            <w:r w:rsidRPr="00B50C78">
              <w:rPr>
                <w:rFonts w:ascii="Times New Roman" w:hAnsi="Times New Roman" w:cs="Times New Roman"/>
                <w:bCs/>
                <w:sz w:val="28"/>
                <w:szCs w:val="28"/>
              </w:rPr>
              <w:t>омер</w:t>
            </w:r>
            <w:r>
              <w:rPr>
                <w:rFonts w:ascii="Times New Roman" w:hAnsi="Times New Roman" w:cs="Times New Roman"/>
                <w:bCs/>
                <w:sz w:val="28"/>
                <w:szCs w:val="28"/>
              </w:rPr>
              <w:t>, дата выдачи, к</w:t>
            </w:r>
            <w:r w:rsidRPr="00B50C78">
              <w:rPr>
                <w:rFonts w:ascii="Times New Roman" w:hAnsi="Times New Roman" w:cs="Times New Roman"/>
                <w:bCs/>
                <w:sz w:val="28"/>
                <w:szCs w:val="28"/>
              </w:rPr>
              <w:t>ем выдан</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Телефон</w:t>
            </w:r>
          </w:p>
        </w:tc>
      </w:tr>
      <w:tr w:rsidR="00187787" w:rsidRPr="00B50C78"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Pr="00B50C78" w:rsidRDefault="00187787" w:rsidP="00A44AC7">
            <w:pPr>
              <w:snapToGrid w:val="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sz w:val="28"/>
                <w:szCs w:val="28"/>
              </w:rPr>
              <w:t>Электронная почта</w:t>
            </w:r>
          </w:p>
        </w:tc>
      </w:tr>
      <w:tr w:rsidR="00187787" w:rsidRPr="00B50C78" w:rsidTr="00A44AC7">
        <w:trPr>
          <w:trHeight w:val="317"/>
        </w:trPr>
        <w:tc>
          <w:tcPr>
            <w:tcW w:w="2835" w:type="dxa"/>
            <w:vMerge w:val="restart"/>
            <w:tcBorders>
              <w:top w:val="single" w:sz="4" w:space="0" w:color="auto"/>
              <w:left w:val="single" w:sz="4" w:space="0" w:color="auto"/>
              <w:right w:val="single" w:sz="4" w:space="0" w:color="auto"/>
            </w:tcBorders>
            <w:shd w:val="clear" w:color="auto" w:fill="auto"/>
            <w:vAlign w:val="center"/>
          </w:tcPr>
          <w:p w:rsidR="00187787" w:rsidRPr="00B50C78" w:rsidRDefault="00187787" w:rsidP="00A44AC7">
            <w:pPr>
              <w:contextualSpacing/>
              <w:jc w:val="center"/>
              <w:rPr>
                <w:rFonts w:ascii="Times New Roman" w:hAnsi="Times New Roman" w:cs="Times New Roman"/>
                <w:sz w:val="28"/>
                <w:szCs w:val="28"/>
              </w:rPr>
            </w:pPr>
            <w:r w:rsidRPr="00B50C78">
              <w:rPr>
                <w:rFonts w:ascii="Times New Roman" w:hAnsi="Times New Roman" w:cs="Times New Roman"/>
                <w:bCs/>
                <w:i/>
                <w:iCs/>
                <w:sz w:val="28"/>
                <w:szCs w:val="28"/>
              </w:rPr>
              <w:t>Данные Представителя (Индивидуальный предприниматель)</w:t>
            </w:r>
          </w:p>
        </w:tc>
        <w:tc>
          <w:tcPr>
            <w:tcW w:w="7059" w:type="dxa"/>
            <w:tcBorders>
              <w:top w:val="single" w:sz="4" w:space="0" w:color="auto"/>
              <w:left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Фамилия</w:t>
            </w:r>
            <w:r>
              <w:rPr>
                <w:rFonts w:ascii="Times New Roman" w:hAnsi="Times New Roman" w:cs="Times New Roman"/>
                <w:bCs/>
                <w:sz w:val="28"/>
                <w:szCs w:val="28"/>
              </w:rPr>
              <w:t>, и</w:t>
            </w:r>
            <w:r w:rsidRPr="00B50C78">
              <w:rPr>
                <w:rFonts w:ascii="Times New Roman" w:hAnsi="Times New Roman" w:cs="Times New Roman"/>
                <w:bCs/>
                <w:sz w:val="28"/>
                <w:szCs w:val="28"/>
              </w:rPr>
              <w:t>мя</w:t>
            </w:r>
            <w:r>
              <w:rPr>
                <w:rFonts w:ascii="Times New Roman" w:hAnsi="Times New Roman" w:cs="Times New Roman"/>
                <w:bCs/>
                <w:sz w:val="28"/>
                <w:szCs w:val="28"/>
              </w:rPr>
              <w:t>. о</w:t>
            </w:r>
            <w:r w:rsidRPr="00B50C78">
              <w:rPr>
                <w:rFonts w:ascii="Times New Roman" w:hAnsi="Times New Roman" w:cs="Times New Roman"/>
                <w:bCs/>
                <w:sz w:val="28"/>
                <w:szCs w:val="28"/>
              </w:rPr>
              <w:t>тчество</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ОГРНИП</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ИНН</w:t>
            </w:r>
          </w:p>
        </w:tc>
      </w:tr>
      <w:tr w:rsidR="00187787" w:rsidRPr="00B50C78" w:rsidTr="00A44AC7">
        <w:tc>
          <w:tcPr>
            <w:tcW w:w="2835" w:type="dxa"/>
            <w:vMerge/>
            <w:tcBorders>
              <w:left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Телефон</w:t>
            </w:r>
          </w:p>
        </w:tc>
      </w:tr>
      <w:tr w:rsidR="00187787" w:rsidRPr="00B50C78"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jc w:val="center"/>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jc w:val="center"/>
              <w:rPr>
                <w:rFonts w:ascii="Times New Roman" w:hAnsi="Times New Roman" w:cs="Times New Roman"/>
                <w:sz w:val="28"/>
                <w:szCs w:val="28"/>
              </w:rPr>
            </w:pPr>
            <w:r w:rsidRPr="00B50C78">
              <w:rPr>
                <w:rFonts w:ascii="Times New Roman" w:hAnsi="Times New Roman" w:cs="Times New Roman"/>
                <w:bCs/>
                <w:sz w:val="28"/>
                <w:szCs w:val="28"/>
              </w:rPr>
              <w:t>Электронная почта</w:t>
            </w:r>
          </w:p>
        </w:tc>
      </w:tr>
      <w:tr w:rsidR="00187787" w:rsidRPr="00B50C78" w:rsidTr="00A44AC7">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contextualSpacing/>
              <w:rPr>
                <w:rFonts w:ascii="Times New Roman" w:hAnsi="Times New Roman" w:cs="Times New Roman"/>
                <w:bCs/>
                <w:i/>
                <w:iCs/>
                <w:sz w:val="28"/>
                <w:szCs w:val="28"/>
              </w:rPr>
            </w:pPr>
            <w:r w:rsidRPr="00B50C78">
              <w:rPr>
                <w:rFonts w:ascii="Times New Roman" w:hAnsi="Times New Roman" w:cs="Times New Roman"/>
                <w:bCs/>
                <w:i/>
                <w:iCs/>
                <w:sz w:val="28"/>
                <w:szCs w:val="28"/>
              </w:rPr>
              <w:t>Данные Представителя (Юридическое лицо)</w:t>
            </w: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Default="00187787" w:rsidP="00A44AC7">
            <w:pPr>
              <w:spacing w:before="120"/>
              <w:contextualSpacing/>
              <w:rPr>
                <w:rFonts w:ascii="Times New Roman" w:hAnsi="Times New Roman" w:cs="Times New Roman"/>
                <w:bCs/>
                <w:i/>
                <w:iCs/>
                <w:sz w:val="28"/>
                <w:szCs w:val="28"/>
              </w:rPr>
            </w:pPr>
          </w:p>
          <w:p w:rsidR="00187787" w:rsidRPr="00B50C78" w:rsidRDefault="00187787" w:rsidP="00A44AC7">
            <w:pPr>
              <w:spacing w:before="120"/>
              <w:contextualSpacing/>
              <w:rPr>
                <w:rFonts w:ascii="Times New Roman" w:hAnsi="Times New Roman" w:cs="Times New Roman"/>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rPr>
                <w:rFonts w:ascii="Times New Roman" w:hAnsi="Times New Roman" w:cs="Times New Roman"/>
                <w:sz w:val="28"/>
                <w:szCs w:val="28"/>
              </w:rPr>
            </w:pPr>
            <w:r w:rsidRPr="00B50C78">
              <w:rPr>
                <w:rFonts w:ascii="Times New Roman" w:hAnsi="Times New Roman" w:cs="Times New Roman"/>
                <w:bCs/>
                <w:sz w:val="28"/>
                <w:szCs w:val="28"/>
              </w:rPr>
              <w:lastRenderedPageBreak/>
              <w:t>Полное наименование организации</w:t>
            </w:r>
          </w:p>
        </w:tc>
      </w:tr>
      <w:tr w:rsidR="00187787" w:rsidRPr="00B50C78"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napToGrid w:val="0"/>
              <w:spacing w:before="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Pr="00B50C78" w:rsidRDefault="00187787" w:rsidP="00A44AC7">
            <w:pPr>
              <w:spacing w:before="120"/>
              <w:contextualSpacing/>
              <w:rPr>
                <w:rFonts w:ascii="Times New Roman" w:hAnsi="Times New Roman" w:cs="Times New Roman"/>
                <w:sz w:val="28"/>
                <w:szCs w:val="28"/>
              </w:rPr>
            </w:pPr>
            <w:r w:rsidRPr="00B50C78">
              <w:rPr>
                <w:rFonts w:ascii="Times New Roman" w:hAnsi="Times New Roman" w:cs="Times New Roman"/>
                <w:bCs/>
                <w:sz w:val="28"/>
                <w:szCs w:val="28"/>
              </w:rPr>
              <w:t>Организационно-правовая форма организации</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ОГРН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ИНН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rPr>
          <w:trHeight w:val="572"/>
        </w:trPr>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Фамилия, имя, отчество</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Наименование документа, удостоверяющего личность</w:t>
            </w:r>
          </w:p>
        </w:tc>
      </w:tr>
      <w:tr w:rsidR="00187787" w:rsidTr="00A44AC7">
        <w:trPr>
          <w:trHeight w:val="359"/>
        </w:trPr>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Серия, номер, дата выдачи, кем выдан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rPr>
          <w:trHeight w:val="360"/>
        </w:trPr>
        <w:tc>
          <w:tcPr>
            <w:tcW w:w="2835" w:type="dxa"/>
            <w:vMerge w:val="restart"/>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i/>
                <w:iCs/>
                <w:sz w:val="28"/>
                <w:szCs w:val="28"/>
              </w:rPr>
              <w:lastRenderedPageBreak/>
              <w:t>Данные Заявителя (Физическое лицо)</w:t>
            </w:r>
          </w:p>
        </w:tc>
        <w:tc>
          <w:tcPr>
            <w:tcW w:w="7059" w:type="dxa"/>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Фамилия, имя, отчество</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Наименование документа, удостоверяющего личность</w:t>
            </w:r>
          </w:p>
        </w:tc>
      </w:tr>
      <w:tr w:rsidR="00187787" w:rsidTr="00A44AC7">
        <w:trPr>
          <w:trHeight w:val="348"/>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Серия, номер, дата выдачи, кем выдан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rPr>
          <w:trHeight w:val="330"/>
        </w:trPr>
        <w:tc>
          <w:tcPr>
            <w:tcW w:w="2835" w:type="dxa"/>
            <w:vMerge w:val="restart"/>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i/>
                <w:iCs/>
                <w:sz w:val="28"/>
                <w:szCs w:val="28"/>
              </w:rPr>
              <w:t>Данные Заявителя (Индивидуальный предприниматель)</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Фамилия, имя, отчество</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ОГРНИП</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ИНН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Наименование документа, удостоверяющего личность</w:t>
            </w:r>
          </w:p>
        </w:tc>
      </w:tr>
      <w:tr w:rsidR="00187787" w:rsidTr="00A44AC7">
        <w:trPr>
          <w:trHeight w:val="462"/>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Серия, номер, дата выдачи, кем выдан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c>
          <w:tcPr>
            <w:tcW w:w="2835" w:type="dxa"/>
            <w:vMerge w:val="restart"/>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i/>
                <w:iCs/>
                <w:sz w:val="28"/>
                <w:szCs w:val="28"/>
              </w:rPr>
              <w:t>Данные Заявителя (Юридическое лицо)</w:t>
            </w: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Полное наименование организации</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Организационно-правовая форма организации</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ОГРН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ИНН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r w:rsidR="00187787" w:rsidTr="00A44AC7">
        <w:trPr>
          <w:trHeight w:val="332"/>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Фамилия, имя, отчество</w:t>
            </w:r>
          </w:p>
        </w:tc>
      </w:tr>
      <w:tr w:rsidR="00187787" w:rsidTr="00A44AC7">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Наименование документа, удостоверяющего личность</w:t>
            </w:r>
          </w:p>
        </w:tc>
      </w:tr>
      <w:tr w:rsidR="00187787" w:rsidTr="00A44AC7">
        <w:trPr>
          <w:trHeight w:val="254"/>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Серия, номер, дата выдачи, кем выдан</w:t>
            </w:r>
          </w:p>
        </w:tc>
      </w:tr>
      <w:tr w:rsidR="00187787" w:rsidTr="00A44AC7">
        <w:trPr>
          <w:trHeight w:val="67"/>
        </w:trPr>
        <w:tc>
          <w:tcPr>
            <w:tcW w:w="2835" w:type="dxa"/>
            <w:vMerge/>
            <w:tcBorders>
              <w:left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i/>
                <w:i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Телефон</w:t>
            </w:r>
          </w:p>
        </w:tc>
      </w:tr>
      <w:tr w:rsidR="00187787" w:rsidTr="00A44AC7">
        <w:tc>
          <w:tcPr>
            <w:tcW w:w="2835" w:type="dxa"/>
            <w:vMerge/>
            <w:tcBorders>
              <w:left w:val="single" w:sz="4" w:space="0" w:color="auto"/>
              <w:bottom w:val="single" w:sz="4" w:space="0" w:color="auto"/>
              <w:right w:val="single" w:sz="4" w:space="0" w:color="auto"/>
            </w:tcBorders>
            <w:shd w:val="clear" w:color="auto" w:fill="auto"/>
            <w:vAlign w:val="center"/>
          </w:tcPr>
          <w:p w:rsidR="00187787" w:rsidRDefault="00187787" w:rsidP="00A44AC7">
            <w:pPr>
              <w:snapToGrid w:val="0"/>
              <w:spacing w:before="120" w:after="120"/>
              <w:contextualSpacing/>
              <w:rPr>
                <w:rFonts w:ascii="Times New Roman" w:hAnsi="Times New Roman" w:cs="Times New Roman"/>
                <w:bCs/>
                <w:sz w:val="28"/>
                <w:szCs w:val="28"/>
              </w:rPr>
            </w:pPr>
          </w:p>
        </w:tc>
        <w:tc>
          <w:tcPr>
            <w:tcW w:w="7059" w:type="dxa"/>
            <w:tcBorders>
              <w:top w:val="single" w:sz="4" w:space="0" w:color="auto"/>
              <w:left w:val="single" w:sz="4" w:space="0" w:color="auto"/>
              <w:bottom w:val="single" w:sz="4" w:space="0" w:color="auto"/>
              <w:right w:val="single" w:sz="4" w:space="0" w:color="auto"/>
            </w:tcBorders>
            <w:shd w:val="clear" w:color="auto" w:fill="auto"/>
            <w:vAlign w:val="center"/>
          </w:tcPr>
          <w:p w:rsidR="00187787" w:rsidRDefault="00187787" w:rsidP="00A44AC7">
            <w:pPr>
              <w:spacing w:before="120" w:after="120"/>
              <w:contextualSpacing/>
            </w:pPr>
            <w:r>
              <w:rPr>
                <w:rFonts w:ascii="Times New Roman" w:hAnsi="Times New Roman" w:cs="Times New Roman"/>
                <w:bCs/>
                <w:sz w:val="28"/>
                <w:szCs w:val="28"/>
              </w:rPr>
              <w:t>Электронная почта</w:t>
            </w:r>
          </w:p>
        </w:tc>
      </w:tr>
    </w:tbl>
    <w:p w:rsidR="00187787" w:rsidRDefault="00187787" w:rsidP="00187787">
      <w:pPr>
        <w:jc w:val="center"/>
        <w:rPr>
          <w:rFonts w:ascii="Times New Roman" w:hAnsi="Times New Roman" w:cs="Times New Roman"/>
          <w:b/>
          <w:bCs/>
          <w:sz w:val="28"/>
          <w:szCs w:val="28"/>
        </w:rPr>
      </w:pPr>
      <w:r>
        <w:rPr>
          <w:rFonts w:ascii="Times New Roman" w:hAnsi="Times New Roman" w:cs="Times New Roman"/>
          <w:b/>
          <w:bCs/>
          <w:sz w:val="28"/>
          <w:szCs w:val="28"/>
        </w:rPr>
        <w:t xml:space="preserve">ЗАЯВЛЕНИЕ </w:t>
      </w:r>
    </w:p>
    <w:p w:rsidR="00187787" w:rsidRDefault="00187787" w:rsidP="00187787">
      <w:pPr>
        <w:jc w:val="center"/>
        <w:rPr>
          <w:rFonts w:ascii="Times New Roman" w:hAnsi="Times New Roman" w:cs="Times New Roman"/>
          <w:b/>
          <w:bCs/>
          <w:sz w:val="28"/>
          <w:szCs w:val="28"/>
          <w:highlight w:val="yellow"/>
        </w:rPr>
      </w:pPr>
      <w:r>
        <w:rPr>
          <w:rFonts w:ascii="Times New Roman" w:hAnsi="Times New Roman" w:cs="Times New Roman"/>
          <w:b/>
          <w:bCs/>
          <w:sz w:val="28"/>
          <w:szCs w:val="28"/>
        </w:rPr>
        <w:t>о выдаче разрешения на право вырубки зеленых насаждений</w:t>
      </w:r>
    </w:p>
    <w:p w:rsidR="00187787" w:rsidRDefault="00187787" w:rsidP="00187787">
      <w:pPr>
        <w:jc w:val="center"/>
        <w:rPr>
          <w:rFonts w:ascii="Times New Roman" w:hAnsi="Times New Roman" w:cs="Times New Roman"/>
          <w:b/>
          <w:bCs/>
          <w:sz w:val="28"/>
          <w:szCs w:val="28"/>
          <w:highlight w:val="yellow"/>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
        <w:gridCol w:w="9327"/>
        <w:gridCol w:w="412"/>
      </w:tblGrid>
      <w:tr w:rsidR="00187787" w:rsidTr="00A44AC7">
        <w:trPr>
          <w:gridBefore w:val="1"/>
          <w:gridAfter w:val="1"/>
          <w:wBefore w:w="137" w:type="dxa"/>
          <w:wAfter w:w="412" w:type="dxa"/>
          <w:trHeight w:val="713"/>
        </w:trPr>
        <w:tc>
          <w:tcPr>
            <w:tcW w:w="9327" w:type="dxa"/>
            <w:tcBorders>
              <w:top w:val="nil"/>
              <w:left w:val="nil"/>
              <w:bottom w:val="nil"/>
              <w:right w:val="nil"/>
            </w:tcBorders>
            <w:shd w:val="clear" w:color="auto" w:fill="auto"/>
          </w:tcPr>
          <w:p w:rsidR="00187787" w:rsidRDefault="00187787" w:rsidP="00A44AC7">
            <w:pPr>
              <w:ind w:firstLine="463"/>
              <w:jc w:val="both"/>
              <w:rPr>
                <w:rFonts w:ascii="Times New Roman" w:hAnsi="Times New Roman" w:cs="Times New Roman"/>
                <w:bCs/>
                <w:sz w:val="28"/>
                <w:szCs w:val="28"/>
              </w:rPr>
            </w:pPr>
            <w:r>
              <w:rPr>
                <w:rFonts w:ascii="Times New Roman" w:hAnsi="Times New Roman" w:cs="Times New Roman"/>
                <w:sz w:val="28"/>
                <w:szCs w:val="28"/>
              </w:rPr>
              <w:t>Прошу выдать разрешение на право вырубки зеленых насаждений ____________________________________________________________</w:t>
            </w:r>
            <w:r>
              <w:rPr>
                <w:rFonts w:ascii="Times New Roman" w:hAnsi="Times New Roman" w:cs="Times New Roman"/>
                <w:bCs/>
                <w:sz w:val="28"/>
                <w:szCs w:val="28"/>
              </w:rPr>
              <w:t>.</w:t>
            </w:r>
          </w:p>
          <w:p w:rsidR="00187787" w:rsidRDefault="00187787" w:rsidP="00A44AC7">
            <w:pPr>
              <w:ind w:firstLine="463"/>
              <w:rPr>
                <w:rFonts w:ascii="Times New Roman" w:hAnsi="Times New Roman" w:cs="Times New Roman"/>
                <w:bCs/>
                <w:sz w:val="28"/>
                <w:szCs w:val="28"/>
              </w:rPr>
            </w:pPr>
            <w:r>
              <w:rPr>
                <w:rFonts w:ascii="Times New Roman" w:hAnsi="Times New Roman" w:cs="Times New Roman"/>
                <w:bCs/>
                <w:sz w:val="28"/>
                <w:szCs w:val="28"/>
              </w:rPr>
              <w:t>Сведения о документах, в соответствии с которыми проводится вырубка зеленых насаждений:</w:t>
            </w:r>
          </w:p>
          <w:p w:rsidR="00187787" w:rsidRDefault="00187787" w:rsidP="00A44AC7">
            <w:pPr>
              <w:ind w:firstLine="463"/>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______________________________________________________________________________________________________________________________</w:t>
            </w:r>
          </w:p>
          <w:p w:rsidR="00187787" w:rsidRDefault="00187787" w:rsidP="00A44AC7">
            <w:pPr>
              <w:ind w:firstLine="321"/>
              <w:jc w:val="both"/>
              <w:rPr>
                <w:rFonts w:ascii="Times New Roman" w:hAnsi="Times New Roman" w:cs="Times New Roman"/>
                <w:bCs/>
                <w:sz w:val="28"/>
                <w:szCs w:val="28"/>
              </w:rPr>
            </w:pPr>
          </w:p>
        </w:tc>
      </w:tr>
      <w:tr w:rsidR="00187787" w:rsidTr="00A44A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7"/>
        </w:trPr>
        <w:tc>
          <w:tcPr>
            <w:tcW w:w="9876" w:type="dxa"/>
            <w:gridSpan w:val="3"/>
            <w:shd w:val="clear" w:color="auto" w:fill="auto"/>
          </w:tcPr>
          <w:p w:rsidR="00187787" w:rsidRDefault="00187787" w:rsidP="00A44AC7">
            <w:pPr>
              <w:ind w:firstLine="321"/>
              <w:rPr>
                <w:rFonts w:ascii="Times New Roman" w:hAnsi="Times New Roman" w:cs="Times New Roman"/>
                <w:sz w:val="28"/>
                <w:szCs w:val="28"/>
              </w:rPr>
            </w:pPr>
            <w:r>
              <w:rPr>
                <w:rFonts w:ascii="Times New Roman" w:hAnsi="Times New Roman" w:cs="Times New Roman"/>
                <w:sz w:val="28"/>
                <w:szCs w:val="28"/>
              </w:rPr>
              <w:lastRenderedPageBreak/>
              <w:t>Приложения:</w:t>
            </w:r>
          </w:p>
          <w:p w:rsidR="00187787" w:rsidRDefault="00187787" w:rsidP="00A44AC7">
            <w:pPr>
              <w:rPr>
                <w:rFonts w:ascii="Times New Roman" w:hAnsi="Times New Roman" w:cs="Times New Roman"/>
                <w:sz w:val="28"/>
                <w:szCs w:val="28"/>
              </w:rPr>
            </w:pPr>
          </w:p>
          <w:p w:rsidR="00187787" w:rsidRDefault="00187787" w:rsidP="00A44AC7">
            <w:pPr>
              <w:rPr>
                <w:rFonts w:ascii="Times New Roman" w:hAnsi="Times New Roman" w:cs="Times New Roman"/>
                <w:sz w:val="28"/>
                <w:szCs w:val="28"/>
              </w:rPr>
            </w:pPr>
            <w:r>
              <w:rPr>
                <w:rFonts w:ascii="Times New Roman" w:hAnsi="Times New Roman" w:cs="Times New Roman"/>
                <w:sz w:val="28"/>
                <w:szCs w:val="28"/>
              </w:rPr>
              <w:t>{Ф.И.О.}</w:t>
            </w:r>
          </w:p>
          <w:p w:rsidR="00187787" w:rsidRPr="00010DEE" w:rsidRDefault="00187787" w:rsidP="00A44AC7">
            <w:pPr>
              <w:rPr>
                <w:rFonts w:ascii="Times New Roman" w:hAnsi="Times New Roman" w:cs="Times New Roman"/>
                <w:sz w:val="28"/>
                <w:szCs w:val="28"/>
              </w:rPr>
            </w:pPr>
            <w:r>
              <w:rPr>
                <w:rFonts w:ascii="Times New Roman" w:hAnsi="Times New Roman" w:cs="Times New Roman"/>
                <w:sz w:val="28"/>
                <w:szCs w:val="28"/>
              </w:rPr>
              <w:t>ДД.ММ.</w:t>
            </w:r>
            <w:r w:rsidRPr="00010DEE">
              <w:rPr>
                <w:rFonts w:ascii="Times New Roman" w:hAnsi="Times New Roman" w:cs="Times New Roman"/>
                <w:sz w:val="28"/>
                <w:szCs w:val="28"/>
              </w:rPr>
              <w:t>ГГГГ                                       Сведения об электронной подписи</w:t>
            </w:r>
          </w:p>
          <w:p w:rsidR="00187787" w:rsidRDefault="00187787" w:rsidP="00A44AC7">
            <w:pPr>
              <w:ind w:firstLine="321"/>
              <w:rPr>
                <w:rFonts w:ascii="Times New Roman" w:hAnsi="Times New Roman" w:cs="Times New Roman"/>
                <w:sz w:val="28"/>
                <w:szCs w:val="28"/>
              </w:rPr>
            </w:pPr>
          </w:p>
        </w:tc>
      </w:tr>
    </w:tbl>
    <w:p w:rsidR="00187787" w:rsidRDefault="00187787" w:rsidP="00187787">
      <w:pPr>
        <w:jc w:val="center"/>
        <w:rPr>
          <w:rFonts w:ascii="Times New Roman" w:hAnsi="Times New Roman" w:cs="Times New Roman"/>
          <w:vanish/>
          <w:sz w:val="28"/>
          <w:szCs w:val="28"/>
        </w:rPr>
      </w:pPr>
      <w:r>
        <w:rPr>
          <w:rFonts w:ascii="Times New Roman" w:hAnsi="Times New Roman" w:cs="Times New Roman"/>
          <w:vanish/>
          <w:sz w:val="28"/>
          <w:szCs w:val="28"/>
        </w:rPr>
        <w:t>____________</w:t>
      </w:r>
    </w:p>
    <w:p w:rsidR="00187787" w:rsidRPr="00B50C78" w:rsidRDefault="00187787" w:rsidP="00187787">
      <w:pPr>
        <w:pStyle w:val="a5"/>
        <w:kinsoku w:val="0"/>
        <w:overflowPunct w:val="0"/>
        <w:spacing w:before="76" w:after="0"/>
        <w:ind w:left="4320" w:right="125"/>
        <w:rPr>
          <w:rFonts w:ascii="Times New Roman" w:hAnsi="Times New Roman" w:cs="Times New Roman"/>
          <w:sz w:val="28"/>
          <w:szCs w:val="28"/>
        </w:rPr>
      </w:pPr>
      <w:r>
        <w:rPr>
          <w:rFonts w:ascii="Times New Roman" w:hAnsi="Times New Roman" w:cs="Times New Roman"/>
          <w:sz w:val="28"/>
          <w:szCs w:val="28"/>
          <w:lang w:eastAsia="en-US"/>
        </w:rPr>
        <w:br w:type="page"/>
      </w:r>
      <w:r w:rsidRPr="00B50C78">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2</w:t>
      </w:r>
    </w:p>
    <w:p w:rsidR="00187787" w:rsidRPr="00B50C78" w:rsidRDefault="00187787" w:rsidP="00187787">
      <w:pPr>
        <w:ind w:left="4320"/>
        <w:rPr>
          <w:rFonts w:ascii="Times New Roman" w:hAnsi="Times New Roman" w:cs="Times New Roman"/>
          <w:sz w:val="28"/>
          <w:szCs w:val="28"/>
        </w:rPr>
      </w:pPr>
      <w:r w:rsidRPr="00B50C78">
        <w:rPr>
          <w:rFonts w:ascii="Times New Roman" w:hAnsi="Times New Roman" w:cs="Times New Roman"/>
          <w:sz w:val="28"/>
          <w:szCs w:val="28"/>
        </w:rPr>
        <w:t xml:space="preserve">по предоставлению  администрацией муниципального образования </w:t>
      </w:r>
      <w:r w:rsidR="00047E7D">
        <w:rPr>
          <w:rFonts w:ascii="Times New Roman" w:hAnsi="Times New Roman" w:cs="Times New Roman"/>
          <w:sz w:val="28"/>
          <w:szCs w:val="28"/>
        </w:rPr>
        <w:t>Николаевский</w:t>
      </w:r>
      <w:r w:rsidRPr="00B50C78">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p w:rsidR="00187787" w:rsidRDefault="00187787" w:rsidP="00187787">
      <w:pPr>
        <w:jc w:val="right"/>
        <w:rPr>
          <w:bCs/>
        </w:rPr>
      </w:pPr>
    </w:p>
    <w:p w:rsidR="00187787" w:rsidRDefault="00187787" w:rsidP="00187787">
      <w:pPr>
        <w:pStyle w:val="2"/>
      </w:pPr>
      <w:r>
        <w:t>Форма разрешения на право вырубки зеленых насаждений</w:t>
      </w:r>
    </w:p>
    <w:p w:rsidR="00187787" w:rsidRDefault="00187787" w:rsidP="00187787">
      <w:pPr>
        <w:jc w:val="center"/>
        <w:rPr>
          <w:rFonts w:ascii="Times New Roman" w:hAnsi="Times New Roman" w:cs="Times New Roman"/>
          <w:b/>
          <w:bCs/>
          <w:sz w:val="28"/>
          <w:szCs w:val="28"/>
        </w:rPr>
      </w:pPr>
      <w:bookmarkStart w:id="9" w:name="_Hlk51692325"/>
    </w:p>
    <w:p w:rsidR="00187787" w:rsidRDefault="00187787" w:rsidP="00187787">
      <w:pPr>
        <w:contextualSpacing/>
        <w:rPr>
          <w:rFonts w:ascii="Times New Roman" w:hAnsi="Times New Roman" w:cs="Times New Roman"/>
          <w:bCs/>
          <w:i/>
          <w:iCs/>
          <w:sz w:val="28"/>
          <w:szCs w:val="28"/>
        </w:rPr>
      </w:pPr>
      <w:r>
        <w:rPr>
          <w:rFonts w:ascii="Times New Roman" w:hAnsi="Times New Roman" w:cs="Times New Roman"/>
          <w:bCs/>
          <w:sz w:val="28"/>
          <w:szCs w:val="28"/>
        </w:rPr>
        <w:t xml:space="preserve">От: </w:t>
      </w:r>
      <w:r>
        <w:rPr>
          <w:rFonts w:ascii="Times New Roman" w:hAnsi="Times New Roman" w:cs="Times New Roman"/>
          <w:bCs/>
          <w:i/>
          <w:iCs/>
          <w:sz w:val="28"/>
          <w:szCs w:val="28"/>
        </w:rPr>
        <w:t>_______________________</w:t>
      </w:r>
      <w:r>
        <w:rPr>
          <w:rFonts w:ascii="Times New Roman" w:hAnsi="Times New Roman" w:cs="Times New Roman"/>
          <w:bCs/>
          <w:i/>
          <w:iCs/>
          <w:sz w:val="28"/>
          <w:szCs w:val="28"/>
        </w:rPr>
        <w:tab/>
      </w:r>
      <w:r>
        <w:rPr>
          <w:rFonts w:ascii="Times New Roman" w:hAnsi="Times New Roman" w:cs="Times New Roman"/>
          <w:bCs/>
          <w:i/>
          <w:iCs/>
          <w:sz w:val="28"/>
          <w:szCs w:val="28"/>
        </w:rPr>
        <w:tab/>
        <w:t>______________________________</w:t>
      </w:r>
    </w:p>
    <w:p w:rsidR="00187787" w:rsidRDefault="00187787" w:rsidP="00187787">
      <w:pPr>
        <w:ind w:left="5245"/>
        <w:contextualSpacing/>
        <w:rPr>
          <w:rFonts w:ascii="Times New Roman" w:hAnsi="Times New Roman" w:cs="Times New Roman"/>
          <w:bCs/>
          <w:i/>
          <w:iCs/>
          <w:sz w:val="28"/>
          <w:szCs w:val="28"/>
        </w:rPr>
      </w:pPr>
      <w:r>
        <w:rPr>
          <w:rFonts w:ascii="Times New Roman" w:hAnsi="Times New Roman" w:cs="Times New Roman"/>
          <w:bCs/>
          <w:i/>
          <w:iCs/>
          <w:sz w:val="28"/>
          <w:szCs w:val="28"/>
        </w:rPr>
        <w:t>(наименование уполномоченного органа)</w:t>
      </w:r>
    </w:p>
    <w:tbl>
      <w:tblPr>
        <w:tblW w:w="10178" w:type="dxa"/>
        <w:tblLayout w:type="fixed"/>
        <w:tblCellMar>
          <w:top w:w="75" w:type="dxa"/>
          <w:left w:w="255" w:type="dxa"/>
          <w:bottom w:w="75" w:type="dxa"/>
          <w:right w:w="255" w:type="dxa"/>
        </w:tblCellMar>
        <w:tblLook w:val="0000"/>
      </w:tblPr>
      <w:tblGrid>
        <w:gridCol w:w="4366"/>
        <w:gridCol w:w="5812"/>
      </w:tblGrid>
      <w:tr w:rsidR="00187787" w:rsidTr="00A44AC7">
        <w:trPr>
          <w:trHeight w:val="586"/>
        </w:trPr>
        <w:tc>
          <w:tcPr>
            <w:tcW w:w="4366" w:type="dxa"/>
            <w:vMerge w:val="restart"/>
            <w:shd w:val="clear" w:color="auto" w:fill="auto"/>
          </w:tcPr>
          <w:p w:rsidR="00187787" w:rsidRDefault="00187787" w:rsidP="00A44AC7">
            <w:pPr>
              <w:ind w:firstLine="4707"/>
            </w:pPr>
            <w:r>
              <w:rPr>
                <w:rFonts w:ascii="Times New Roman" w:hAnsi="Times New Roman" w:cs="Times New Roman"/>
                <w:bCs/>
                <w:sz w:val="28"/>
                <w:szCs w:val="28"/>
              </w:rPr>
              <w:t>ККому</w:t>
            </w:r>
          </w:p>
          <w:p w:rsidR="00187787" w:rsidRDefault="00187787" w:rsidP="00A44AC7">
            <w:r>
              <w:rPr>
                <w:rFonts w:ascii="Times New Roman" w:hAnsi="Times New Roman" w:cs="Times New Roman"/>
                <w:bCs/>
                <w:sz w:val="28"/>
                <w:szCs w:val="28"/>
              </w:rPr>
              <w:t> </w:t>
            </w:r>
          </w:p>
        </w:tc>
        <w:tc>
          <w:tcPr>
            <w:tcW w:w="5812" w:type="dxa"/>
            <w:shd w:val="clear" w:color="auto" w:fill="auto"/>
          </w:tcPr>
          <w:p w:rsidR="00187787" w:rsidRDefault="00187787" w:rsidP="00A44AC7">
            <w:pPr>
              <w:rPr>
                <w:rFonts w:ascii="Times New Roman" w:hAnsi="Times New Roman" w:cs="Times New Roman"/>
                <w:bCs/>
                <w:i/>
                <w:sz w:val="28"/>
                <w:szCs w:val="28"/>
              </w:rPr>
            </w:pPr>
            <w:r>
              <w:rPr>
                <w:rFonts w:ascii="Times New Roman" w:hAnsi="Times New Roman" w:cs="Times New Roman"/>
                <w:bCs/>
                <w:i/>
                <w:sz w:val="28"/>
                <w:szCs w:val="28"/>
              </w:rPr>
              <w:t>_____________________________________</w:t>
            </w:r>
          </w:p>
          <w:p w:rsidR="00187787" w:rsidRDefault="00187787" w:rsidP="00A44AC7">
            <w:r>
              <w:rPr>
                <w:rFonts w:ascii="Times New Roman" w:hAnsi="Times New Roman" w:cs="Times New Roman"/>
                <w:bCs/>
                <w:i/>
                <w:sz w:val="28"/>
                <w:szCs w:val="28"/>
              </w:rPr>
              <w:t>(фамилия, имя, отчество - для граждан и индивидуальных предпринимателей, или полное наименование  организации – для юридических лиц</w:t>
            </w:r>
          </w:p>
        </w:tc>
      </w:tr>
      <w:tr w:rsidR="00187787" w:rsidTr="00A44AC7">
        <w:trPr>
          <w:trHeight w:val="977"/>
        </w:trPr>
        <w:tc>
          <w:tcPr>
            <w:tcW w:w="4366" w:type="dxa"/>
            <w:vMerge/>
            <w:shd w:val="clear" w:color="auto" w:fill="auto"/>
          </w:tcPr>
          <w:p w:rsidR="00187787" w:rsidRDefault="00187787" w:rsidP="00A44AC7"/>
        </w:tc>
        <w:tc>
          <w:tcPr>
            <w:tcW w:w="5812" w:type="dxa"/>
            <w:shd w:val="clear" w:color="auto" w:fill="auto"/>
          </w:tcPr>
          <w:p w:rsidR="00187787" w:rsidRDefault="00187787" w:rsidP="00A44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cs="Times New Roman"/>
                <w:bCs/>
                <w:sz w:val="28"/>
                <w:szCs w:val="28"/>
              </w:rPr>
            </w:pPr>
            <w:r>
              <w:rPr>
                <w:rFonts w:ascii="Times New Roman" w:hAnsi="Times New Roman" w:cs="Times New Roman"/>
                <w:bCs/>
                <w:sz w:val="28"/>
                <w:szCs w:val="28"/>
              </w:rPr>
              <w:t>_____________________________________</w:t>
            </w:r>
          </w:p>
          <w:p w:rsidR="00187787" w:rsidRDefault="00187787" w:rsidP="00A44A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ascii="Times New Roman" w:hAnsi="Times New Roman" w:cs="Times New Roman"/>
                <w:bCs/>
                <w:i/>
                <w:sz w:val="28"/>
                <w:szCs w:val="28"/>
              </w:rPr>
            </w:pPr>
            <w:r>
              <w:rPr>
                <w:rFonts w:ascii="Times New Roman" w:hAnsi="Times New Roman" w:cs="Times New Roman"/>
                <w:bCs/>
                <w:sz w:val="28"/>
                <w:szCs w:val="28"/>
              </w:rPr>
              <w:t>(</w:t>
            </w:r>
            <w:r>
              <w:rPr>
                <w:rFonts w:ascii="Times New Roman" w:hAnsi="Times New Roman" w:cs="Times New Roman"/>
                <w:bCs/>
                <w:i/>
                <w:sz w:val="28"/>
                <w:szCs w:val="28"/>
              </w:rPr>
              <w:t>почтовый индекс и адрес, адрес электронной почты)</w:t>
            </w:r>
          </w:p>
        </w:tc>
      </w:tr>
    </w:tbl>
    <w:p w:rsidR="00187787" w:rsidRDefault="00187787" w:rsidP="00187787">
      <w:pPr>
        <w:jc w:val="center"/>
        <w:rPr>
          <w:rFonts w:ascii="Times New Roman" w:hAnsi="Times New Roman" w:cs="Times New Roman"/>
          <w:b/>
          <w:bCs/>
          <w:sz w:val="28"/>
          <w:szCs w:val="28"/>
        </w:rPr>
      </w:pPr>
    </w:p>
    <w:p w:rsidR="00187787" w:rsidRPr="00010DEE" w:rsidRDefault="00187787" w:rsidP="00187787">
      <w:pPr>
        <w:jc w:val="center"/>
        <w:rPr>
          <w:rFonts w:ascii="Times New Roman" w:hAnsi="Times New Roman" w:cs="Times New Roman"/>
          <w:b/>
          <w:sz w:val="28"/>
          <w:szCs w:val="28"/>
        </w:rPr>
      </w:pPr>
      <w:r w:rsidRPr="00010DEE">
        <w:rPr>
          <w:rFonts w:ascii="Times New Roman" w:hAnsi="Times New Roman" w:cs="Times New Roman"/>
          <w:b/>
          <w:bCs/>
          <w:sz w:val="28"/>
          <w:szCs w:val="28"/>
        </w:rPr>
        <w:t>РАЗРЕШЕНИЕ</w:t>
      </w:r>
    </w:p>
    <w:p w:rsidR="00187787" w:rsidRPr="00010DEE" w:rsidRDefault="00187787" w:rsidP="00187787">
      <w:pPr>
        <w:jc w:val="center"/>
        <w:rPr>
          <w:rFonts w:ascii="Times New Roman" w:hAnsi="Times New Roman" w:cs="Times New Roman"/>
          <w:b/>
          <w:bCs/>
          <w:sz w:val="28"/>
          <w:szCs w:val="28"/>
        </w:rPr>
      </w:pPr>
      <w:r w:rsidRPr="00010DEE">
        <w:rPr>
          <w:rFonts w:ascii="Times New Roman" w:hAnsi="Times New Roman" w:cs="Times New Roman"/>
          <w:b/>
          <w:sz w:val="28"/>
          <w:szCs w:val="28"/>
        </w:rPr>
        <w:t>на право вырубки зеленых насаждений</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3855"/>
        <w:gridCol w:w="2438"/>
      </w:tblGrid>
      <w:tr w:rsidR="00187787" w:rsidTr="00A44AC7">
        <w:tc>
          <w:tcPr>
            <w:tcW w:w="3119" w:type="dxa"/>
            <w:shd w:val="clear" w:color="auto" w:fill="auto"/>
          </w:tcPr>
          <w:p w:rsidR="00187787" w:rsidRDefault="00187787" w:rsidP="00A44AC7">
            <w:pPr>
              <w:jc w:val="center"/>
            </w:pPr>
            <w:r>
              <w:rPr>
                <w:rFonts w:ascii="Times New Roman" w:hAnsi="Times New Roman" w:cs="Times New Roman"/>
                <w:bCs/>
                <w:i/>
                <w:iCs/>
                <w:sz w:val="28"/>
                <w:szCs w:val="28"/>
              </w:rPr>
              <w:t>дата решения уполномоченного органа местного самоуправления</w:t>
            </w:r>
          </w:p>
        </w:tc>
        <w:tc>
          <w:tcPr>
            <w:tcW w:w="3855" w:type="dxa"/>
            <w:shd w:val="clear" w:color="auto" w:fill="auto"/>
          </w:tcPr>
          <w:p w:rsidR="00187787" w:rsidRDefault="00187787" w:rsidP="00A44AC7">
            <w:pPr>
              <w:snapToGrid w:val="0"/>
              <w:ind w:right="85"/>
              <w:jc w:val="right"/>
              <w:rPr>
                <w:rFonts w:ascii="Times New Roman" w:hAnsi="Times New Roman" w:cs="Times New Roman"/>
                <w:bCs/>
                <w:i/>
                <w:iCs/>
                <w:sz w:val="28"/>
                <w:szCs w:val="28"/>
              </w:rPr>
            </w:pPr>
          </w:p>
        </w:tc>
        <w:tc>
          <w:tcPr>
            <w:tcW w:w="2438" w:type="dxa"/>
            <w:shd w:val="clear" w:color="auto" w:fill="auto"/>
          </w:tcPr>
          <w:p w:rsidR="00187787" w:rsidRDefault="00187787" w:rsidP="00A44AC7">
            <w:pPr>
              <w:jc w:val="center"/>
            </w:pPr>
            <w:r>
              <w:rPr>
                <w:rFonts w:ascii="Times New Roman" w:hAnsi="Times New Roman" w:cs="Times New Roman"/>
                <w:bCs/>
                <w:i/>
                <w:iCs/>
                <w:sz w:val="28"/>
                <w:szCs w:val="28"/>
              </w:rPr>
              <w:t xml:space="preserve">номер решения уполномоченного органа местного самоуправления </w:t>
            </w:r>
          </w:p>
        </w:tc>
      </w:tr>
      <w:tr w:rsidR="00187787" w:rsidTr="00A44AC7">
        <w:tc>
          <w:tcPr>
            <w:tcW w:w="3119" w:type="dxa"/>
            <w:shd w:val="clear" w:color="auto" w:fill="auto"/>
          </w:tcPr>
          <w:p w:rsidR="00187787" w:rsidRDefault="00187787" w:rsidP="00A44AC7">
            <w:pPr>
              <w:snapToGrid w:val="0"/>
              <w:jc w:val="center"/>
              <w:rPr>
                <w:rFonts w:ascii="Times New Roman" w:hAnsi="Times New Roman" w:cs="Times New Roman"/>
                <w:bCs/>
                <w:i/>
                <w:iCs/>
                <w:sz w:val="28"/>
                <w:szCs w:val="28"/>
              </w:rPr>
            </w:pPr>
          </w:p>
        </w:tc>
        <w:tc>
          <w:tcPr>
            <w:tcW w:w="3855" w:type="dxa"/>
            <w:shd w:val="clear" w:color="auto" w:fill="auto"/>
          </w:tcPr>
          <w:p w:rsidR="00187787" w:rsidRDefault="00187787" w:rsidP="00A44AC7">
            <w:pPr>
              <w:snapToGrid w:val="0"/>
              <w:ind w:right="85"/>
              <w:jc w:val="right"/>
              <w:rPr>
                <w:rFonts w:ascii="Times New Roman" w:hAnsi="Times New Roman" w:cs="Times New Roman"/>
                <w:bCs/>
                <w:sz w:val="28"/>
                <w:szCs w:val="28"/>
              </w:rPr>
            </w:pPr>
          </w:p>
        </w:tc>
        <w:tc>
          <w:tcPr>
            <w:tcW w:w="2438" w:type="dxa"/>
            <w:shd w:val="clear" w:color="auto" w:fill="auto"/>
          </w:tcPr>
          <w:p w:rsidR="00187787" w:rsidRDefault="00187787" w:rsidP="00A44AC7">
            <w:pPr>
              <w:snapToGrid w:val="0"/>
              <w:jc w:val="center"/>
              <w:rPr>
                <w:rFonts w:ascii="Times New Roman" w:hAnsi="Times New Roman" w:cs="Times New Roman"/>
                <w:bCs/>
                <w:sz w:val="28"/>
                <w:szCs w:val="28"/>
              </w:rPr>
            </w:pPr>
          </w:p>
        </w:tc>
      </w:tr>
    </w:tbl>
    <w:p w:rsidR="00187787" w:rsidRDefault="00187787" w:rsidP="00187787">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результатам рассмотрения запроса </w:t>
      </w:r>
      <w:r>
        <w:rPr>
          <w:rFonts w:ascii="Times New Roman" w:hAnsi="Times New Roman" w:cs="Times New Roman"/>
          <w:bCs/>
          <w:i/>
          <w:iCs/>
          <w:sz w:val="28"/>
          <w:szCs w:val="28"/>
        </w:rPr>
        <w:t>________________________</w:t>
      </w:r>
      <w:r>
        <w:rPr>
          <w:rFonts w:ascii="Times New Roman" w:hAnsi="Times New Roman" w:cs="Times New Roman"/>
          <w:bCs/>
          <w:sz w:val="28"/>
          <w:szCs w:val="28"/>
        </w:rPr>
        <w:t xml:space="preserve">, уведомляем о предоставлении разрешения на право вырубки зеленых </w:t>
      </w:r>
      <w:r>
        <w:rPr>
          <w:rFonts w:ascii="Times New Roman" w:hAnsi="Times New Roman" w:cs="Times New Roman"/>
          <w:bCs/>
          <w:sz w:val="28"/>
          <w:szCs w:val="28"/>
        </w:rPr>
        <w:lastRenderedPageBreak/>
        <w:t xml:space="preserve">насаждений </w:t>
      </w:r>
      <w:r>
        <w:rPr>
          <w:rFonts w:ascii="Times New Roman" w:hAnsi="Times New Roman" w:cs="Times New Roman"/>
          <w:bCs/>
          <w:i/>
          <w:iCs/>
          <w:sz w:val="28"/>
          <w:szCs w:val="28"/>
        </w:rPr>
        <w:t>____________</w:t>
      </w:r>
      <w:r>
        <w:rPr>
          <w:rFonts w:ascii="Times New Roman" w:hAnsi="Times New Roman" w:cs="Times New Roman"/>
          <w:bCs/>
          <w:sz w:val="28"/>
          <w:szCs w:val="28"/>
        </w:rPr>
        <w:t xml:space="preserve"> на основании </w:t>
      </w:r>
      <w:r>
        <w:rPr>
          <w:rFonts w:ascii="Times New Roman" w:hAnsi="Times New Roman" w:cs="Times New Roman"/>
          <w:bCs/>
          <w:i/>
          <w:iCs/>
          <w:sz w:val="28"/>
          <w:szCs w:val="28"/>
        </w:rPr>
        <w:t>_______________</w:t>
      </w:r>
      <w:r>
        <w:rPr>
          <w:rFonts w:ascii="Times New Roman" w:hAnsi="Times New Roman" w:cs="Times New Roman"/>
          <w:bCs/>
          <w:sz w:val="28"/>
          <w:szCs w:val="28"/>
        </w:rPr>
        <w:t xml:space="preserve">на земельном участке с кадастровым номером </w:t>
      </w:r>
      <w:r>
        <w:rPr>
          <w:rFonts w:ascii="Times New Roman" w:hAnsi="Times New Roman" w:cs="Times New Roman"/>
          <w:bCs/>
          <w:i/>
          <w:iCs/>
          <w:sz w:val="28"/>
          <w:szCs w:val="28"/>
        </w:rPr>
        <w:t>__________________</w:t>
      </w:r>
      <w:r>
        <w:rPr>
          <w:rFonts w:ascii="Times New Roman" w:hAnsi="Times New Roman" w:cs="Times New Roman"/>
          <w:bCs/>
          <w:sz w:val="28"/>
          <w:szCs w:val="28"/>
        </w:rPr>
        <w:t xml:space="preserve"> на срок до</w:t>
      </w:r>
      <w:r>
        <w:rPr>
          <w:rFonts w:ascii="Times New Roman" w:hAnsi="Times New Roman" w:cs="Times New Roman"/>
          <w:bCs/>
          <w:i/>
          <w:iCs/>
          <w:sz w:val="28"/>
          <w:szCs w:val="28"/>
        </w:rPr>
        <w:t>____________________</w:t>
      </w:r>
      <w:r>
        <w:rPr>
          <w:rFonts w:ascii="Times New Roman" w:hAnsi="Times New Roman" w:cs="Times New Roman"/>
          <w:bCs/>
          <w:sz w:val="28"/>
          <w:szCs w:val="28"/>
        </w:rPr>
        <w:t>.</w:t>
      </w:r>
    </w:p>
    <w:p w:rsidR="00187787" w:rsidRDefault="00187787" w:rsidP="00187787">
      <w:pPr>
        <w:rPr>
          <w:rFonts w:ascii="Times New Roman" w:hAnsi="Times New Roman" w:cs="Times New Roman"/>
          <w:bCs/>
          <w:i/>
          <w:iCs/>
          <w:sz w:val="28"/>
          <w:szCs w:val="28"/>
        </w:rPr>
      </w:pPr>
      <w:r>
        <w:rPr>
          <w:rFonts w:ascii="Times New Roman" w:hAnsi="Times New Roman" w:cs="Times New Roman"/>
          <w:bCs/>
          <w:sz w:val="28"/>
          <w:szCs w:val="28"/>
        </w:rPr>
        <w:t>Приложение: схема участка с нанесением зеленых насаждений, подлежащих вырубке.</w:t>
      </w:r>
    </w:p>
    <w:p w:rsidR="00187787" w:rsidRDefault="00187787" w:rsidP="00187787">
      <w:pPr>
        <w:rPr>
          <w:rFonts w:ascii="Times New Roman" w:hAnsi="Times New Roman" w:cs="Times New Roman"/>
          <w:bCs/>
          <w:i/>
          <w:iCs/>
          <w:sz w:val="28"/>
          <w:szCs w:val="28"/>
        </w:rPr>
      </w:pPr>
      <w:r>
        <w:rPr>
          <w:rFonts w:ascii="Times New Roman" w:hAnsi="Times New Roman" w:cs="Times New Roman"/>
          <w:bCs/>
          <w:i/>
          <w:iCs/>
          <w:sz w:val="28"/>
          <w:szCs w:val="28"/>
        </w:rPr>
        <w:t>________________________________________________________________</w:t>
      </w:r>
    </w:p>
    <w:p w:rsidR="00187787" w:rsidRDefault="00187787" w:rsidP="00187787">
      <w:pPr>
        <w:rPr>
          <w:rFonts w:ascii="Times New Roman" w:hAnsi="Times New Roman" w:cs="Times New Roman"/>
          <w:bCs/>
          <w:i/>
          <w:iCs/>
          <w:sz w:val="28"/>
          <w:szCs w:val="28"/>
        </w:rPr>
      </w:pPr>
      <w:bookmarkStart w:id="10" w:name="_Hlk55827197"/>
      <w:bookmarkEnd w:id="10"/>
    </w:p>
    <w:tbl>
      <w:tblPr>
        <w:tblW w:w="10206" w:type="dxa"/>
        <w:tblLayout w:type="fixed"/>
        <w:tblLook w:val="0000"/>
      </w:tblPr>
      <w:tblGrid>
        <w:gridCol w:w="5098"/>
        <w:gridCol w:w="5108"/>
      </w:tblGrid>
      <w:tr w:rsidR="00187787" w:rsidTr="00A44AC7">
        <w:tc>
          <w:tcPr>
            <w:tcW w:w="5098" w:type="dxa"/>
            <w:shd w:val="clear" w:color="auto" w:fill="auto"/>
          </w:tcPr>
          <w:p w:rsidR="00187787" w:rsidRPr="001235BA" w:rsidRDefault="00187787" w:rsidP="00A44AC7">
            <w:pPr>
              <w:spacing w:after="160" w:line="256" w:lineRule="auto"/>
              <w:ind w:left="350" w:right="262"/>
            </w:pPr>
            <w:r w:rsidRPr="001235BA">
              <w:rPr>
                <w:rFonts w:ascii="Times New Roman" w:hAnsi="Times New Roman" w:cs="Times New Roman"/>
                <w:bCs/>
                <w:i/>
                <w:iCs/>
                <w:sz w:val="28"/>
                <w:szCs w:val="28"/>
              </w:rPr>
              <w:t>{Ф.И.О. должность уполномоченного сотрудника}</w:t>
            </w:r>
          </w:p>
        </w:tc>
        <w:tc>
          <w:tcPr>
            <w:tcW w:w="5108" w:type="dxa"/>
            <w:shd w:val="clear" w:color="auto" w:fill="auto"/>
          </w:tcPr>
          <w:p w:rsidR="00187787" w:rsidRPr="001235BA" w:rsidRDefault="00187787" w:rsidP="00A44AC7">
            <w:pPr>
              <w:ind w:left="350" w:right="262"/>
              <w:contextualSpacing/>
              <w:jc w:val="center"/>
            </w:pPr>
            <w:r w:rsidRPr="001235BA">
              <w:rPr>
                <w:rFonts w:ascii="Times New Roman" w:hAnsi="Times New Roman" w:cs="Times New Roman"/>
                <w:bCs/>
                <w:sz w:val="28"/>
                <w:szCs w:val="28"/>
              </w:rPr>
              <w:t>Сведения обэлектроннойподписи</w:t>
            </w:r>
          </w:p>
        </w:tc>
      </w:tr>
    </w:tbl>
    <w:bookmarkEnd w:id="9"/>
    <w:p w:rsidR="00187787" w:rsidRDefault="00187787" w:rsidP="00187787">
      <w:pPr>
        <w:pageBreakBefore/>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Приложение </w:t>
      </w:r>
    </w:p>
    <w:p w:rsidR="00187787" w:rsidRDefault="00187787" w:rsidP="00187787">
      <w:pPr>
        <w:pBdr>
          <w:top w:val="none" w:sz="0" w:space="0" w:color="000000"/>
          <w:left w:val="none" w:sz="0" w:space="0" w:color="000000"/>
          <w:bottom w:val="none" w:sz="0" w:space="0" w:color="000000"/>
          <w:right w:val="none" w:sz="0" w:space="0" w:color="000000"/>
        </w:pBdr>
        <w:shd w:val="clear" w:color="auto" w:fill="FFFFFF"/>
        <w:ind w:left="5387"/>
        <w:jc w:val="right"/>
        <w:rPr>
          <w:rFonts w:ascii="Times New Roman" w:hAnsi="Times New Roman" w:cs="Times New Roman"/>
          <w:color w:val="000000"/>
          <w:sz w:val="28"/>
          <w:szCs w:val="28"/>
        </w:rPr>
      </w:pPr>
      <w:r>
        <w:rPr>
          <w:rFonts w:ascii="Times New Roman" w:hAnsi="Times New Roman" w:cs="Times New Roman"/>
          <w:color w:val="000000"/>
          <w:sz w:val="28"/>
          <w:szCs w:val="28"/>
        </w:rPr>
        <w:t>к разрешению на право вырубки зеленых насаждений</w:t>
      </w:r>
    </w:p>
    <w:p w:rsidR="00187787" w:rsidRDefault="00187787" w:rsidP="00187787">
      <w:pPr>
        <w:ind w:left="5387"/>
        <w:jc w:val="right"/>
        <w:rPr>
          <w:rFonts w:ascii="Times New Roman" w:hAnsi="Times New Roman" w:cs="Times New Roman"/>
          <w:color w:val="000000"/>
          <w:sz w:val="28"/>
          <w:szCs w:val="28"/>
        </w:rPr>
      </w:pPr>
    </w:p>
    <w:p w:rsidR="00187787" w:rsidRDefault="00187787" w:rsidP="00187787">
      <w:pPr>
        <w:ind w:left="5387"/>
        <w:jc w:val="right"/>
        <w:rPr>
          <w:rFonts w:ascii="Times New Roman" w:hAnsi="Times New Roman" w:cs="Times New Roman"/>
          <w:color w:val="000000"/>
          <w:sz w:val="28"/>
          <w:szCs w:val="28"/>
        </w:rPr>
      </w:pPr>
      <w:r>
        <w:rPr>
          <w:rFonts w:ascii="Times New Roman" w:hAnsi="Times New Roman" w:cs="Times New Roman"/>
          <w:color w:val="000000"/>
          <w:sz w:val="28"/>
          <w:szCs w:val="28"/>
        </w:rPr>
        <w:t>Регистрационный №: _______________</w:t>
      </w:r>
    </w:p>
    <w:p w:rsidR="00187787" w:rsidRDefault="00187787" w:rsidP="00187787">
      <w:pPr>
        <w:ind w:left="5387"/>
        <w:jc w:val="right"/>
        <w:rPr>
          <w:rFonts w:ascii="Times New Roman" w:hAnsi="Times New Roman" w:cs="Times New Roman"/>
          <w:color w:val="000000"/>
          <w:sz w:val="28"/>
          <w:szCs w:val="28"/>
        </w:rPr>
      </w:pPr>
      <w:r>
        <w:rPr>
          <w:rFonts w:ascii="Times New Roman" w:hAnsi="Times New Roman" w:cs="Times New Roman"/>
          <w:color w:val="000000"/>
          <w:sz w:val="28"/>
          <w:szCs w:val="28"/>
        </w:rPr>
        <w:t>Дата: _______________</w:t>
      </w:r>
    </w:p>
    <w:p w:rsidR="00187787" w:rsidRDefault="00187787" w:rsidP="00187787">
      <w:pPr>
        <w:rPr>
          <w:rFonts w:ascii="Times New Roman" w:hAnsi="Times New Roman" w:cs="Times New Roman"/>
          <w:color w:val="000000"/>
          <w:sz w:val="28"/>
          <w:szCs w:val="28"/>
        </w:rPr>
      </w:pPr>
    </w:p>
    <w:p w:rsidR="00187787" w:rsidRDefault="00187787" w:rsidP="00187787">
      <w:pPr>
        <w:jc w:val="center"/>
        <w:outlineLvl w:val="2"/>
        <w:rPr>
          <w:rFonts w:ascii="Times New Roman" w:hAnsi="Times New Roman" w:cs="Times New Roman"/>
          <w:b/>
          <w:bCs/>
          <w:color w:val="000000"/>
          <w:sz w:val="28"/>
          <w:szCs w:val="28"/>
        </w:rPr>
      </w:pPr>
    </w:p>
    <w:p w:rsidR="00187787" w:rsidRDefault="00187787" w:rsidP="00187787">
      <w:pPr>
        <w:jc w:val="center"/>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СХЕМА УЧАСТКА С НАНЕСЕНИЕМ ЗЕЛЕНЫХ НАСАЖДЕНИЙ, ПОДЛЕЖАЩИХ ВЫРУБКЕ</w:t>
      </w:r>
    </w:p>
    <w:p w:rsidR="00187787" w:rsidRDefault="00187787" w:rsidP="00187787">
      <w:pPr>
        <w:rPr>
          <w:rFonts w:ascii="Times New Roman" w:hAnsi="Times New Roman" w:cs="Times New Roman"/>
          <w:b/>
          <w:bCs/>
          <w:color w:val="000000"/>
          <w:sz w:val="28"/>
          <w:szCs w:val="28"/>
        </w:rPr>
      </w:pPr>
    </w:p>
    <w:p w:rsidR="00187787" w:rsidRDefault="00187787" w:rsidP="00187787">
      <w:pPr>
        <w:rPr>
          <w:rFonts w:ascii="Times New Roman" w:hAnsi="Times New Roman" w:cs="Times New Roman"/>
          <w:color w:val="000000"/>
          <w:sz w:val="28"/>
          <w:szCs w:val="28"/>
        </w:rPr>
      </w:pPr>
    </w:p>
    <w:p w:rsidR="00187787" w:rsidRDefault="00187787" w:rsidP="00187787">
      <w:pPr>
        <w:rPr>
          <w:rFonts w:ascii="Times New Roman" w:hAnsi="Times New Roman" w:cs="Times New Roman"/>
          <w:color w:val="000000"/>
          <w:sz w:val="28"/>
          <w:szCs w:val="28"/>
        </w:rPr>
      </w:pPr>
    </w:p>
    <w:tbl>
      <w:tblPr>
        <w:tblW w:w="9574" w:type="dxa"/>
        <w:tblLayout w:type="fixed"/>
        <w:tblLook w:val="0000"/>
      </w:tblPr>
      <w:tblGrid>
        <w:gridCol w:w="5071"/>
        <w:gridCol w:w="4503"/>
      </w:tblGrid>
      <w:tr w:rsidR="00187787" w:rsidTr="00A44AC7">
        <w:tc>
          <w:tcPr>
            <w:tcW w:w="5071" w:type="dxa"/>
            <w:shd w:val="clear" w:color="auto" w:fill="auto"/>
          </w:tcPr>
          <w:p w:rsidR="00187787" w:rsidRPr="003D56E9" w:rsidRDefault="00187787" w:rsidP="00A44AC7">
            <w:pPr>
              <w:spacing w:after="160" w:line="256" w:lineRule="auto"/>
              <w:ind w:right="262"/>
              <w:jc w:val="center"/>
            </w:pPr>
            <w:r w:rsidRPr="003D56E9">
              <w:rPr>
                <w:rFonts w:ascii="Times New Roman" w:hAnsi="Times New Roman" w:cs="Times New Roman"/>
                <w:bCs/>
                <w:sz w:val="28"/>
                <w:szCs w:val="28"/>
              </w:rPr>
              <w:t>{</w:t>
            </w:r>
            <w:r w:rsidRPr="003D56E9">
              <w:rPr>
                <w:rFonts w:ascii="Times New Roman" w:hAnsi="Times New Roman" w:cs="Times New Roman"/>
                <w:bCs/>
                <w:i/>
                <w:sz w:val="28"/>
                <w:szCs w:val="28"/>
              </w:rPr>
              <w:t>Ф.И.О. должность уполномоченного сотрудника</w:t>
            </w:r>
            <w:r w:rsidRPr="003D56E9">
              <w:rPr>
                <w:rFonts w:ascii="Times New Roman" w:hAnsi="Times New Roman" w:cs="Times New Roman"/>
                <w:bCs/>
                <w:sz w:val="28"/>
                <w:szCs w:val="28"/>
              </w:rPr>
              <w:t>}</w:t>
            </w:r>
          </w:p>
        </w:tc>
        <w:tc>
          <w:tcPr>
            <w:tcW w:w="4503" w:type="dxa"/>
            <w:shd w:val="clear" w:color="auto" w:fill="auto"/>
          </w:tcPr>
          <w:p w:rsidR="00187787" w:rsidRPr="003D56E9" w:rsidRDefault="00187787" w:rsidP="00A44AC7">
            <w:pPr>
              <w:ind w:left="350" w:right="262"/>
              <w:jc w:val="center"/>
            </w:pPr>
            <w:r w:rsidRPr="003D56E9">
              <w:rPr>
                <w:rFonts w:ascii="Times New Roman" w:hAnsi="Times New Roman" w:cs="Times New Roman"/>
                <w:bCs/>
                <w:sz w:val="28"/>
                <w:szCs w:val="28"/>
              </w:rPr>
              <w:t>Сведения об электронной подписи</w:t>
            </w:r>
          </w:p>
        </w:tc>
      </w:tr>
    </w:tbl>
    <w:p w:rsidR="00187787" w:rsidRDefault="00187787" w:rsidP="00187787">
      <w:pPr>
        <w:rPr>
          <w:rFonts w:ascii="Times New Roman" w:hAnsi="Times New Roman" w:cs="Times New Roman"/>
          <w:color w:val="000000"/>
          <w:sz w:val="28"/>
          <w:szCs w:val="28"/>
        </w:rPr>
      </w:pPr>
    </w:p>
    <w:p w:rsidR="00187787" w:rsidRDefault="00187787" w:rsidP="00187787">
      <w:pPr>
        <w:rPr>
          <w:rFonts w:ascii="Times New Roman" w:hAnsi="Times New Roman" w:cs="Times New Roman"/>
          <w:color w:val="000000"/>
          <w:sz w:val="28"/>
          <w:szCs w:val="28"/>
        </w:rPr>
      </w:pPr>
    </w:p>
    <w:p w:rsidR="00187787" w:rsidRDefault="00187787" w:rsidP="00187787">
      <w:pPr>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w:t>
      </w:r>
    </w:p>
    <w:p w:rsidR="00187787" w:rsidRPr="00B50C78" w:rsidRDefault="00187787" w:rsidP="00187787">
      <w:pPr>
        <w:pStyle w:val="a5"/>
        <w:kinsoku w:val="0"/>
        <w:overflowPunct w:val="0"/>
        <w:spacing w:before="76" w:after="0"/>
        <w:ind w:left="4320" w:right="125"/>
        <w:rPr>
          <w:rFonts w:ascii="Times New Roman" w:hAnsi="Times New Roman" w:cs="Times New Roman"/>
          <w:sz w:val="28"/>
          <w:szCs w:val="28"/>
        </w:rPr>
      </w:pPr>
      <w:r>
        <w:rPr>
          <w:rFonts w:ascii="Times New Roman" w:hAnsi="Times New Roman" w:cs="Times New Roman"/>
          <w:sz w:val="28"/>
          <w:szCs w:val="28"/>
        </w:rPr>
        <w:br w:type="page"/>
      </w:r>
      <w:r w:rsidRPr="00B50C78">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3</w:t>
      </w:r>
    </w:p>
    <w:p w:rsidR="00187787" w:rsidRPr="00B50C78" w:rsidRDefault="00187787" w:rsidP="00187787">
      <w:pPr>
        <w:ind w:left="4320"/>
        <w:rPr>
          <w:rFonts w:ascii="Times New Roman" w:hAnsi="Times New Roman" w:cs="Times New Roman"/>
          <w:sz w:val="28"/>
          <w:szCs w:val="28"/>
        </w:rPr>
      </w:pPr>
      <w:r w:rsidRPr="00B50C78">
        <w:rPr>
          <w:rFonts w:ascii="Times New Roman" w:hAnsi="Times New Roman" w:cs="Times New Roman"/>
          <w:sz w:val="28"/>
          <w:szCs w:val="28"/>
        </w:rPr>
        <w:t xml:space="preserve">по предоставлению  администрацией муниципального образования </w:t>
      </w:r>
      <w:r w:rsidR="00047E7D">
        <w:rPr>
          <w:rFonts w:ascii="Times New Roman" w:hAnsi="Times New Roman" w:cs="Times New Roman"/>
          <w:sz w:val="28"/>
          <w:szCs w:val="28"/>
        </w:rPr>
        <w:t>Николаевский</w:t>
      </w:r>
      <w:r w:rsidRPr="00B50C78">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p w:rsidR="00187787" w:rsidRDefault="00187787" w:rsidP="00187787">
      <w:pPr>
        <w:pStyle w:val="2"/>
        <w:rPr>
          <w:bCs w:val="0"/>
        </w:rPr>
      </w:pPr>
    </w:p>
    <w:p w:rsidR="00187787" w:rsidRDefault="00187787" w:rsidP="00187787">
      <w:pPr>
        <w:pStyle w:val="2"/>
      </w:pPr>
      <w:r>
        <w:rPr>
          <w:bCs w:val="0"/>
        </w:rPr>
        <w:t xml:space="preserve">Форма решения </w:t>
      </w:r>
      <w:bookmarkStart w:id="11" w:name="_Hlk88216683"/>
      <w:r>
        <w:rPr>
          <w:bCs w:val="0"/>
        </w:rPr>
        <w:t>об отказе в приеме документов, необходимых для предоставления услуги / об отказе в предоставлении услуги</w:t>
      </w:r>
      <w:bookmarkEnd w:id="11"/>
    </w:p>
    <w:tbl>
      <w:tblPr>
        <w:tblW w:w="0" w:type="auto"/>
        <w:tblLayout w:type="fixed"/>
        <w:tblCellMar>
          <w:top w:w="75" w:type="dxa"/>
          <w:left w:w="255" w:type="dxa"/>
          <w:bottom w:w="75" w:type="dxa"/>
          <w:right w:w="255" w:type="dxa"/>
        </w:tblCellMar>
        <w:tblLook w:val="0000"/>
      </w:tblPr>
      <w:tblGrid>
        <w:gridCol w:w="2240"/>
        <w:gridCol w:w="7513"/>
      </w:tblGrid>
      <w:tr w:rsidR="00187787" w:rsidTr="00A44AC7">
        <w:trPr>
          <w:trHeight w:val="459"/>
        </w:trPr>
        <w:tc>
          <w:tcPr>
            <w:tcW w:w="2240" w:type="dxa"/>
            <w:shd w:val="clear" w:color="auto" w:fill="auto"/>
          </w:tcPr>
          <w:p w:rsidR="00187787" w:rsidRDefault="00187787" w:rsidP="00A44AC7">
            <w:pPr>
              <w:ind w:firstLine="142"/>
            </w:pPr>
            <w:r>
              <w:rPr>
                <w:rFonts w:ascii="Times New Roman" w:hAnsi="Times New Roman" w:cs="Times New Roman"/>
                <w:bCs/>
                <w:sz w:val="28"/>
                <w:szCs w:val="28"/>
              </w:rPr>
              <w:t>Кому</w:t>
            </w:r>
          </w:p>
        </w:tc>
        <w:tc>
          <w:tcPr>
            <w:tcW w:w="7513" w:type="dxa"/>
            <w:shd w:val="clear" w:color="auto" w:fill="auto"/>
          </w:tcPr>
          <w:p w:rsidR="00187787" w:rsidRPr="0089559D" w:rsidRDefault="00187787" w:rsidP="00A44AC7">
            <w:r>
              <w:rPr>
                <w:rFonts w:ascii="Times New Roman" w:hAnsi="Times New Roman" w:cs="Times New Roman"/>
                <w:bCs/>
                <w:sz w:val="28"/>
                <w:szCs w:val="28"/>
              </w:rPr>
              <w:t>______________________ (</w:t>
            </w:r>
            <w:r>
              <w:rPr>
                <w:rFonts w:ascii="Times New Roman" w:hAnsi="Times New Roman" w:cs="Times New Roman"/>
                <w:bCs/>
                <w:i/>
                <w:sz w:val="28"/>
                <w:szCs w:val="28"/>
              </w:rPr>
              <w:t>фамилия, имя, отчество - для граждан и индивидуальных предпринимателей или полное наименование организации – для юридических лиц)(почтовый индекс и адрес, адрес электронной почты)</w:t>
            </w:r>
          </w:p>
          <w:p w:rsidR="00187787" w:rsidRDefault="00187787" w:rsidP="00A44AC7"/>
        </w:tc>
      </w:tr>
    </w:tbl>
    <w:p w:rsidR="00187787" w:rsidRDefault="00187787" w:rsidP="00187787">
      <w:pPr>
        <w:tabs>
          <w:tab w:val="left" w:pos="993"/>
        </w:tabs>
        <w:ind w:left="2127" w:hanging="1134"/>
        <w:contextualSpacing/>
        <w:rPr>
          <w:rFonts w:ascii="Times New Roman" w:hAnsi="Times New Roman" w:cs="Times New Roman"/>
          <w:bCs/>
          <w:i/>
          <w:iCs/>
          <w:vanish/>
          <w:sz w:val="28"/>
          <w:szCs w:val="28"/>
          <w:u w:val="single"/>
        </w:rPr>
      </w:pPr>
      <w:r>
        <w:rPr>
          <w:rFonts w:ascii="Times New Roman" w:hAnsi="Times New Roman" w:cs="Times New Roman"/>
          <w:bCs/>
          <w:sz w:val="28"/>
          <w:szCs w:val="28"/>
        </w:rPr>
        <w:t>От: ________________</w:t>
      </w:r>
      <w:r>
        <w:rPr>
          <w:rFonts w:ascii="Times New Roman" w:hAnsi="Times New Roman" w:cs="Times New Roman"/>
          <w:bCs/>
          <w:i/>
          <w:iCs/>
          <w:sz w:val="28"/>
          <w:szCs w:val="28"/>
        </w:rPr>
        <w:t xml:space="preserve">(наименование уполномоченного органа)  </w:t>
      </w:r>
    </w:p>
    <w:p w:rsidR="00187787" w:rsidRDefault="00187787" w:rsidP="00187787">
      <w:pPr>
        <w:ind w:left="5387" w:firstLine="709"/>
        <w:contextualSpacing/>
        <w:rPr>
          <w:rFonts w:ascii="Times New Roman" w:hAnsi="Times New Roman" w:cs="Times New Roman"/>
          <w:bCs/>
          <w:i/>
          <w:iCs/>
          <w:vanish/>
          <w:sz w:val="28"/>
          <w:szCs w:val="28"/>
          <w:u w:val="single"/>
        </w:rPr>
      </w:pPr>
    </w:p>
    <w:p w:rsidR="00187787" w:rsidRDefault="00187787" w:rsidP="00187787">
      <w:pPr>
        <w:contextualSpacing/>
        <w:jc w:val="center"/>
        <w:rPr>
          <w:rFonts w:ascii="Times New Roman" w:hAnsi="Times New Roman" w:cs="Times New Roman"/>
          <w:b/>
          <w:sz w:val="28"/>
          <w:szCs w:val="28"/>
        </w:rPr>
      </w:pPr>
      <w:r>
        <w:rPr>
          <w:rFonts w:ascii="Times New Roman" w:hAnsi="Times New Roman" w:cs="Times New Roman"/>
          <w:b/>
          <w:spacing w:val="2"/>
          <w:sz w:val="28"/>
          <w:szCs w:val="28"/>
          <w:shd w:val="clear" w:color="auto" w:fill="FFFFFF"/>
        </w:rPr>
        <w:t>РЕШЕНИЕ</w:t>
      </w:r>
    </w:p>
    <w:p w:rsidR="00187787" w:rsidRDefault="00187787" w:rsidP="00187787">
      <w:pPr>
        <w:contextualSpacing/>
        <w:jc w:val="center"/>
        <w:rPr>
          <w:rFonts w:ascii="Times New Roman" w:hAnsi="Times New Roman" w:cs="Times New Roman"/>
          <w:bCs/>
          <w:sz w:val="28"/>
          <w:szCs w:val="28"/>
        </w:rPr>
      </w:pPr>
      <w:r>
        <w:rPr>
          <w:rFonts w:ascii="Times New Roman" w:hAnsi="Times New Roman" w:cs="Times New Roman"/>
          <w:b/>
          <w:sz w:val="28"/>
          <w:szCs w:val="28"/>
        </w:rPr>
        <w:t>об отказе в приеме документов, необходимых для предоставления услуги об отказе в предоставлении услуги</w:t>
      </w:r>
    </w:p>
    <w:p w:rsidR="00187787" w:rsidRDefault="00187787" w:rsidP="00187787">
      <w:pPr>
        <w:contextualSpacing/>
        <w:jc w:val="center"/>
        <w:rPr>
          <w:rFonts w:ascii="Times New Roman" w:hAnsi="Times New Roman" w:cs="Times New Roman"/>
          <w:bCs/>
          <w:i/>
          <w:iCs/>
          <w:sz w:val="28"/>
          <w:szCs w:val="28"/>
        </w:rPr>
      </w:pPr>
      <w:r>
        <w:rPr>
          <w:rFonts w:ascii="Times New Roman" w:hAnsi="Times New Roman" w:cs="Times New Roman"/>
          <w:bCs/>
          <w:sz w:val="28"/>
          <w:szCs w:val="28"/>
        </w:rPr>
        <w:t>№</w:t>
      </w:r>
      <w:r>
        <w:rPr>
          <w:rFonts w:ascii="Times New Roman" w:hAnsi="Times New Roman" w:cs="Times New Roman"/>
          <w:sz w:val="28"/>
          <w:szCs w:val="28"/>
        </w:rPr>
        <w:t>_____________</w:t>
      </w:r>
      <w:r>
        <w:rPr>
          <w:rFonts w:ascii="Times New Roman" w:hAnsi="Times New Roman" w:cs="Times New Roman"/>
          <w:bCs/>
          <w:sz w:val="28"/>
          <w:szCs w:val="28"/>
        </w:rPr>
        <w:t xml:space="preserve">/ от </w:t>
      </w:r>
      <w:r>
        <w:rPr>
          <w:rFonts w:ascii="Times New Roman" w:hAnsi="Times New Roman" w:cs="Times New Roman"/>
          <w:sz w:val="28"/>
          <w:szCs w:val="28"/>
        </w:rPr>
        <w:t>_______________</w:t>
      </w:r>
    </w:p>
    <w:p w:rsidR="00187787" w:rsidRDefault="00187787" w:rsidP="00187787">
      <w:pPr>
        <w:tabs>
          <w:tab w:val="left" w:pos="851"/>
        </w:tabs>
        <w:contextualSpacing/>
        <w:jc w:val="center"/>
        <w:rPr>
          <w:rFonts w:ascii="Times New Roman" w:hAnsi="Times New Roman" w:cs="Times New Roman"/>
          <w:bCs/>
          <w:sz w:val="28"/>
          <w:szCs w:val="28"/>
        </w:rPr>
      </w:pPr>
      <w:r>
        <w:rPr>
          <w:rFonts w:ascii="Times New Roman" w:hAnsi="Times New Roman" w:cs="Times New Roman"/>
          <w:bCs/>
          <w:i/>
          <w:iCs/>
          <w:sz w:val="28"/>
          <w:szCs w:val="28"/>
        </w:rPr>
        <w:t>(номер и дата решения)</w:t>
      </w:r>
    </w:p>
    <w:p w:rsidR="00187787" w:rsidRDefault="00187787" w:rsidP="00187787">
      <w:pPr>
        <w:pStyle w:val="afff1"/>
        <w:ind w:firstLine="709"/>
        <w:jc w:val="both"/>
        <w:rPr>
          <w:rFonts w:ascii="Times New Roman" w:hAnsi="Times New Roman" w:cs="Times New Roman"/>
          <w:bCs/>
          <w:sz w:val="28"/>
          <w:szCs w:val="28"/>
        </w:rPr>
      </w:pPr>
      <w:r>
        <w:rPr>
          <w:rFonts w:ascii="Times New Roman" w:eastAsia="Calibri" w:hAnsi="Times New Roman" w:cs="Times New Roman"/>
          <w:bCs/>
          <w:sz w:val="28"/>
          <w:szCs w:val="28"/>
        </w:rPr>
        <w:t xml:space="preserve">По результатам рассмотрения заявления по услуге «Выдача разрешения на право вырубки зеленых насаждений» </w:t>
      </w:r>
      <w:r>
        <w:rPr>
          <w:rFonts w:ascii="Times New Roman" w:hAnsi="Times New Roman" w:cs="Times New Roman"/>
          <w:bCs/>
          <w:i/>
          <w:iCs/>
          <w:sz w:val="28"/>
          <w:szCs w:val="28"/>
        </w:rPr>
        <w:t>_________</w:t>
      </w:r>
      <w:r>
        <w:rPr>
          <w:rFonts w:ascii="Times New Roman" w:hAnsi="Times New Roman" w:cs="Times New Roman"/>
          <w:bCs/>
          <w:sz w:val="28"/>
          <w:szCs w:val="28"/>
        </w:rPr>
        <w:t xml:space="preserve"> от </w:t>
      </w:r>
      <w:r>
        <w:rPr>
          <w:rFonts w:ascii="Times New Roman" w:hAnsi="Times New Roman" w:cs="Times New Roman"/>
          <w:bCs/>
          <w:i/>
          <w:iCs/>
          <w:sz w:val="28"/>
          <w:szCs w:val="28"/>
        </w:rPr>
        <w:t>___________</w:t>
      </w:r>
      <w:r>
        <w:rPr>
          <w:rFonts w:ascii="Times New Roman" w:eastAsia="Calibri" w:hAnsi="Times New Roman" w:cs="Times New Roman"/>
          <w:bCs/>
          <w:sz w:val="28"/>
          <w:szCs w:val="28"/>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87787" w:rsidRDefault="00187787" w:rsidP="00187787">
      <w:pPr>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87787" w:rsidRDefault="00187787" w:rsidP="00187787">
      <w:pPr>
        <w:ind w:firstLine="709"/>
        <w:contextualSpacing/>
        <w:jc w:val="both"/>
        <w:rPr>
          <w:rFonts w:ascii="Times New Roman" w:hAnsi="Times New Roman" w:cs="Times New Roman"/>
          <w:bCs/>
          <w:i/>
          <w:iCs/>
          <w:sz w:val="28"/>
          <w:szCs w:val="28"/>
        </w:rPr>
      </w:pPr>
      <w:r>
        <w:rPr>
          <w:rFonts w:ascii="Times New Roman" w:hAnsi="Times New Roman" w:cs="Times New Roman"/>
          <w:bCs/>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87787" w:rsidRDefault="00187787" w:rsidP="00187787">
      <w:pPr>
        <w:rPr>
          <w:rFonts w:ascii="Times New Roman" w:hAnsi="Times New Roman" w:cs="Times New Roman"/>
          <w:bCs/>
          <w:i/>
          <w:sz w:val="28"/>
          <w:szCs w:val="28"/>
        </w:rPr>
      </w:pPr>
      <w:r>
        <w:rPr>
          <w:rFonts w:ascii="Times New Roman" w:hAnsi="Times New Roman" w:cs="Times New Roman"/>
          <w:bCs/>
          <w:i/>
          <w:iCs/>
          <w:sz w:val="28"/>
          <w:szCs w:val="28"/>
        </w:rPr>
        <w:t>_______________________________</w:t>
      </w:r>
    </w:p>
    <w:p w:rsidR="00187787" w:rsidRDefault="00187787" w:rsidP="00187787">
      <w:pPr>
        <w:ind w:firstLine="709"/>
        <w:contextualSpacing/>
        <w:rPr>
          <w:rFonts w:ascii="Times New Roman" w:hAnsi="Times New Roman" w:cs="Times New Roman"/>
          <w:bCs/>
          <w:i/>
          <w:sz w:val="28"/>
          <w:szCs w:val="28"/>
        </w:rPr>
      </w:pPr>
    </w:p>
    <w:tbl>
      <w:tblPr>
        <w:tblW w:w="0" w:type="auto"/>
        <w:tblLayout w:type="fixed"/>
        <w:tblLook w:val="0000"/>
      </w:tblPr>
      <w:tblGrid>
        <w:gridCol w:w="5098"/>
        <w:gridCol w:w="5108"/>
      </w:tblGrid>
      <w:tr w:rsidR="00187787" w:rsidTr="00A44AC7">
        <w:tc>
          <w:tcPr>
            <w:tcW w:w="5098" w:type="dxa"/>
            <w:shd w:val="clear" w:color="auto" w:fill="auto"/>
          </w:tcPr>
          <w:p w:rsidR="00187787" w:rsidRPr="0089559D" w:rsidRDefault="00187787" w:rsidP="00A44AC7">
            <w:pPr>
              <w:spacing w:after="160"/>
              <w:ind w:right="262"/>
              <w:contextualSpacing/>
            </w:pPr>
            <w:r w:rsidRPr="0089559D">
              <w:rPr>
                <w:rFonts w:ascii="Times New Roman" w:hAnsi="Times New Roman" w:cs="Times New Roman"/>
                <w:bCs/>
                <w:i/>
                <w:iCs/>
                <w:sz w:val="28"/>
                <w:szCs w:val="28"/>
              </w:rPr>
              <w:t>{Ф.И.О. должность уполномоченного сотрудника}</w:t>
            </w:r>
          </w:p>
        </w:tc>
        <w:tc>
          <w:tcPr>
            <w:tcW w:w="5108" w:type="dxa"/>
            <w:shd w:val="clear" w:color="auto" w:fill="auto"/>
          </w:tcPr>
          <w:p w:rsidR="00187787" w:rsidRPr="0089559D" w:rsidRDefault="00187787" w:rsidP="00A44AC7">
            <w:pPr>
              <w:ind w:left="350" w:right="262"/>
              <w:contextualSpacing/>
              <w:jc w:val="center"/>
            </w:pPr>
            <w:r w:rsidRPr="0089559D">
              <w:rPr>
                <w:rFonts w:ascii="Times New Roman" w:hAnsi="Times New Roman" w:cs="Times New Roman"/>
                <w:bCs/>
                <w:sz w:val="28"/>
                <w:szCs w:val="28"/>
              </w:rPr>
              <w:t>Сведения об</w:t>
            </w:r>
            <w:r w:rsidR="00047E7D">
              <w:rPr>
                <w:rFonts w:ascii="Times New Roman" w:hAnsi="Times New Roman" w:cs="Times New Roman"/>
                <w:bCs/>
                <w:sz w:val="28"/>
                <w:szCs w:val="28"/>
              </w:rPr>
              <w:t xml:space="preserve"> </w:t>
            </w:r>
            <w:r w:rsidRPr="0089559D">
              <w:rPr>
                <w:rFonts w:ascii="Times New Roman" w:hAnsi="Times New Roman" w:cs="Times New Roman"/>
                <w:bCs/>
                <w:sz w:val="28"/>
                <w:szCs w:val="28"/>
              </w:rPr>
              <w:t>электронной</w:t>
            </w:r>
            <w:r w:rsidR="00047E7D">
              <w:rPr>
                <w:rFonts w:ascii="Times New Roman" w:hAnsi="Times New Roman" w:cs="Times New Roman"/>
                <w:bCs/>
                <w:sz w:val="28"/>
                <w:szCs w:val="28"/>
              </w:rPr>
              <w:t xml:space="preserve">  </w:t>
            </w:r>
            <w:r w:rsidRPr="0089559D">
              <w:rPr>
                <w:rFonts w:ascii="Times New Roman" w:hAnsi="Times New Roman" w:cs="Times New Roman"/>
                <w:bCs/>
                <w:sz w:val="28"/>
                <w:szCs w:val="28"/>
              </w:rPr>
              <w:t>подписи</w:t>
            </w:r>
          </w:p>
        </w:tc>
      </w:tr>
    </w:tbl>
    <w:p w:rsidR="00187787" w:rsidRDefault="00187787" w:rsidP="00187787">
      <w:pPr>
        <w:spacing w:after="160" w:line="256" w:lineRule="auto"/>
        <w:rPr>
          <w:rFonts w:ascii="Times New Roman" w:hAnsi="Times New Roman" w:cs="Times New Roman"/>
          <w:color w:val="000000"/>
          <w:sz w:val="28"/>
          <w:szCs w:val="28"/>
        </w:rPr>
      </w:pPr>
    </w:p>
    <w:p w:rsidR="00187787" w:rsidRPr="0089559D" w:rsidRDefault="00187787" w:rsidP="00187787">
      <w:pPr>
        <w:pStyle w:val="a5"/>
        <w:kinsoku w:val="0"/>
        <w:overflowPunct w:val="0"/>
        <w:jc w:val="center"/>
        <w:rPr>
          <w:rFonts w:ascii="Times New Roman" w:hAnsi="Times New Roman" w:cs="Times New Roman"/>
          <w:color w:val="000000"/>
          <w:sz w:val="28"/>
          <w:szCs w:val="28"/>
        </w:rPr>
      </w:pPr>
      <w:r w:rsidRPr="0089559D">
        <w:rPr>
          <w:rFonts w:ascii="Times New Roman" w:hAnsi="Times New Roman" w:cs="Times New Roman"/>
          <w:color w:val="000000"/>
          <w:sz w:val="28"/>
          <w:szCs w:val="28"/>
        </w:rPr>
        <w:t>__________</w:t>
      </w:r>
    </w:p>
    <w:p w:rsidR="00187787" w:rsidRDefault="00187787" w:rsidP="00187787"/>
    <w:p w:rsidR="00187787" w:rsidRDefault="00187787" w:rsidP="00187787">
      <w:pPr>
        <w:sectPr w:rsidR="00187787">
          <w:pgSz w:w="11906" w:h="16838"/>
          <w:pgMar w:top="1134" w:right="851" w:bottom="1134" w:left="1701" w:header="720" w:footer="720" w:gutter="0"/>
          <w:cols w:space="720"/>
          <w:docGrid w:linePitch="360"/>
        </w:sectPr>
      </w:pPr>
    </w:p>
    <w:p w:rsidR="00187787" w:rsidRPr="00B50C78" w:rsidRDefault="00187787" w:rsidP="00187787">
      <w:pPr>
        <w:pStyle w:val="a5"/>
        <w:kinsoku w:val="0"/>
        <w:overflowPunct w:val="0"/>
        <w:spacing w:before="76" w:after="0"/>
        <w:ind w:left="4320" w:right="125"/>
        <w:rPr>
          <w:rFonts w:ascii="Times New Roman" w:hAnsi="Times New Roman" w:cs="Times New Roman"/>
          <w:sz w:val="28"/>
          <w:szCs w:val="28"/>
        </w:rPr>
      </w:pPr>
      <w:r w:rsidRPr="00B50C78">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4</w:t>
      </w:r>
    </w:p>
    <w:p w:rsidR="00187787" w:rsidRPr="00B50C78" w:rsidRDefault="00187787" w:rsidP="00187787">
      <w:pPr>
        <w:ind w:left="4320"/>
        <w:rPr>
          <w:rFonts w:ascii="Times New Roman" w:hAnsi="Times New Roman" w:cs="Times New Roman"/>
          <w:sz w:val="28"/>
          <w:szCs w:val="28"/>
        </w:rPr>
      </w:pPr>
      <w:r w:rsidRPr="00B50C78">
        <w:rPr>
          <w:rFonts w:ascii="Times New Roman" w:hAnsi="Times New Roman" w:cs="Times New Roman"/>
          <w:sz w:val="28"/>
          <w:szCs w:val="28"/>
        </w:rPr>
        <w:t xml:space="preserve">по предоставлению  администрацией муниципального образования </w:t>
      </w:r>
      <w:r w:rsidR="00047E7D">
        <w:rPr>
          <w:rFonts w:ascii="Times New Roman" w:hAnsi="Times New Roman" w:cs="Times New Roman"/>
          <w:sz w:val="28"/>
          <w:szCs w:val="28"/>
        </w:rPr>
        <w:t>Николаевский</w:t>
      </w:r>
      <w:r w:rsidRPr="00B50C78">
        <w:rPr>
          <w:rFonts w:ascii="Times New Roman" w:hAnsi="Times New Roman" w:cs="Times New Roman"/>
          <w:sz w:val="28"/>
          <w:szCs w:val="28"/>
        </w:rPr>
        <w:t xml:space="preserve"> сельсовет Саракташского района Оренбургской области муниципальной услуги   «Выдача разрешений на право вырубки зелёных насаждений»</w:t>
      </w:r>
    </w:p>
    <w:p w:rsidR="00187787" w:rsidRDefault="00187787" w:rsidP="00187787">
      <w:pPr>
        <w:jc w:val="center"/>
        <w:rPr>
          <w:rFonts w:ascii="Times New Roman" w:hAnsi="Times New Roman" w:cs="Times New Roman"/>
          <w:b/>
          <w:sz w:val="28"/>
          <w:szCs w:val="28"/>
        </w:rPr>
      </w:pPr>
    </w:p>
    <w:p w:rsidR="00187787" w:rsidRDefault="00187787" w:rsidP="00187787">
      <w:pPr>
        <w:jc w:val="center"/>
        <w:rPr>
          <w:rFonts w:ascii="Times New Roman" w:hAnsi="Times New Roman" w:cs="Times New Roman"/>
          <w:b/>
          <w:sz w:val="28"/>
          <w:szCs w:val="28"/>
        </w:rPr>
      </w:pPr>
      <w:r>
        <w:rPr>
          <w:rFonts w:ascii="Times New Roman" w:hAnsi="Times New Roman" w:cs="Times New Roman"/>
          <w:b/>
          <w:sz w:val="28"/>
          <w:szCs w:val="28"/>
        </w:rPr>
        <w:t>Перечень административных процедур</w:t>
      </w:r>
    </w:p>
    <w:p w:rsidR="00187787" w:rsidRDefault="00187787" w:rsidP="00187787">
      <w:pPr>
        <w:jc w:val="right"/>
        <w:rPr>
          <w:rFonts w:ascii="Times New Roman" w:hAnsi="Times New Roman" w:cs="Times New Roman"/>
          <w:b/>
          <w:sz w:val="28"/>
          <w:szCs w:val="28"/>
        </w:rPr>
      </w:pPr>
    </w:p>
    <w:tbl>
      <w:tblPr>
        <w:tblW w:w="11058" w:type="dxa"/>
        <w:tblInd w:w="-1026" w:type="dxa"/>
        <w:tblLayout w:type="fixed"/>
        <w:tblLook w:val="0000"/>
      </w:tblPr>
      <w:tblGrid>
        <w:gridCol w:w="594"/>
        <w:gridCol w:w="2383"/>
        <w:gridCol w:w="2409"/>
        <w:gridCol w:w="3545"/>
        <w:gridCol w:w="2127"/>
      </w:tblGrid>
      <w:tr w:rsidR="00187787" w:rsidTr="00A44AC7">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№п/п</w:t>
            </w:r>
          </w:p>
        </w:tc>
        <w:tc>
          <w:tcPr>
            <w:tcW w:w="2383"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Место</w:t>
            </w:r>
            <w:r>
              <w:rPr>
                <w:rFonts w:ascii="Times New Roman" w:hAnsi="Times New Roman" w:cs="Times New Roman"/>
                <w:sz w:val="28"/>
                <w:szCs w:val="28"/>
              </w:rPr>
              <w:t xml:space="preserve"> выполнения</w:t>
            </w:r>
            <w:r>
              <w:rPr>
                <w:rFonts w:ascii="Times New Roman" w:hAnsi="Times New Roman" w:cs="Times New Roman"/>
                <w:bCs/>
                <w:sz w:val="28"/>
                <w:szCs w:val="28"/>
              </w:rPr>
              <w:t xml:space="preserve"> действия/ используемая ИС</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Процедуры</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Действия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pPr>
              <w:jc w:val="center"/>
            </w:pPr>
            <w:r>
              <w:rPr>
                <w:rFonts w:ascii="Times New Roman" w:hAnsi="Times New Roman" w:cs="Times New Roman"/>
                <w:bCs/>
                <w:sz w:val="28"/>
                <w:szCs w:val="28"/>
              </w:rPr>
              <w:t>Максимальный срок</w:t>
            </w:r>
          </w:p>
        </w:tc>
      </w:tr>
      <w:tr w:rsidR="00187787" w:rsidTr="00A44AC7">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1</w:t>
            </w:r>
          </w:p>
        </w:tc>
        <w:tc>
          <w:tcPr>
            <w:tcW w:w="2383"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87787" w:rsidRPr="008914A9" w:rsidRDefault="00187787" w:rsidP="00A44AC7">
            <w:pPr>
              <w:jc w:val="center"/>
            </w:pPr>
            <w:r w:rsidRPr="008914A9">
              <w:rPr>
                <w:rFonts w:ascii="Times New Roman" w:hAnsi="Times New Roman" w:cs="Times New Roman"/>
                <w:sz w:val="28"/>
                <w:szCs w:val="28"/>
              </w:rPr>
              <w:t>5</w:t>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1</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Уполномоченный орган</w:t>
            </w:r>
            <w:r>
              <w:rPr>
                <w:rFonts w:ascii="Times New Roman" w:hAnsi="Times New Roman" w:cs="Times New Roman"/>
                <w:bCs/>
                <w:sz w:val="28"/>
                <w:szCs w:val="28"/>
              </w:rPr>
              <w:t>/ПГС</w:t>
            </w:r>
          </w:p>
        </w:tc>
        <w:tc>
          <w:tcPr>
            <w:tcW w:w="2409" w:type="dxa"/>
            <w:vMerge w:val="restart"/>
            <w:tcBorders>
              <w:top w:val="single" w:sz="4" w:space="0" w:color="000000"/>
              <w:left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sz w:val="28"/>
                <w:szCs w:val="28"/>
              </w:rPr>
            </w:pPr>
            <w:r>
              <w:rPr>
                <w:rFonts w:ascii="Times New Roman" w:hAnsi="Times New Roman" w:cs="Times New Roman"/>
                <w:bCs/>
                <w:sz w:val="28"/>
                <w:szCs w:val="28"/>
              </w:rPr>
              <w:t>Проверка документов</w:t>
            </w:r>
            <w:r>
              <w:rPr>
                <w:rFonts w:ascii="Times New Roman" w:hAnsi="Times New Roman" w:cs="Times New Roman"/>
                <w:sz w:val="28"/>
                <w:szCs w:val="28"/>
              </w:rPr>
              <w:t xml:space="preserve"> и регистрация заявления</w:t>
            </w: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rPr>
                <w:rFonts w:ascii="Times New Roman" w:hAnsi="Times New Roman" w:cs="Times New Roman"/>
                <w:sz w:val="28"/>
                <w:szCs w:val="28"/>
              </w:rPr>
            </w:pPr>
          </w:p>
          <w:p w:rsidR="00187787" w:rsidRDefault="00187787" w:rsidP="00A44AC7">
            <w:pPr>
              <w:jc w:val="cente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Контроль комплектности предоставленных документов</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До 1 рабочего дня</w:t>
            </w:r>
            <w:r>
              <w:rPr>
                <w:rStyle w:val="27"/>
                <w:rFonts w:ascii="Times New Roman" w:hAnsi="Times New Roman" w:cs="Times New Roman"/>
                <w:bCs/>
                <w:sz w:val="28"/>
                <w:szCs w:val="28"/>
              </w:rPr>
              <w:footnoteReference w:id="2"/>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sz w:val="28"/>
                <w:szCs w:val="28"/>
              </w:rPr>
              <w:t>2</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Уполномоченный орган/ПГС</w:t>
            </w:r>
          </w:p>
        </w:tc>
        <w:tc>
          <w:tcPr>
            <w:tcW w:w="2409" w:type="dxa"/>
            <w:vMerge/>
            <w:tcBorders>
              <w:left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Подтверждение полномочий Представителя</w:t>
            </w:r>
            <w:r>
              <w:rPr>
                <w:rFonts w:ascii="Times New Roman" w:hAnsi="Times New Roman" w:cs="Times New Roman"/>
                <w:sz w:val="28"/>
                <w:szCs w:val="28"/>
              </w:rPr>
              <w:t xml:space="preserve"> заявителя</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sz w:val="28"/>
                <w:szCs w:val="28"/>
              </w:rPr>
              <w:t>3</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Уполномоченный орган/ПГС</w:t>
            </w:r>
          </w:p>
        </w:tc>
        <w:tc>
          <w:tcPr>
            <w:tcW w:w="2409" w:type="dxa"/>
            <w:vMerge/>
            <w:tcBorders>
              <w:left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sz w:val="28"/>
                <w:szCs w:val="28"/>
              </w:rPr>
              <w:t>Регистрация заявления</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4</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Уполномоченный орган/ПГС</w:t>
            </w:r>
          </w:p>
        </w:tc>
        <w:tc>
          <w:tcPr>
            <w:tcW w:w="2409" w:type="dxa"/>
            <w:vMerge/>
            <w:tcBorders>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Принятие решения об отказе в приеме</w:t>
            </w:r>
            <w:r>
              <w:rPr>
                <w:rFonts w:ascii="Times New Roman" w:hAnsi="Times New Roman" w:cs="Times New Roman"/>
                <w:sz w:val="28"/>
                <w:szCs w:val="28"/>
              </w:rPr>
              <w:t xml:space="preserve"> документов</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5</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орган/ПГС/СМЭВ</w:t>
            </w:r>
          </w:p>
        </w:tc>
        <w:tc>
          <w:tcPr>
            <w:tcW w:w="2409" w:type="dxa"/>
            <w:vMerge w:val="restart"/>
            <w:tcBorders>
              <w:top w:val="single" w:sz="4" w:space="0" w:color="000000"/>
              <w:left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Получение</w:t>
            </w:r>
            <w:r>
              <w:rPr>
                <w:rFonts w:ascii="Times New Roman" w:hAnsi="Times New Roman" w:cs="Times New Roman"/>
                <w:sz w:val="28"/>
                <w:szCs w:val="28"/>
              </w:rPr>
              <w:t xml:space="preserve"> сведений </w:t>
            </w:r>
            <w:r>
              <w:rPr>
                <w:rFonts w:ascii="Times New Roman" w:hAnsi="Times New Roman" w:cs="Times New Roman"/>
                <w:bCs/>
                <w:sz w:val="28"/>
                <w:szCs w:val="28"/>
              </w:rPr>
              <w:t xml:space="preserve">посредством </w:t>
            </w:r>
            <w:r>
              <w:rPr>
                <w:rFonts w:ascii="Times New Roman" w:hAnsi="Times New Roman" w:cs="Times New Roman"/>
                <w:bCs/>
                <w:sz w:val="28"/>
                <w:szCs w:val="28"/>
              </w:rPr>
              <w:lastRenderedPageBreak/>
              <w:t>СМЭВ</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lastRenderedPageBreak/>
              <w:t>Направление межведомственных запросов</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До 5 рабочих дней</w:t>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lastRenderedPageBreak/>
              <w:t>6</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орган/ПГС/СМЭВ</w:t>
            </w:r>
          </w:p>
        </w:tc>
        <w:tc>
          <w:tcPr>
            <w:tcW w:w="2409" w:type="dxa"/>
            <w:vMerge/>
            <w:tcBorders>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Получение ответов на межведомственные запросы</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r>
      <w:tr w:rsidR="00187787" w:rsidTr="00A44AC7">
        <w:trPr>
          <w:trHeight w:val="192"/>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lastRenderedPageBreak/>
              <w:t>7</w:t>
            </w:r>
          </w:p>
        </w:tc>
        <w:tc>
          <w:tcPr>
            <w:tcW w:w="23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r>
              <w:rPr>
                <w:rFonts w:ascii="Times New Roman" w:hAnsi="Times New Roman" w:cs="Times New Roman"/>
                <w:bCs/>
                <w:sz w:val="28"/>
                <w:szCs w:val="28"/>
              </w:rPr>
              <w:t>Уполномоченный орган/ПГС/СМЭВ</w:t>
            </w: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pPr>
              <w:rPr>
                <w:rFonts w:ascii="Times New Roman" w:hAnsi="Times New Roman" w:cs="Times New Roman"/>
                <w:bCs/>
                <w:sz w:val="28"/>
                <w:szCs w:val="28"/>
              </w:rPr>
            </w:pPr>
          </w:p>
          <w:p w:rsidR="00187787" w:rsidRDefault="00187787" w:rsidP="00A44AC7"/>
        </w:tc>
        <w:tc>
          <w:tcPr>
            <w:tcW w:w="2409" w:type="dxa"/>
            <w:vMerge w:val="restart"/>
            <w:tcBorders>
              <w:top w:val="single" w:sz="4" w:space="0" w:color="000000"/>
              <w:left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r>
              <w:rPr>
                <w:rFonts w:ascii="Times New Roman" w:hAnsi="Times New Roman" w:cs="Times New Roman"/>
                <w:bCs/>
                <w:sz w:val="28"/>
                <w:szCs w:val="28"/>
              </w:rPr>
              <w:t>Подготовка акта обследования, направление начислений компенсационной стоимости</w:t>
            </w:r>
          </w:p>
          <w:p w:rsidR="00187787" w:rsidRDefault="00187787" w:rsidP="00A44AC7">
            <w:pPr>
              <w:jc w:val="center"/>
              <w:rPr>
                <w:rFonts w:ascii="Times New Roman" w:hAnsi="Times New Roman" w:cs="Times New Roman"/>
                <w:bCs/>
                <w:sz w:val="28"/>
                <w:szCs w:val="28"/>
              </w:rPr>
            </w:pPr>
          </w:p>
          <w:p w:rsidR="00187787" w:rsidRDefault="00187787" w:rsidP="00A44AC7">
            <w:pPr>
              <w:jc w:val="center"/>
              <w:rPr>
                <w:rFonts w:ascii="Times New Roman" w:hAnsi="Times New Roman" w:cs="Times New Roman"/>
                <w:bCs/>
                <w:sz w:val="28"/>
                <w:szCs w:val="28"/>
              </w:rPr>
            </w:pPr>
          </w:p>
          <w:p w:rsidR="00187787" w:rsidRDefault="00187787" w:rsidP="00A44AC7">
            <w:pPr>
              <w:jc w:val="center"/>
              <w:rPr>
                <w:rFonts w:ascii="Times New Roman" w:hAnsi="Times New Roman" w:cs="Times New Roman"/>
                <w:bCs/>
                <w:sz w:val="28"/>
                <w:szCs w:val="28"/>
              </w:rPr>
            </w:pPr>
          </w:p>
          <w:p w:rsidR="00187787" w:rsidRDefault="00187787" w:rsidP="00A44AC7">
            <w:pPr>
              <w:jc w:val="center"/>
              <w:rPr>
                <w:rFonts w:ascii="Times New Roman" w:hAnsi="Times New Roman" w:cs="Times New Roman"/>
                <w:bCs/>
                <w:sz w:val="28"/>
                <w:szCs w:val="28"/>
              </w:rPr>
            </w:pPr>
          </w:p>
          <w:p w:rsidR="00187787" w:rsidRDefault="00187787" w:rsidP="00A44AC7">
            <w:pPr>
              <w:jc w:val="cente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r>
              <w:rPr>
                <w:rFonts w:ascii="Times New Roman" w:hAnsi="Times New Roman" w:cs="Times New Roman"/>
                <w:bCs/>
                <w:sz w:val="28"/>
                <w:szCs w:val="28"/>
              </w:rPr>
              <w:t>Выезд на место проведения работ для обследования участка</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До 10 рабочих дней</w:t>
            </w:r>
          </w:p>
        </w:tc>
      </w:tr>
      <w:tr w:rsidR="00187787" w:rsidTr="00A44AC7">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sz w:val="28"/>
                <w:szCs w:val="28"/>
              </w:rPr>
            </w:pPr>
          </w:p>
        </w:tc>
        <w:tc>
          <w:tcPr>
            <w:tcW w:w="2409" w:type="dxa"/>
            <w:vMerge/>
            <w:tcBorders>
              <w:left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87787" w:rsidRDefault="00187787" w:rsidP="00A44AC7">
            <w:r>
              <w:rPr>
                <w:rFonts w:ascii="Times New Roman" w:hAnsi="Times New Roman" w:cs="Times New Roman"/>
                <w:sz w:val="28"/>
                <w:szCs w:val="28"/>
              </w:rPr>
              <w:t xml:space="preserve">Направление </w:t>
            </w:r>
            <w:r>
              <w:rPr>
                <w:rFonts w:ascii="Times New Roman" w:hAnsi="Times New Roman" w:cs="Times New Roman"/>
                <w:bCs/>
                <w:sz w:val="28"/>
                <w:szCs w:val="28"/>
              </w:rPr>
              <w:t>акта обследования, расчета</w:t>
            </w:r>
            <w:r>
              <w:rPr>
                <w:rFonts w:ascii="Times New Roman" w:hAnsi="Times New Roman" w:cs="Times New Roman"/>
                <w:sz w:val="28"/>
                <w:szCs w:val="28"/>
              </w:rPr>
              <w:t xml:space="preserve"> компенсационной стоимости</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sz w:val="28"/>
                <w:szCs w:val="28"/>
              </w:rPr>
            </w:pPr>
          </w:p>
        </w:tc>
      </w:tr>
      <w:tr w:rsidR="00187787" w:rsidTr="00A44AC7">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c>
          <w:tcPr>
            <w:tcW w:w="2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sz w:val="28"/>
                <w:szCs w:val="28"/>
              </w:rPr>
            </w:pPr>
          </w:p>
        </w:tc>
        <w:tc>
          <w:tcPr>
            <w:tcW w:w="2409" w:type="dxa"/>
            <w:vMerge/>
            <w:tcBorders>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Выдача (направление) акта обследования и счета для оплаты компенсационной стоимости</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r>
              <w:rPr>
                <w:rFonts w:ascii="Times New Roman" w:hAnsi="Times New Roman" w:cs="Times New Roman"/>
                <w:bCs/>
                <w:sz w:val="28"/>
                <w:szCs w:val="28"/>
              </w:rPr>
              <w:t>Контроль поступления оплаты</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rPr>
                <w:rFonts w:ascii="Times New Roman" w:hAnsi="Times New Roman" w:cs="Times New Roman"/>
                <w:bCs/>
                <w:sz w:val="28"/>
                <w:szCs w:val="28"/>
              </w:rPr>
            </w:pPr>
            <w:r>
              <w:rPr>
                <w:rFonts w:ascii="Times New Roman" w:hAnsi="Times New Roman" w:cs="Times New Roman"/>
                <w:bCs/>
                <w:sz w:val="28"/>
                <w:szCs w:val="28"/>
              </w:rPr>
              <w:t>Прием</w:t>
            </w:r>
            <w:r>
              <w:rPr>
                <w:rFonts w:ascii="Times New Roman" w:hAnsi="Times New Roman" w:cs="Times New Roman"/>
                <w:sz w:val="28"/>
                <w:szCs w:val="28"/>
              </w:rPr>
              <w:t xml:space="preserve"> сведений об оплате</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rPr>
                <w:rFonts w:ascii="Times New Roman" w:hAnsi="Times New Roman" w:cs="Times New Roman"/>
                <w:bCs/>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8</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Рассмотрение документов и сведений</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Проверка соответствия документов и сведений установленным критериям для принятия решения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до 2 рабочих дней</w:t>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9</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 xml:space="preserve">Принятие решения </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sz w:val="28"/>
                <w:szCs w:val="28"/>
              </w:rPr>
              <w:t>Принятие решения о предоставлении услуги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До 1 часа</w:t>
            </w: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10</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Формирование решения</w:t>
            </w:r>
            <w:r>
              <w:rPr>
                <w:rFonts w:ascii="Times New Roman" w:hAnsi="Times New Roman" w:cs="Times New Roman"/>
                <w:sz w:val="28"/>
                <w:szCs w:val="28"/>
              </w:rPr>
              <w:t xml:space="preserve"> о предоставлении услуги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lastRenderedPageBreak/>
              <w:t>11</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Принятие решения об отказе</w:t>
            </w:r>
            <w:r>
              <w:rPr>
                <w:rFonts w:ascii="Times New Roman" w:hAnsi="Times New Roman" w:cs="Times New Roman"/>
                <w:sz w:val="28"/>
                <w:szCs w:val="28"/>
              </w:rPr>
              <w:t xml:space="preserve"> в предоставлении услуги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12</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Уполномоченный орган/ПГС</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rPr>
                <w:rFonts w:ascii="Times New Roman" w:hAnsi="Times New Roman" w:cs="Times New Roman"/>
                <w:bCs/>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sz w:val="28"/>
                <w:szCs w:val="28"/>
              </w:rPr>
              <w:t>Формирование</w:t>
            </w:r>
            <w:r>
              <w:rPr>
                <w:rFonts w:ascii="Times New Roman" w:hAnsi="Times New Roman" w:cs="Times New Roman"/>
                <w:sz w:val="28"/>
                <w:szCs w:val="28"/>
              </w:rPr>
              <w:t xml:space="preserve"> отказа в предоставлении услуги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napToGrid w:val="0"/>
              <w:jc w:val="center"/>
              <w:rPr>
                <w:rFonts w:ascii="Times New Roman" w:hAnsi="Times New Roman" w:cs="Times New Roman"/>
                <w:sz w:val="28"/>
                <w:szCs w:val="28"/>
              </w:rPr>
            </w:pPr>
          </w:p>
        </w:tc>
      </w:tr>
      <w:tr w:rsidR="00187787" w:rsidTr="00A44AC7">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sz w:val="28"/>
                <w:szCs w:val="28"/>
              </w:rPr>
              <w:t>13</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spacing w:before="110"/>
              <w:contextualSpacing/>
              <w:rPr>
                <w:rFonts w:ascii="Times New Roman" w:hAnsi="Times New Roman" w:cs="Times New Roman"/>
                <w:sz w:val="28"/>
                <w:szCs w:val="28"/>
              </w:rPr>
            </w:pPr>
            <w:r>
              <w:rPr>
                <w:rFonts w:ascii="Times New Roman" w:hAnsi="Times New Roman" w:cs="Times New Roman"/>
                <w:bCs/>
                <w:color w:val="000000"/>
                <w:sz w:val="28"/>
                <w:szCs w:val="28"/>
              </w:rPr>
              <w:t>Модуль МФЦ/Уполномоченный орган/ПГС</w:t>
            </w:r>
          </w:p>
          <w:p w:rsidR="00187787" w:rsidRDefault="00187787" w:rsidP="00A44AC7">
            <w:pPr>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Выдача результата на бумажном носителе (опционально)</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r>
              <w:rPr>
                <w:rFonts w:ascii="Times New Roman" w:hAnsi="Times New Roman" w:cs="Times New Roman"/>
                <w:bCs/>
                <w:color w:val="000000"/>
                <w:sz w:val="28"/>
                <w:szCs w:val="28"/>
              </w:rPr>
              <w:t>Выдача</w:t>
            </w:r>
            <w:r>
              <w:rPr>
                <w:rFonts w:ascii="Times New Roman" w:hAnsi="Times New Roman" w:cs="Times New Roman"/>
                <w:color w:val="000000"/>
                <w:sz w:val="28"/>
                <w:szCs w:val="28"/>
              </w:rPr>
              <w:t xml:space="preserve"> результата </w:t>
            </w:r>
            <w:r>
              <w:rPr>
                <w:rFonts w:ascii="Times New Roman" w:hAnsi="Times New Roman" w:cs="Times New Roman"/>
                <w:bCs/>
                <w:color w:val="000000"/>
                <w:sz w:val="28"/>
                <w:szCs w:val="28"/>
              </w:rPr>
              <w:t xml:space="preserve">в виде экземпляра электронного документа, распечатанного </w:t>
            </w:r>
            <w:r>
              <w:rPr>
                <w:rFonts w:ascii="Times New Roman" w:hAnsi="Times New Roman" w:cs="Times New Roman"/>
                <w:color w:val="000000"/>
                <w:sz w:val="28"/>
                <w:szCs w:val="28"/>
              </w:rPr>
              <w:t xml:space="preserve">на </w:t>
            </w:r>
            <w:r>
              <w:rPr>
                <w:rFonts w:ascii="Times New Roman" w:hAnsi="Times New Roman" w:cs="Times New Roman"/>
                <w:bCs/>
                <w:color w:val="000000"/>
                <w:sz w:val="28"/>
                <w:szCs w:val="28"/>
              </w:rPr>
              <w:t>бумажном</w:t>
            </w:r>
            <w:r>
              <w:rPr>
                <w:rFonts w:ascii="Times New Roman" w:hAnsi="Times New Roman" w:cs="Times New Roman"/>
                <w:color w:val="000000"/>
                <w:sz w:val="28"/>
                <w:szCs w:val="28"/>
              </w:rPr>
              <w:t xml:space="preserve"> носителе</w:t>
            </w:r>
            <w:r>
              <w:rPr>
                <w:rFonts w:ascii="Times New Roman" w:hAnsi="Times New Roman" w:cs="Times New Roman"/>
                <w:bCs/>
                <w:color w:val="000000"/>
                <w:sz w:val="28"/>
                <w:szCs w:val="28"/>
              </w:rPr>
              <w:t xml:space="preserve">, заверенного подписью и печатью </w:t>
            </w:r>
            <w:r>
              <w:rPr>
                <w:rFonts w:ascii="Times New Roman" w:hAnsi="Times New Roman" w:cs="Times New Roman"/>
                <w:color w:val="000000"/>
                <w:sz w:val="28"/>
                <w:szCs w:val="28"/>
              </w:rPr>
              <w:t>МФЦ</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787" w:rsidRDefault="00187787" w:rsidP="00A44AC7">
            <w:pPr>
              <w:jc w:val="center"/>
            </w:pPr>
            <w:r>
              <w:rPr>
                <w:rFonts w:ascii="Times New Roman" w:hAnsi="Times New Roman" w:cs="Times New Roman"/>
                <w:bCs/>
                <w:color w:val="000000"/>
                <w:sz w:val="28"/>
                <w:szCs w:val="28"/>
              </w:rPr>
              <w:t>После окончания процедуры принятия решения</w:t>
            </w:r>
          </w:p>
        </w:tc>
      </w:tr>
    </w:tbl>
    <w:p w:rsidR="00187787" w:rsidRDefault="00187787" w:rsidP="00187787">
      <w:pPr>
        <w:pStyle w:val="a5"/>
        <w:kinsoku w:val="0"/>
        <w:overflowPunct w:val="0"/>
        <w:spacing w:before="8"/>
        <w:rPr>
          <w:sz w:val="28"/>
          <w:szCs w:val="28"/>
        </w:rPr>
      </w:pPr>
    </w:p>
    <w:p w:rsidR="00187787" w:rsidRDefault="00187787" w:rsidP="00187787">
      <w:pPr>
        <w:pStyle w:val="afff1"/>
        <w:ind w:firstLine="708"/>
        <w:jc w:val="both"/>
      </w:pPr>
    </w:p>
    <w:p w:rsidR="00187787" w:rsidRPr="006628BB" w:rsidRDefault="00187787" w:rsidP="00187787">
      <w:pPr>
        <w:pStyle w:val="a5"/>
        <w:kinsoku w:val="0"/>
        <w:overflowPunct w:val="0"/>
        <w:spacing w:after="0"/>
        <w:ind w:right="2" w:firstLine="709"/>
        <w:jc w:val="center"/>
        <w:rPr>
          <w:rFonts w:ascii="Times New Roman" w:hAnsi="Times New Roman" w:cs="Times New Roman"/>
          <w:sz w:val="28"/>
          <w:szCs w:val="28"/>
        </w:rPr>
      </w:pPr>
      <w:r>
        <w:rPr>
          <w:rFonts w:ascii="Times New Roman" w:hAnsi="Times New Roman" w:cs="Times New Roman"/>
          <w:sz w:val="28"/>
          <w:szCs w:val="28"/>
        </w:rPr>
        <w:t>_______</w:t>
      </w:r>
      <w:bookmarkEnd w:id="4"/>
    </w:p>
    <w:p w:rsidR="00D67118" w:rsidRPr="0084416B" w:rsidRDefault="00D67118" w:rsidP="00187787">
      <w:pPr>
        <w:spacing w:after="0" w:line="240" w:lineRule="auto"/>
        <w:ind w:firstLine="709"/>
        <w:jc w:val="both"/>
        <w:rPr>
          <w:rFonts w:ascii="Times New Roman" w:hAnsi="Times New Roman" w:cs="Times New Roman"/>
          <w:sz w:val="28"/>
          <w:szCs w:val="28"/>
        </w:rPr>
      </w:pPr>
    </w:p>
    <w:sectPr w:rsidR="00D67118" w:rsidRPr="0084416B" w:rsidSect="0084416B">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6BB" w:rsidRDefault="00AF06BB" w:rsidP="00187787">
      <w:pPr>
        <w:spacing w:after="0" w:line="240" w:lineRule="auto"/>
      </w:pPr>
      <w:r>
        <w:separator/>
      </w:r>
    </w:p>
  </w:endnote>
  <w:endnote w:type="continuationSeparator" w:id="1">
    <w:p w:rsidR="00AF06BB" w:rsidRDefault="00AF06BB" w:rsidP="00187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6BB" w:rsidRDefault="00AF06BB" w:rsidP="00187787">
      <w:pPr>
        <w:spacing w:after="0" w:line="240" w:lineRule="auto"/>
      </w:pPr>
      <w:r>
        <w:separator/>
      </w:r>
    </w:p>
  </w:footnote>
  <w:footnote w:type="continuationSeparator" w:id="1">
    <w:p w:rsidR="00AF06BB" w:rsidRDefault="00AF06BB" w:rsidP="00187787">
      <w:pPr>
        <w:spacing w:after="0" w:line="240" w:lineRule="auto"/>
      </w:pPr>
      <w:r>
        <w:continuationSeparator/>
      </w:r>
    </w:p>
  </w:footnote>
  <w:footnote w:id="2">
    <w:p w:rsidR="00187787" w:rsidRDefault="00187787" w:rsidP="00187787">
      <w:pPr>
        <w:pStyle w:val="af0"/>
      </w:pPr>
      <w:r>
        <w:rPr>
          <w:rStyle w:val="FootnoteCharacters"/>
        </w:rPr>
        <w:footnoteRef/>
      </w:r>
      <w:r>
        <w:t xml:space="preserve"> Не включается в общий срок предоставления государственной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4"/>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rPr>
    </w:lvl>
    <w:lvl w:ilvl="2">
      <w:numFmt w:val="bullet"/>
      <w:lvlText w:val=""/>
      <w:lvlJc w:val="left"/>
      <w:pPr>
        <w:tabs>
          <w:tab w:val="num" w:pos="0"/>
        </w:tabs>
        <w:ind w:left="2257" w:hanging="235"/>
      </w:pPr>
      <w:rPr>
        <w:rFonts w:ascii="Symbol" w:hAnsi="Symbol"/>
      </w:rPr>
    </w:lvl>
    <w:lvl w:ilvl="3">
      <w:numFmt w:val="bullet"/>
      <w:lvlText w:val=""/>
      <w:lvlJc w:val="left"/>
      <w:pPr>
        <w:tabs>
          <w:tab w:val="num" w:pos="0"/>
        </w:tabs>
        <w:ind w:left="3275" w:hanging="235"/>
      </w:pPr>
      <w:rPr>
        <w:rFonts w:ascii="Symbol" w:hAnsi="Symbol"/>
      </w:rPr>
    </w:lvl>
    <w:lvl w:ilvl="4">
      <w:numFmt w:val="bullet"/>
      <w:lvlText w:val=""/>
      <w:lvlJc w:val="left"/>
      <w:pPr>
        <w:tabs>
          <w:tab w:val="num" w:pos="0"/>
        </w:tabs>
        <w:ind w:left="4294" w:hanging="235"/>
      </w:pPr>
      <w:rPr>
        <w:rFonts w:ascii="Symbol" w:hAnsi="Symbol"/>
      </w:rPr>
    </w:lvl>
    <w:lvl w:ilvl="5">
      <w:numFmt w:val="bullet"/>
      <w:lvlText w:val=""/>
      <w:lvlJc w:val="left"/>
      <w:pPr>
        <w:tabs>
          <w:tab w:val="num" w:pos="0"/>
        </w:tabs>
        <w:ind w:left="5312" w:hanging="235"/>
      </w:pPr>
      <w:rPr>
        <w:rFonts w:ascii="Symbol" w:hAnsi="Symbol"/>
      </w:rPr>
    </w:lvl>
    <w:lvl w:ilvl="6">
      <w:numFmt w:val="bullet"/>
      <w:lvlText w:val=""/>
      <w:lvlJc w:val="left"/>
      <w:pPr>
        <w:tabs>
          <w:tab w:val="num" w:pos="0"/>
        </w:tabs>
        <w:ind w:left="6331" w:hanging="235"/>
      </w:pPr>
      <w:rPr>
        <w:rFonts w:ascii="Symbol" w:hAnsi="Symbol"/>
      </w:rPr>
    </w:lvl>
    <w:lvl w:ilvl="7">
      <w:numFmt w:val="bullet"/>
      <w:lvlText w:val=""/>
      <w:lvlJc w:val="left"/>
      <w:pPr>
        <w:tabs>
          <w:tab w:val="num" w:pos="0"/>
        </w:tabs>
        <w:ind w:left="7349" w:hanging="235"/>
      </w:pPr>
      <w:rPr>
        <w:rFonts w:ascii="Symbol" w:hAnsi="Symbol"/>
      </w:rPr>
    </w:lvl>
    <w:lvl w:ilvl="8">
      <w:numFmt w:val="bullet"/>
      <w:lvlText w:val=""/>
      <w:lvlJc w:val="left"/>
      <w:pPr>
        <w:tabs>
          <w:tab w:val="num" w:pos="0"/>
        </w:tabs>
        <w:ind w:left="8368" w:hanging="235"/>
      </w:pPr>
      <w:rPr>
        <w:rFonts w:ascii="Symbol" w:hAnsi="Symbol"/>
      </w:rPr>
    </w:lvl>
  </w:abstractNum>
  <w:abstractNum w:abstractNumId="2">
    <w:nsid w:val="00000003"/>
    <w:multiLevelType w:val="multilevel"/>
    <w:tmpl w:val="00000003"/>
    <w:name w:val="WW8Num5"/>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rPr>
    </w:lvl>
    <w:lvl w:ilvl="2">
      <w:numFmt w:val="bullet"/>
      <w:lvlText w:val=""/>
      <w:lvlJc w:val="left"/>
      <w:pPr>
        <w:tabs>
          <w:tab w:val="num" w:pos="0"/>
        </w:tabs>
        <w:ind w:left="3009" w:hanging="235"/>
      </w:pPr>
      <w:rPr>
        <w:rFonts w:ascii="Symbol" w:hAnsi="Symbol"/>
      </w:rPr>
    </w:lvl>
    <w:lvl w:ilvl="3">
      <w:numFmt w:val="bullet"/>
      <w:lvlText w:val=""/>
      <w:lvlJc w:val="left"/>
      <w:pPr>
        <w:tabs>
          <w:tab w:val="num" w:pos="0"/>
        </w:tabs>
        <w:ind w:left="3933" w:hanging="235"/>
      </w:pPr>
      <w:rPr>
        <w:rFonts w:ascii="Symbol" w:hAnsi="Symbol"/>
      </w:rPr>
    </w:lvl>
    <w:lvl w:ilvl="4">
      <w:numFmt w:val="bullet"/>
      <w:lvlText w:val=""/>
      <w:lvlJc w:val="left"/>
      <w:pPr>
        <w:tabs>
          <w:tab w:val="num" w:pos="0"/>
        </w:tabs>
        <w:ind w:left="4858" w:hanging="235"/>
      </w:pPr>
      <w:rPr>
        <w:rFonts w:ascii="Symbol" w:hAnsi="Symbol"/>
      </w:rPr>
    </w:lvl>
    <w:lvl w:ilvl="5">
      <w:numFmt w:val="bullet"/>
      <w:lvlText w:val=""/>
      <w:lvlJc w:val="left"/>
      <w:pPr>
        <w:tabs>
          <w:tab w:val="num" w:pos="0"/>
        </w:tabs>
        <w:ind w:left="5782" w:hanging="235"/>
      </w:pPr>
      <w:rPr>
        <w:rFonts w:ascii="Symbol" w:hAnsi="Symbol"/>
      </w:rPr>
    </w:lvl>
    <w:lvl w:ilvl="6">
      <w:numFmt w:val="bullet"/>
      <w:lvlText w:val=""/>
      <w:lvlJc w:val="left"/>
      <w:pPr>
        <w:tabs>
          <w:tab w:val="num" w:pos="0"/>
        </w:tabs>
        <w:ind w:left="6707" w:hanging="235"/>
      </w:pPr>
      <w:rPr>
        <w:rFonts w:ascii="Symbol" w:hAnsi="Symbol"/>
      </w:rPr>
    </w:lvl>
    <w:lvl w:ilvl="7">
      <w:numFmt w:val="bullet"/>
      <w:lvlText w:val=""/>
      <w:lvlJc w:val="left"/>
      <w:pPr>
        <w:tabs>
          <w:tab w:val="num" w:pos="0"/>
        </w:tabs>
        <w:ind w:left="7631" w:hanging="235"/>
      </w:pPr>
      <w:rPr>
        <w:rFonts w:ascii="Symbol" w:hAnsi="Symbol"/>
      </w:rPr>
    </w:lvl>
    <w:lvl w:ilvl="8">
      <w:numFmt w:val="bullet"/>
      <w:lvlText w:val=""/>
      <w:lvlJc w:val="left"/>
      <w:pPr>
        <w:tabs>
          <w:tab w:val="num" w:pos="0"/>
        </w:tabs>
        <w:ind w:left="8556" w:hanging="235"/>
      </w:pPr>
      <w:rPr>
        <w:rFonts w:ascii="Symbol" w:hAnsi="Symbol"/>
      </w:rPr>
    </w:lvl>
  </w:abstractNum>
  <w:abstractNum w:abstractNumId="3">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4">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5">
    <w:nsid w:val="00922181"/>
    <w:multiLevelType w:val="multilevel"/>
    <w:tmpl w:val="EE2EE992"/>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2581552"/>
    <w:multiLevelType w:val="hybridMultilevel"/>
    <w:tmpl w:val="B99C0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1B71B6"/>
    <w:multiLevelType w:val="multilevel"/>
    <w:tmpl w:val="40300068"/>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140656E5"/>
    <w:multiLevelType w:val="hybridMultilevel"/>
    <w:tmpl w:val="B6E4BEB0"/>
    <w:lvl w:ilvl="0" w:tplc="8ED86A98">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2E24BD"/>
    <w:multiLevelType w:val="multilevel"/>
    <w:tmpl w:val="787CAB6E"/>
    <w:lvl w:ilvl="0">
      <w:start w:val="1"/>
      <w:numFmt w:val="decimal"/>
      <w:lvlText w:val="%1."/>
      <w:lvlJc w:val="left"/>
      <w:pPr>
        <w:ind w:left="720" w:hanging="360"/>
      </w:pPr>
      <w:rPr>
        <w:rFonts w:hint="default"/>
        <w:b/>
      </w:rPr>
    </w:lvl>
    <w:lvl w:ilvl="1">
      <w:start w:val="6"/>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455041C"/>
    <w:multiLevelType w:val="hybridMultilevel"/>
    <w:tmpl w:val="659A43B8"/>
    <w:lvl w:ilvl="0" w:tplc="804E91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60F4E02"/>
    <w:multiLevelType w:val="multilevel"/>
    <w:tmpl w:val="C5583FA2"/>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31070D4F"/>
    <w:multiLevelType w:val="hybridMultilevel"/>
    <w:tmpl w:val="44468C4E"/>
    <w:lvl w:ilvl="0" w:tplc="01602AB0">
      <w:start w:val="1"/>
      <w:numFmt w:val="decimal"/>
      <w:lvlText w:val="%1."/>
      <w:lvlJc w:val="left"/>
      <w:pPr>
        <w:tabs>
          <w:tab w:val="num" w:pos="720"/>
        </w:tabs>
        <w:ind w:left="720" w:hanging="360"/>
      </w:pPr>
      <w:rPr>
        <w:rFonts w:hint="default"/>
      </w:rPr>
    </w:lvl>
    <w:lvl w:ilvl="1" w:tplc="E6224FF0">
      <w:numFmt w:val="none"/>
      <w:lvlText w:val=""/>
      <w:lvlJc w:val="left"/>
      <w:pPr>
        <w:tabs>
          <w:tab w:val="num" w:pos="360"/>
        </w:tabs>
      </w:pPr>
    </w:lvl>
    <w:lvl w:ilvl="2" w:tplc="05D4FF66">
      <w:numFmt w:val="none"/>
      <w:lvlText w:val=""/>
      <w:lvlJc w:val="left"/>
      <w:pPr>
        <w:tabs>
          <w:tab w:val="num" w:pos="360"/>
        </w:tabs>
      </w:pPr>
    </w:lvl>
    <w:lvl w:ilvl="3" w:tplc="8604BB8C">
      <w:numFmt w:val="none"/>
      <w:lvlText w:val=""/>
      <w:lvlJc w:val="left"/>
      <w:pPr>
        <w:tabs>
          <w:tab w:val="num" w:pos="360"/>
        </w:tabs>
      </w:pPr>
    </w:lvl>
    <w:lvl w:ilvl="4" w:tplc="9D764F26">
      <w:numFmt w:val="none"/>
      <w:lvlText w:val=""/>
      <w:lvlJc w:val="left"/>
      <w:pPr>
        <w:tabs>
          <w:tab w:val="num" w:pos="360"/>
        </w:tabs>
      </w:pPr>
    </w:lvl>
    <w:lvl w:ilvl="5" w:tplc="E0F0F748">
      <w:numFmt w:val="none"/>
      <w:lvlText w:val=""/>
      <w:lvlJc w:val="left"/>
      <w:pPr>
        <w:tabs>
          <w:tab w:val="num" w:pos="360"/>
        </w:tabs>
      </w:pPr>
    </w:lvl>
    <w:lvl w:ilvl="6" w:tplc="0A62D4C6">
      <w:numFmt w:val="none"/>
      <w:lvlText w:val=""/>
      <w:lvlJc w:val="left"/>
      <w:pPr>
        <w:tabs>
          <w:tab w:val="num" w:pos="360"/>
        </w:tabs>
      </w:pPr>
    </w:lvl>
    <w:lvl w:ilvl="7" w:tplc="45D46D16">
      <w:numFmt w:val="none"/>
      <w:lvlText w:val=""/>
      <w:lvlJc w:val="left"/>
      <w:pPr>
        <w:tabs>
          <w:tab w:val="num" w:pos="360"/>
        </w:tabs>
      </w:pPr>
    </w:lvl>
    <w:lvl w:ilvl="8" w:tplc="4D1A5C32">
      <w:numFmt w:val="none"/>
      <w:lvlText w:val=""/>
      <w:lvlJc w:val="left"/>
      <w:pPr>
        <w:tabs>
          <w:tab w:val="num" w:pos="360"/>
        </w:tabs>
      </w:pPr>
    </w:lvl>
  </w:abstractNum>
  <w:abstractNum w:abstractNumId="13">
    <w:nsid w:val="31EB36BD"/>
    <w:multiLevelType w:val="hybridMultilevel"/>
    <w:tmpl w:val="43E2C502"/>
    <w:lvl w:ilvl="0" w:tplc="FCF8380E">
      <w:start w:val="1"/>
      <w:numFmt w:val="decimal"/>
      <w:lvlText w:val="%1)"/>
      <w:lvlJc w:val="left"/>
      <w:pPr>
        <w:tabs>
          <w:tab w:val="num" w:pos="927"/>
        </w:tabs>
        <w:ind w:left="927" w:hanging="360"/>
      </w:pPr>
      <w:rPr>
        <w:rFonts w:hint="default"/>
      </w:rPr>
    </w:lvl>
    <w:lvl w:ilvl="1" w:tplc="7678459A">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4E751A0"/>
    <w:multiLevelType w:val="multilevel"/>
    <w:tmpl w:val="EDA8E6E8"/>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3F77081B"/>
    <w:multiLevelType w:val="hybridMultilevel"/>
    <w:tmpl w:val="6FD80AE2"/>
    <w:lvl w:ilvl="0" w:tplc="B6E2A08A">
      <w:start w:val="4"/>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40134C1C"/>
    <w:multiLevelType w:val="hybridMultilevel"/>
    <w:tmpl w:val="4CBAD262"/>
    <w:lvl w:ilvl="0" w:tplc="9934D00E">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1481D61"/>
    <w:multiLevelType w:val="hybridMultilevel"/>
    <w:tmpl w:val="6F4ACD0A"/>
    <w:lvl w:ilvl="0" w:tplc="A3EAF6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2D85CEF"/>
    <w:multiLevelType w:val="multilevel"/>
    <w:tmpl w:val="A3800D2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3EA0A10"/>
    <w:multiLevelType w:val="multilevel"/>
    <w:tmpl w:val="416E66BC"/>
    <w:lvl w:ilvl="0">
      <w:start w:val="1"/>
      <w:numFmt w:val="decimal"/>
      <w:lvlText w:val="%1."/>
      <w:lvlJc w:val="left"/>
      <w:pPr>
        <w:ind w:left="360" w:hanging="360"/>
      </w:pPr>
      <w:rPr>
        <w:rFonts w:hint="default"/>
        <w:color w:val="auto"/>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nsid w:val="58ED5347"/>
    <w:multiLevelType w:val="hybridMultilevel"/>
    <w:tmpl w:val="E576A614"/>
    <w:lvl w:ilvl="0" w:tplc="07AED892">
      <w:start w:val="1"/>
      <w:numFmt w:val="upperRoman"/>
      <w:lvlText w:val="%1."/>
      <w:lvlJc w:val="left"/>
      <w:pPr>
        <w:ind w:left="2160" w:hanging="72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66C0241B"/>
    <w:multiLevelType w:val="hybridMultilevel"/>
    <w:tmpl w:val="AEE65D8A"/>
    <w:lvl w:ilvl="0" w:tplc="0419000F">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654"/>
        </w:tabs>
        <w:ind w:left="654" w:hanging="360"/>
      </w:pPr>
    </w:lvl>
    <w:lvl w:ilvl="2" w:tplc="0419001B">
      <w:start w:val="1"/>
      <w:numFmt w:val="lowerRoman"/>
      <w:lvlText w:val="%3."/>
      <w:lvlJc w:val="right"/>
      <w:pPr>
        <w:tabs>
          <w:tab w:val="num" w:pos="1374"/>
        </w:tabs>
        <w:ind w:left="1374" w:hanging="180"/>
      </w:pPr>
    </w:lvl>
    <w:lvl w:ilvl="3" w:tplc="0419000F">
      <w:start w:val="1"/>
      <w:numFmt w:val="decimal"/>
      <w:lvlText w:val="%4."/>
      <w:lvlJc w:val="left"/>
      <w:pPr>
        <w:tabs>
          <w:tab w:val="num" w:pos="2094"/>
        </w:tabs>
        <w:ind w:left="2094" w:hanging="360"/>
      </w:pPr>
    </w:lvl>
    <w:lvl w:ilvl="4" w:tplc="04190019">
      <w:start w:val="1"/>
      <w:numFmt w:val="lowerLetter"/>
      <w:lvlText w:val="%5."/>
      <w:lvlJc w:val="left"/>
      <w:pPr>
        <w:tabs>
          <w:tab w:val="num" w:pos="2814"/>
        </w:tabs>
        <w:ind w:left="2814" w:hanging="360"/>
      </w:pPr>
    </w:lvl>
    <w:lvl w:ilvl="5" w:tplc="0419001B">
      <w:start w:val="1"/>
      <w:numFmt w:val="lowerRoman"/>
      <w:lvlText w:val="%6."/>
      <w:lvlJc w:val="right"/>
      <w:pPr>
        <w:tabs>
          <w:tab w:val="num" w:pos="3534"/>
        </w:tabs>
        <w:ind w:left="3534" w:hanging="180"/>
      </w:pPr>
    </w:lvl>
    <w:lvl w:ilvl="6" w:tplc="0419000F">
      <w:start w:val="1"/>
      <w:numFmt w:val="decimal"/>
      <w:lvlText w:val="%7."/>
      <w:lvlJc w:val="left"/>
      <w:pPr>
        <w:tabs>
          <w:tab w:val="num" w:pos="4254"/>
        </w:tabs>
        <w:ind w:left="4254" w:hanging="360"/>
      </w:pPr>
    </w:lvl>
    <w:lvl w:ilvl="7" w:tplc="04190019">
      <w:start w:val="1"/>
      <w:numFmt w:val="lowerLetter"/>
      <w:lvlText w:val="%8."/>
      <w:lvlJc w:val="left"/>
      <w:pPr>
        <w:tabs>
          <w:tab w:val="num" w:pos="4974"/>
        </w:tabs>
        <w:ind w:left="4974" w:hanging="360"/>
      </w:pPr>
    </w:lvl>
    <w:lvl w:ilvl="8" w:tplc="0419001B">
      <w:start w:val="1"/>
      <w:numFmt w:val="lowerRoman"/>
      <w:lvlText w:val="%9."/>
      <w:lvlJc w:val="right"/>
      <w:pPr>
        <w:tabs>
          <w:tab w:val="num" w:pos="5694"/>
        </w:tabs>
        <w:ind w:left="5694" w:hanging="180"/>
      </w:pPr>
    </w:lvl>
  </w:abstractNum>
  <w:abstractNum w:abstractNumId="22">
    <w:nsid w:val="688157EC"/>
    <w:multiLevelType w:val="hybridMultilevel"/>
    <w:tmpl w:val="37B0B322"/>
    <w:lvl w:ilvl="0" w:tplc="B2EEC55C">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6A313235"/>
    <w:multiLevelType w:val="hybridMultilevel"/>
    <w:tmpl w:val="19064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262FF4"/>
    <w:multiLevelType w:val="multilevel"/>
    <w:tmpl w:val="AAFAA5F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11"/>
  </w:num>
  <w:num w:numId="3">
    <w:abstractNumId w:val="13"/>
  </w:num>
  <w:num w:numId="4">
    <w:abstractNumId w:val="5"/>
  </w:num>
  <w:num w:numId="5">
    <w:abstractNumId w:val="12"/>
  </w:num>
  <w:num w:numId="6">
    <w:abstractNumId w:val="24"/>
  </w:num>
  <w:num w:numId="7">
    <w:abstractNumId w:val="8"/>
  </w:num>
  <w:num w:numId="8">
    <w:abstractNumId w:val="19"/>
  </w:num>
  <w:num w:numId="9">
    <w:abstractNumId w:val="21"/>
  </w:num>
  <w:num w:numId="10">
    <w:abstractNumId w:val="9"/>
  </w:num>
  <w:num w:numId="11">
    <w:abstractNumId w:val="18"/>
  </w:num>
  <w:num w:numId="12">
    <w:abstractNumId w:val="16"/>
  </w:num>
  <w:num w:numId="13">
    <w:abstractNumId w:val="20"/>
  </w:num>
  <w:num w:numId="14">
    <w:abstractNumId w:val="1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4"/>
  </w:num>
  <w:num w:numId="18">
    <w:abstractNumId w:val="15"/>
  </w:num>
  <w:num w:numId="19">
    <w:abstractNumId w:val="6"/>
  </w:num>
  <w:num w:numId="20">
    <w:abstractNumId w:val="4"/>
  </w:num>
  <w:num w:numId="21">
    <w:abstractNumId w:val="3"/>
  </w:num>
  <w:num w:numId="22">
    <w:abstractNumId w:val="10"/>
  </w:num>
  <w:num w:numId="23">
    <w:abstractNumId w:val="0"/>
  </w:num>
  <w:num w:numId="24">
    <w:abstractNumId w:val="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59AA"/>
    <w:rsid w:val="00047E7D"/>
    <w:rsid w:val="00187787"/>
    <w:rsid w:val="00217B68"/>
    <w:rsid w:val="00263330"/>
    <w:rsid w:val="002659D1"/>
    <w:rsid w:val="002859AA"/>
    <w:rsid w:val="00293C54"/>
    <w:rsid w:val="0042266A"/>
    <w:rsid w:val="00475A46"/>
    <w:rsid w:val="004B19AB"/>
    <w:rsid w:val="004E0EA6"/>
    <w:rsid w:val="0064586A"/>
    <w:rsid w:val="006F6E4E"/>
    <w:rsid w:val="00750000"/>
    <w:rsid w:val="00800B9C"/>
    <w:rsid w:val="00825C53"/>
    <w:rsid w:val="008424C2"/>
    <w:rsid w:val="0084416B"/>
    <w:rsid w:val="008C3D08"/>
    <w:rsid w:val="00945BDC"/>
    <w:rsid w:val="00A2550B"/>
    <w:rsid w:val="00AF06BB"/>
    <w:rsid w:val="00B45D6E"/>
    <w:rsid w:val="00CA6373"/>
    <w:rsid w:val="00CC1197"/>
    <w:rsid w:val="00D67118"/>
    <w:rsid w:val="00F35843"/>
    <w:rsid w:val="00FA29E0"/>
    <w:rsid w:val="00FC3C48"/>
    <w:rsid w:val="00FE4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843"/>
  </w:style>
  <w:style w:type="paragraph" w:styleId="1">
    <w:name w:val="heading 1"/>
    <w:basedOn w:val="a"/>
    <w:next w:val="a"/>
    <w:link w:val="10"/>
    <w:qFormat/>
    <w:rsid w:val="00187787"/>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187787"/>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28"/>
      <w:szCs w:val="20"/>
      <w:lang w:eastAsia="ru-RU"/>
    </w:rPr>
  </w:style>
  <w:style w:type="paragraph" w:styleId="3">
    <w:name w:val="heading 3"/>
    <w:basedOn w:val="a"/>
    <w:next w:val="a"/>
    <w:link w:val="30"/>
    <w:qFormat/>
    <w:rsid w:val="00187787"/>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87787"/>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187787"/>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217B68"/>
    <w:pPr>
      <w:spacing w:after="0" w:line="240" w:lineRule="auto"/>
    </w:pPr>
    <w:rPr>
      <w:rFonts w:ascii="Tahoma" w:hAnsi="Tahoma" w:cs="Tahoma"/>
      <w:sz w:val="16"/>
      <w:szCs w:val="16"/>
    </w:rPr>
  </w:style>
  <w:style w:type="character" w:customStyle="1" w:styleId="a4">
    <w:name w:val="Текст выноски Знак"/>
    <w:basedOn w:val="a0"/>
    <w:link w:val="a3"/>
    <w:rsid w:val="00217B68"/>
    <w:rPr>
      <w:rFonts w:ascii="Tahoma" w:hAnsi="Tahoma" w:cs="Tahoma"/>
      <w:sz w:val="16"/>
      <w:szCs w:val="16"/>
    </w:rPr>
  </w:style>
  <w:style w:type="paragraph" w:customStyle="1" w:styleId="ConsPlusNormal">
    <w:name w:val="ConsPlusNormal"/>
    <w:link w:val="ConsPlusNormal0"/>
    <w:rsid w:val="00217B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rsid w:val="0064586A"/>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6">
    <w:name w:val="Основной текст Знак"/>
    <w:basedOn w:val="a0"/>
    <w:link w:val="a5"/>
    <w:rsid w:val="0064586A"/>
    <w:rPr>
      <w:rFonts w:ascii="Arial" w:eastAsia="Times New Roman" w:hAnsi="Arial" w:cs="Arial"/>
      <w:sz w:val="20"/>
      <w:szCs w:val="20"/>
      <w:lang w:eastAsia="ru-RU"/>
    </w:rPr>
  </w:style>
  <w:style w:type="character" w:styleId="a7">
    <w:name w:val="Hyperlink"/>
    <w:rsid w:val="0064586A"/>
    <w:rPr>
      <w:color w:val="0000FF"/>
      <w:u w:val="single"/>
    </w:rPr>
  </w:style>
  <w:style w:type="character" w:customStyle="1" w:styleId="10">
    <w:name w:val="Заголовок 1 Знак"/>
    <w:basedOn w:val="a0"/>
    <w:link w:val="1"/>
    <w:rsid w:val="00187787"/>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187787"/>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rsid w:val="00187787"/>
    <w:rPr>
      <w:rFonts w:ascii="Arial" w:eastAsia="Times New Roman" w:hAnsi="Arial" w:cs="Arial"/>
      <w:b/>
      <w:bCs/>
      <w:sz w:val="26"/>
      <w:szCs w:val="26"/>
      <w:lang w:eastAsia="ru-RU"/>
    </w:rPr>
  </w:style>
  <w:style w:type="character" w:customStyle="1" w:styleId="40">
    <w:name w:val="Заголовок 4 Знак"/>
    <w:basedOn w:val="a0"/>
    <w:link w:val="4"/>
    <w:rsid w:val="0018778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187787"/>
    <w:rPr>
      <w:rFonts w:ascii="Times New Roman" w:eastAsia="Times New Roman" w:hAnsi="Times New Roman" w:cs="Times New Roman"/>
      <w:b/>
      <w:bCs/>
      <w:lang w:eastAsia="ru-RU"/>
    </w:rPr>
  </w:style>
  <w:style w:type="paragraph" w:styleId="a8">
    <w:name w:val="header"/>
    <w:basedOn w:val="a"/>
    <w:link w:val="a9"/>
    <w:rsid w:val="00187787"/>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Верхний колонтитул Знак"/>
    <w:basedOn w:val="a0"/>
    <w:link w:val="a8"/>
    <w:rsid w:val="00187787"/>
    <w:rPr>
      <w:rFonts w:ascii="Arial" w:eastAsia="Times New Roman" w:hAnsi="Arial" w:cs="Arial"/>
      <w:sz w:val="20"/>
      <w:szCs w:val="20"/>
      <w:lang w:eastAsia="ru-RU"/>
    </w:rPr>
  </w:style>
  <w:style w:type="character" w:styleId="aa">
    <w:name w:val="page number"/>
    <w:basedOn w:val="a0"/>
    <w:rsid w:val="00187787"/>
  </w:style>
  <w:style w:type="paragraph" w:styleId="ab">
    <w:name w:val="Body Text Indent"/>
    <w:basedOn w:val="a"/>
    <w:link w:val="ac"/>
    <w:rsid w:val="00187787"/>
    <w:pPr>
      <w:widowControl w:val="0"/>
      <w:shd w:val="clear" w:color="auto" w:fill="FFFFFF"/>
      <w:autoSpaceDE w:val="0"/>
      <w:autoSpaceDN w:val="0"/>
      <w:adjustRightInd w:val="0"/>
      <w:spacing w:after="0" w:line="240" w:lineRule="auto"/>
      <w:ind w:firstLine="720"/>
      <w:jc w:val="both"/>
    </w:pPr>
    <w:rPr>
      <w:rFonts w:ascii="Times New Roman" w:eastAsia="Times New Roman" w:hAnsi="Times New Roman" w:cs="Times New Roman"/>
      <w:color w:val="000000"/>
      <w:sz w:val="28"/>
      <w:szCs w:val="28"/>
      <w:lang w:eastAsia="ru-RU"/>
    </w:rPr>
  </w:style>
  <w:style w:type="character" w:customStyle="1" w:styleId="ac">
    <w:name w:val="Основной текст с отступом Знак"/>
    <w:basedOn w:val="a0"/>
    <w:link w:val="ab"/>
    <w:rsid w:val="00187787"/>
    <w:rPr>
      <w:rFonts w:ascii="Times New Roman" w:eastAsia="Times New Roman" w:hAnsi="Times New Roman" w:cs="Times New Roman"/>
      <w:color w:val="000000"/>
      <w:sz w:val="28"/>
      <w:szCs w:val="28"/>
      <w:shd w:val="clear" w:color="auto" w:fill="FFFFFF"/>
      <w:lang w:eastAsia="ru-RU"/>
    </w:rPr>
  </w:style>
  <w:style w:type="paragraph" w:styleId="21">
    <w:name w:val="Body Text Indent 2"/>
    <w:basedOn w:val="a"/>
    <w:link w:val="22"/>
    <w:rsid w:val="00187787"/>
    <w:pPr>
      <w:widowControl w:val="0"/>
      <w:autoSpaceDE w:val="0"/>
      <w:autoSpaceDN w:val="0"/>
      <w:adjustRightInd w:val="0"/>
      <w:spacing w:after="120" w:line="480" w:lineRule="auto"/>
      <w:ind w:left="283"/>
    </w:pPr>
    <w:rPr>
      <w:rFonts w:ascii="Arial" w:eastAsia="Times New Roman" w:hAnsi="Arial" w:cs="Arial"/>
      <w:sz w:val="20"/>
      <w:szCs w:val="20"/>
      <w:lang w:eastAsia="ru-RU"/>
    </w:rPr>
  </w:style>
  <w:style w:type="character" w:customStyle="1" w:styleId="22">
    <w:name w:val="Основной текст с отступом 2 Знак"/>
    <w:basedOn w:val="a0"/>
    <w:link w:val="21"/>
    <w:rsid w:val="00187787"/>
    <w:rPr>
      <w:rFonts w:ascii="Arial" w:eastAsia="Times New Roman" w:hAnsi="Arial" w:cs="Arial"/>
      <w:sz w:val="20"/>
      <w:szCs w:val="20"/>
      <w:lang w:eastAsia="ru-RU"/>
    </w:rPr>
  </w:style>
  <w:style w:type="paragraph" w:styleId="31">
    <w:name w:val="Body Text Indent 3"/>
    <w:basedOn w:val="a"/>
    <w:link w:val="32"/>
    <w:rsid w:val="00187787"/>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2">
    <w:name w:val="Основной текст с отступом 3 Знак"/>
    <w:basedOn w:val="a0"/>
    <w:link w:val="31"/>
    <w:rsid w:val="00187787"/>
    <w:rPr>
      <w:rFonts w:ascii="Arial" w:eastAsia="Times New Roman" w:hAnsi="Arial" w:cs="Arial"/>
      <w:sz w:val="16"/>
      <w:szCs w:val="16"/>
      <w:lang w:eastAsia="ru-RU"/>
    </w:rPr>
  </w:style>
  <w:style w:type="paragraph" w:customStyle="1" w:styleId="FR1">
    <w:name w:val="FR1"/>
    <w:rsid w:val="00187787"/>
    <w:pPr>
      <w:widowControl w:val="0"/>
      <w:overflowPunct w:val="0"/>
      <w:autoSpaceDE w:val="0"/>
      <w:autoSpaceDN w:val="0"/>
      <w:adjustRightInd w:val="0"/>
      <w:spacing w:before="320" w:after="0" w:line="240" w:lineRule="auto"/>
      <w:ind w:left="80"/>
      <w:textAlignment w:val="baseline"/>
    </w:pPr>
    <w:rPr>
      <w:rFonts w:ascii="Arial" w:eastAsia="Times New Roman" w:hAnsi="Arial" w:cs="Arial"/>
      <w:sz w:val="72"/>
      <w:szCs w:val="72"/>
      <w:lang w:val="en-US" w:eastAsia="ru-RU"/>
    </w:rPr>
  </w:style>
  <w:style w:type="paragraph" w:customStyle="1" w:styleId="ConsPlusNonformat">
    <w:name w:val="ConsPlusNonformat"/>
    <w:rsid w:val="001877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lock Text"/>
    <w:basedOn w:val="a"/>
    <w:rsid w:val="00187787"/>
    <w:pPr>
      <w:widowControl w:val="0"/>
      <w:shd w:val="clear" w:color="auto" w:fill="FFFFFF"/>
      <w:autoSpaceDE w:val="0"/>
      <w:autoSpaceDN w:val="0"/>
      <w:adjustRightInd w:val="0"/>
      <w:spacing w:before="5" w:after="0" w:line="230" w:lineRule="exact"/>
      <w:ind w:left="19" w:right="10" w:firstLine="394"/>
      <w:jc w:val="both"/>
    </w:pPr>
    <w:rPr>
      <w:rFonts w:ascii="Times New Roman" w:eastAsia="Times New Roman" w:hAnsi="Times New Roman" w:cs="Times New Roman"/>
      <w:color w:val="000000"/>
      <w:spacing w:val="-5"/>
      <w:sz w:val="28"/>
      <w:szCs w:val="28"/>
      <w:lang w:eastAsia="ru-RU"/>
    </w:rPr>
  </w:style>
  <w:style w:type="paragraph" w:styleId="ae">
    <w:name w:val="footer"/>
    <w:basedOn w:val="a"/>
    <w:link w:val="af"/>
    <w:rsid w:val="00187787"/>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Нижний колонтитул Знак"/>
    <w:basedOn w:val="a0"/>
    <w:link w:val="ae"/>
    <w:rsid w:val="00187787"/>
    <w:rPr>
      <w:rFonts w:ascii="Arial" w:eastAsia="Times New Roman" w:hAnsi="Arial" w:cs="Arial"/>
      <w:sz w:val="20"/>
      <w:szCs w:val="20"/>
      <w:lang w:eastAsia="ru-RU"/>
    </w:rPr>
  </w:style>
  <w:style w:type="paragraph" w:styleId="af0">
    <w:name w:val="footnote text"/>
    <w:basedOn w:val="a"/>
    <w:link w:val="af1"/>
    <w:rsid w:val="001877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1">
    <w:name w:val="Текст сноски Знак"/>
    <w:basedOn w:val="a0"/>
    <w:link w:val="af0"/>
    <w:rsid w:val="00187787"/>
    <w:rPr>
      <w:rFonts w:ascii="Arial" w:eastAsia="Times New Roman" w:hAnsi="Arial" w:cs="Arial"/>
      <w:sz w:val="20"/>
      <w:szCs w:val="20"/>
      <w:lang w:eastAsia="ru-RU"/>
    </w:rPr>
  </w:style>
  <w:style w:type="character" w:styleId="af2">
    <w:name w:val="footnote reference"/>
    <w:rsid w:val="00187787"/>
    <w:rPr>
      <w:vertAlign w:val="superscript"/>
    </w:rPr>
  </w:style>
  <w:style w:type="table" w:styleId="af3">
    <w:name w:val="Table Grid"/>
    <w:basedOn w:val="a1"/>
    <w:rsid w:val="001877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caption"/>
    <w:basedOn w:val="a"/>
    <w:next w:val="a"/>
    <w:qFormat/>
    <w:rsid w:val="0018778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caps/>
      <w:sz w:val="44"/>
      <w:szCs w:val="20"/>
      <w:lang w:eastAsia="ru-RU"/>
    </w:rPr>
  </w:style>
  <w:style w:type="paragraph" w:customStyle="1" w:styleId="BlockQuotation">
    <w:name w:val="Block Quotation"/>
    <w:basedOn w:val="a"/>
    <w:rsid w:val="00187787"/>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paragraph" w:customStyle="1" w:styleId="ConsPlusTitle">
    <w:name w:val="ConsPlusTitle"/>
    <w:rsid w:val="00187787"/>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187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5">
    <w:name w:val="Таблицы (моноширинный)"/>
    <w:basedOn w:val="a"/>
    <w:next w:val="a"/>
    <w:rsid w:val="00187787"/>
    <w:pPr>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FR2">
    <w:name w:val="FR2"/>
    <w:rsid w:val="00187787"/>
    <w:pPr>
      <w:widowControl w:val="0"/>
      <w:overflowPunct w:val="0"/>
      <w:autoSpaceDE w:val="0"/>
      <w:autoSpaceDN w:val="0"/>
      <w:adjustRightInd w:val="0"/>
      <w:spacing w:after="0" w:line="240" w:lineRule="auto"/>
      <w:ind w:firstLine="520"/>
      <w:jc w:val="both"/>
      <w:textAlignment w:val="baseline"/>
    </w:pPr>
    <w:rPr>
      <w:rFonts w:ascii="Times New Roman" w:eastAsia="Times New Roman" w:hAnsi="Times New Roman" w:cs="Times New Roman"/>
      <w:sz w:val="40"/>
      <w:szCs w:val="20"/>
      <w:lang w:eastAsia="ru-RU"/>
    </w:rPr>
  </w:style>
  <w:style w:type="paragraph" w:customStyle="1" w:styleId="FR3">
    <w:name w:val="FR3"/>
    <w:rsid w:val="00187787"/>
    <w:pPr>
      <w:widowControl w:val="0"/>
      <w:overflowPunct w:val="0"/>
      <w:autoSpaceDE w:val="0"/>
      <w:autoSpaceDN w:val="0"/>
      <w:adjustRightInd w:val="0"/>
      <w:spacing w:after="0" w:line="260" w:lineRule="auto"/>
      <w:ind w:firstLine="540"/>
      <w:jc w:val="both"/>
      <w:textAlignment w:val="baseline"/>
    </w:pPr>
    <w:rPr>
      <w:rFonts w:ascii="Arial" w:eastAsia="Times New Roman" w:hAnsi="Arial" w:cs="Times New Roman"/>
      <w:i/>
      <w:sz w:val="36"/>
      <w:szCs w:val="20"/>
      <w:lang w:eastAsia="ru-RU"/>
    </w:rPr>
  </w:style>
  <w:style w:type="paragraph" w:styleId="af6">
    <w:name w:val="Plain Text"/>
    <w:basedOn w:val="a"/>
    <w:link w:val="af7"/>
    <w:rsid w:val="00187787"/>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187787"/>
    <w:rPr>
      <w:rFonts w:ascii="Courier New" w:eastAsia="Times New Roman" w:hAnsi="Courier New" w:cs="Courier New"/>
      <w:sz w:val="20"/>
      <w:szCs w:val="20"/>
      <w:lang w:eastAsia="ru-RU"/>
    </w:rPr>
  </w:style>
  <w:style w:type="paragraph" w:customStyle="1" w:styleId="printj">
    <w:name w:val="printj"/>
    <w:basedOn w:val="a"/>
    <w:rsid w:val="00187787"/>
    <w:pPr>
      <w:spacing w:before="144" w:after="288" w:line="240" w:lineRule="auto"/>
      <w:jc w:val="both"/>
    </w:pPr>
    <w:rPr>
      <w:rFonts w:ascii="Times New Roman" w:eastAsia="Times New Roman" w:hAnsi="Times New Roman" w:cs="Times New Roman"/>
      <w:sz w:val="24"/>
      <w:szCs w:val="24"/>
      <w:lang w:eastAsia="ru-RU"/>
    </w:rPr>
  </w:style>
  <w:style w:type="paragraph" w:styleId="23">
    <w:name w:val="Body Text 2"/>
    <w:basedOn w:val="a"/>
    <w:link w:val="24"/>
    <w:rsid w:val="00187787"/>
    <w:pPr>
      <w:widowControl w:val="0"/>
      <w:autoSpaceDE w:val="0"/>
      <w:autoSpaceDN w:val="0"/>
      <w:adjustRightInd w:val="0"/>
      <w:spacing w:after="120" w:line="480" w:lineRule="auto"/>
    </w:pPr>
    <w:rPr>
      <w:rFonts w:ascii="Arial" w:eastAsia="Times New Roman" w:hAnsi="Arial" w:cs="Arial"/>
      <w:sz w:val="20"/>
      <w:szCs w:val="20"/>
      <w:lang w:eastAsia="ru-RU"/>
    </w:rPr>
  </w:style>
  <w:style w:type="character" w:customStyle="1" w:styleId="24">
    <w:name w:val="Основной текст 2 Знак"/>
    <w:basedOn w:val="a0"/>
    <w:link w:val="23"/>
    <w:rsid w:val="00187787"/>
    <w:rPr>
      <w:rFonts w:ascii="Arial" w:eastAsia="Times New Roman" w:hAnsi="Arial" w:cs="Arial"/>
      <w:sz w:val="20"/>
      <w:szCs w:val="20"/>
      <w:lang w:eastAsia="ru-RU"/>
    </w:rPr>
  </w:style>
  <w:style w:type="paragraph" w:styleId="af8">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9"/>
    <w:qFormat/>
    <w:rsid w:val="00187787"/>
    <w:pPr>
      <w:ind w:left="720"/>
    </w:pPr>
    <w:rPr>
      <w:rFonts w:ascii="Calibri" w:eastAsia="Calibri" w:hAnsi="Calibri" w:cs="Times New Roman"/>
      <w:lang w:eastAsia="zh-CN"/>
    </w:rPr>
  </w:style>
  <w:style w:type="character" w:customStyle="1" w:styleId="FontStyle53">
    <w:name w:val="Font Style53"/>
    <w:uiPriority w:val="99"/>
    <w:rsid w:val="00187787"/>
    <w:rPr>
      <w:rFonts w:ascii="Times New Roman" w:hAnsi="Times New Roman" w:cs="Times New Roman"/>
      <w:sz w:val="26"/>
      <w:szCs w:val="26"/>
    </w:rPr>
  </w:style>
  <w:style w:type="paragraph" w:customStyle="1" w:styleId="ConsNormal">
    <w:name w:val="ConsNormal"/>
    <w:rsid w:val="001877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b-linki">
    <w:name w:val="b-link__i"/>
    <w:basedOn w:val="a0"/>
    <w:rsid w:val="00187787"/>
  </w:style>
  <w:style w:type="character" w:styleId="afa">
    <w:name w:val="Strong"/>
    <w:basedOn w:val="a0"/>
    <w:qFormat/>
    <w:rsid w:val="00187787"/>
    <w:rPr>
      <w:b/>
      <w:bCs/>
    </w:rPr>
  </w:style>
  <w:style w:type="paragraph" w:styleId="afb">
    <w:name w:val="Normal (Web)"/>
    <w:basedOn w:val="a"/>
    <w:rsid w:val="00187787"/>
    <w:pPr>
      <w:suppressAutoHyphens/>
      <w:spacing w:after="0" w:line="240" w:lineRule="auto"/>
    </w:pPr>
    <w:rPr>
      <w:rFonts w:ascii="Times New Roman" w:eastAsia="Times New Roman" w:hAnsi="Times New Roman" w:cs="Times New Roman"/>
      <w:sz w:val="24"/>
      <w:szCs w:val="24"/>
      <w:lang w:eastAsia="ar-SA"/>
    </w:rPr>
  </w:style>
  <w:style w:type="paragraph" w:styleId="HTML">
    <w:name w:val="HTML Preformatted"/>
    <w:basedOn w:val="a"/>
    <w:link w:val="HTML0"/>
    <w:rsid w:val="0018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4"/>
      <w:szCs w:val="24"/>
      <w:lang w:eastAsia="ar-SA"/>
    </w:rPr>
  </w:style>
  <w:style w:type="character" w:customStyle="1" w:styleId="HTML0">
    <w:name w:val="Стандартный HTML Знак"/>
    <w:basedOn w:val="a0"/>
    <w:link w:val="HTML"/>
    <w:rsid w:val="00187787"/>
    <w:rPr>
      <w:rFonts w:ascii="Courier New" w:eastAsia="Times New Roman" w:hAnsi="Courier New" w:cs="Courier New"/>
      <w:sz w:val="24"/>
      <w:szCs w:val="24"/>
      <w:lang w:eastAsia="ar-SA"/>
    </w:rPr>
  </w:style>
  <w:style w:type="paragraph" w:customStyle="1" w:styleId="ConsPlusNormal1">
    <w:name w:val="ConsPlusNormal"/>
    <w:rsid w:val="00187787"/>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wikip">
    <w:name w:val="wikip"/>
    <w:basedOn w:val="a"/>
    <w:rsid w:val="00187787"/>
    <w:pPr>
      <w:suppressAutoHyphens/>
      <w:spacing w:before="280" w:after="280" w:line="240" w:lineRule="auto"/>
      <w:jc w:val="both"/>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187787"/>
    <w:rPr>
      <w:rFonts w:ascii="Arial" w:eastAsia="Times New Roman" w:hAnsi="Arial" w:cs="Arial"/>
      <w:sz w:val="20"/>
      <w:szCs w:val="20"/>
      <w:lang w:eastAsia="ru-RU"/>
    </w:rPr>
  </w:style>
  <w:style w:type="paragraph" w:customStyle="1" w:styleId="western">
    <w:name w:val="western"/>
    <w:basedOn w:val="a"/>
    <w:rsid w:val="00187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
    <w:name w:val="bt"/>
    <w:basedOn w:val="a"/>
    <w:rsid w:val="0018778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style-span">
    <w:name w:val="apple-style-span"/>
    <w:rsid w:val="00187787"/>
    <w:rPr>
      <w:rFonts w:cs="Times New Roman"/>
    </w:rPr>
  </w:style>
  <w:style w:type="character" w:customStyle="1" w:styleId="25">
    <w:name w:val="Основной текст (2)_"/>
    <w:link w:val="210"/>
    <w:rsid w:val="00187787"/>
    <w:rPr>
      <w:sz w:val="27"/>
      <w:szCs w:val="27"/>
      <w:shd w:val="clear" w:color="auto" w:fill="FFFFFF"/>
    </w:rPr>
  </w:style>
  <w:style w:type="character" w:customStyle="1" w:styleId="213pt">
    <w:name w:val="Основной текст (2) + 13 pt"/>
    <w:rsid w:val="00187787"/>
    <w:rPr>
      <w:rFonts w:ascii="Times New Roman" w:hAnsi="Times New Roman" w:cs="Times New Roman"/>
      <w:sz w:val="26"/>
      <w:szCs w:val="26"/>
      <w:u w:val="none"/>
    </w:rPr>
  </w:style>
  <w:style w:type="character" w:customStyle="1" w:styleId="12">
    <w:name w:val="Основной текст (12)_"/>
    <w:link w:val="120"/>
    <w:rsid w:val="00187787"/>
    <w:rPr>
      <w:shd w:val="clear" w:color="auto" w:fill="FFFFFF"/>
    </w:rPr>
  </w:style>
  <w:style w:type="character" w:customStyle="1" w:styleId="13">
    <w:name w:val="Основной текст (13)_"/>
    <w:link w:val="130"/>
    <w:rsid w:val="00187787"/>
    <w:rPr>
      <w:sz w:val="18"/>
      <w:szCs w:val="18"/>
      <w:shd w:val="clear" w:color="auto" w:fill="FFFFFF"/>
    </w:rPr>
  </w:style>
  <w:style w:type="character" w:customStyle="1" w:styleId="14">
    <w:name w:val="Основной текст (14)_"/>
    <w:link w:val="140"/>
    <w:rsid w:val="00187787"/>
    <w:rPr>
      <w:b/>
      <w:bCs/>
      <w:sz w:val="17"/>
      <w:szCs w:val="17"/>
      <w:shd w:val="clear" w:color="auto" w:fill="FFFFFF"/>
    </w:rPr>
  </w:style>
  <w:style w:type="character" w:customStyle="1" w:styleId="15">
    <w:name w:val="Основной текст (15)_"/>
    <w:link w:val="150"/>
    <w:rsid w:val="00187787"/>
    <w:rPr>
      <w:b/>
      <w:bCs/>
      <w:sz w:val="17"/>
      <w:szCs w:val="17"/>
      <w:shd w:val="clear" w:color="auto" w:fill="FFFFFF"/>
    </w:rPr>
  </w:style>
  <w:style w:type="character" w:customStyle="1" w:styleId="16">
    <w:name w:val="Основной текст (16)_"/>
    <w:link w:val="160"/>
    <w:rsid w:val="00187787"/>
    <w:rPr>
      <w:b/>
      <w:bCs/>
      <w:sz w:val="21"/>
      <w:szCs w:val="21"/>
      <w:shd w:val="clear" w:color="auto" w:fill="FFFFFF"/>
    </w:rPr>
  </w:style>
  <w:style w:type="character" w:customStyle="1" w:styleId="161">
    <w:name w:val="Основной текст (16) + Не полужирный"/>
    <w:rsid w:val="00187787"/>
  </w:style>
  <w:style w:type="paragraph" w:customStyle="1" w:styleId="210">
    <w:name w:val="Основной текст (2)1"/>
    <w:basedOn w:val="a"/>
    <w:link w:val="25"/>
    <w:rsid w:val="00187787"/>
    <w:pPr>
      <w:widowControl w:val="0"/>
      <w:shd w:val="clear" w:color="auto" w:fill="FFFFFF"/>
      <w:spacing w:after="0" w:line="312" w:lineRule="exact"/>
    </w:pPr>
    <w:rPr>
      <w:sz w:val="27"/>
      <w:szCs w:val="27"/>
    </w:rPr>
  </w:style>
  <w:style w:type="paragraph" w:customStyle="1" w:styleId="120">
    <w:name w:val="Основной текст (12)"/>
    <w:basedOn w:val="a"/>
    <w:link w:val="12"/>
    <w:rsid w:val="00187787"/>
    <w:pPr>
      <w:widowControl w:val="0"/>
      <w:shd w:val="clear" w:color="auto" w:fill="FFFFFF"/>
      <w:spacing w:before="120" w:after="540" w:line="240" w:lineRule="atLeast"/>
      <w:jc w:val="right"/>
    </w:pPr>
  </w:style>
  <w:style w:type="paragraph" w:customStyle="1" w:styleId="130">
    <w:name w:val="Основной текст (13)"/>
    <w:basedOn w:val="a"/>
    <w:link w:val="13"/>
    <w:rsid w:val="00187787"/>
    <w:pPr>
      <w:widowControl w:val="0"/>
      <w:shd w:val="clear" w:color="auto" w:fill="FFFFFF"/>
      <w:spacing w:after="0" w:line="223" w:lineRule="exact"/>
      <w:jc w:val="both"/>
    </w:pPr>
    <w:rPr>
      <w:sz w:val="18"/>
      <w:szCs w:val="18"/>
    </w:rPr>
  </w:style>
  <w:style w:type="paragraph" w:customStyle="1" w:styleId="140">
    <w:name w:val="Основной текст (14)"/>
    <w:basedOn w:val="a"/>
    <w:link w:val="14"/>
    <w:rsid w:val="00187787"/>
    <w:pPr>
      <w:widowControl w:val="0"/>
      <w:shd w:val="clear" w:color="auto" w:fill="FFFFFF"/>
      <w:spacing w:after="0" w:line="223" w:lineRule="exact"/>
      <w:jc w:val="both"/>
    </w:pPr>
    <w:rPr>
      <w:b/>
      <w:bCs/>
      <w:sz w:val="17"/>
      <w:szCs w:val="17"/>
    </w:rPr>
  </w:style>
  <w:style w:type="paragraph" w:customStyle="1" w:styleId="150">
    <w:name w:val="Основной текст (15)"/>
    <w:basedOn w:val="a"/>
    <w:link w:val="15"/>
    <w:rsid w:val="00187787"/>
    <w:pPr>
      <w:widowControl w:val="0"/>
      <w:shd w:val="clear" w:color="auto" w:fill="FFFFFF"/>
      <w:spacing w:after="120" w:line="223" w:lineRule="exact"/>
      <w:jc w:val="both"/>
    </w:pPr>
    <w:rPr>
      <w:b/>
      <w:bCs/>
      <w:sz w:val="17"/>
      <w:szCs w:val="17"/>
    </w:rPr>
  </w:style>
  <w:style w:type="paragraph" w:customStyle="1" w:styleId="160">
    <w:name w:val="Основной текст (16)"/>
    <w:basedOn w:val="a"/>
    <w:link w:val="16"/>
    <w:rsid w:val="00187787"/>
    <w:pPr>
      <w:widowControl w:val="0"/>
      <w:shd w:val="clear" w:color="auto" w:fill="FFFFFF"/>
      <w:spacing w:before="540" w:after="0" w:line="269" w:lineRule="exact"/>
      <w:jc w:val="both"/>
    </w:pPr>
    <w:rPr>
      <w:b/>
      <w:bCs/>
      <w:sz w:val="21"/>
      <w:szCs w:val="21"/>
    </w:rPr>
  </w:style>
  <w:style w:type="character" w:customStyle="1" w:styleId="af9">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f8"/>
    <w:locked/>
    <w:rsid w:val="00187787"/>
    <w:rPr>
      <w:rFonts w:ascii="Calibri" w:eastAsia="Calibri" w:hAnsi="Calibri" w:cs="Times New Roman"/>
      <w:lang w:eastAsia="zh-CN"/>
    </w:rPr>
  </w:style>
  <w:style w:type="paragraph" w:customStyle="1" w:styleId="11">
    <w:name w:val="Заголовок 11"/>
    <w:basedOn w:val="a"/>
    <w:uiPriority w:val="99"/>
    <w:qFormat/>
    <w:rsid w:val="00187787"/>
    <w:pPr>
      <w:widowControl w:val="0"/>
      <w:autoSpaceDE w:val="0"/>
      <w:autoSpaceDN w:val="0"/>
      <w:adjustRightInd w:val="0"/>
      <w:spacing w:after="0" w:line="240" w:lineRule="auto"/>
      <w:ind w:left="350" w:right="262"/>
      <w:jc w:val="center"/>
      <w:outlineLvl w:val="0"/>
    </w:pPr>
    <w:rPr>
      <w:rFonts w:ascii="Times New Roman" w:eastAsia="Times New Roman" w:hAnsi="Times New Roman" w:cs="Times New Roman"/>
      <w:b/>
      <w:bCs/>
      <w:sz w:val="28"/>
      <w:szCs w:val="28"/>
      <w:lang w:eastAsia="ru-RU"/>
    </w:rPr>
  </w:style>
  <w:style w:type="paragraph" w:styleId="afc">
    <w:name w:val="annotation text"/>
    <w:basedOn w:val="a"/>
    <w:link w:val="afd"/>
    <w:uiPriority w:val="99"/>
    <w:unhideWhenUsed/>
    <w:rsid w:val="001877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187787"/>
    <w:rPr>
      <w:rFonts w:ascii="Times New Roman" w:eastAsia="Times New Roman" w:hAnsi="Times New Roman" w:cs="Times New Roman"/>
      <w:sz w:val="20"/>
      <w:szCs w:val="20"/>
      <w:lang w:eastAsia="ru-RU"/>
    </w:rPr>
  </w:style>
  <w:style w:type="paragraph" w:customStyle="1" w:styleId="WW-Heading1">
    <w:name w:val="WW-Heading 1"/>
    <w:basedOn w:val="a"/>
    <w:rsid w:val="00187787"/>
    <w:pPr>
      <w:widowControl w:val="0"/>
      <w:autoSpaceDE w:val="0"/>
      <w:spacing w:after="0" w:line="240" w:lineRule="auto"/>
      <w:ind w:left="350" w:right="262"/>
      <w:jc w:val="center"/>
      <w:outlineLvl w:val="0"/>
    </w:pPr>
    <w:rPr>
      <w:rFonts w:ascii="Times New Roman" w:eastAsia="Times New Roman" w:hAnsi="Times New Roman" w:cs="Times New Roman"/>
      <w:b/>
      <w:bCs/>
      <w:sz w:val="28"/>
      <w:szCs w:val="28"/>
      <w:lang w:eastAsia="zh-CN"/>
    </w:rPr>
  </w:style>
  <w:style w:type="character" w:customStyle="1" w:styleId="WW8Num2z0">
    <w:name w:val="WW8Num2z0"/>
    <w:rsid w:val="00187787"/>
    <w:rPr>
      <w:rFonts w:hint="default"/>
    </w:rPr>
  </w:style>
  <w:style w:type="character" w:customStyle="1" w:styleId="WW8Num3z0">
    <w:name w:val="WW8Num3z0"/>
    <w:rsid w:val="00187787"/>
    <w:rPr>
      <w:rFonts w:cs="Times New Roman"/>
    </w:rPr>
  </w:style>
  <w:style w:type="character" w:customStyle="1" w:styleId="WW8Num3z1">
    <w:name w:val="WW8Num3z1"/>
    <w:rsid w:val="00187787"/>
    <w:rPr>
      <w:rFonts w:ascii="Times New Roman" w:hAnsi="Times New Roman" w:cs="Times New Roman"/>
      <w:b w:val="0"/>
      <w:bCs w:val="0"/>
      <w:w w:val="100"/>
      <w:sz w:val="26"/>
      <w:szCs w:val="26"/>
    </w:rPr>
  </w:style>
  <w:style w:type="character" w:customStyle="1" w:styleId="WW8Num4z0">
    <w:name w:val="WW8Num4z0"/>
    <w:rsid w:val="00187787"/>
    <w:rPr>
      <w:rFonts w:ascii="Times New Roman" w:hAnsi="Times New Roman" w:cs="Times New Roman"/>
      <w:b w:val="0"/>
      <w:bCs w:val="0"/>
      <w:w w:val="100"/>
      <w:sz w:val="26"/>
      <w:szCs w:val="26"/>
    </w:rPr>
  </w:style>
  <w:style w:type="character" w:customStyle="1" w:styleId="WW8Num5z0">
    <w:name w:val="WW8Num5z0"/>
    <w:rsid w:val="00187787"/>
    <w:rPr>
      <w:rFonts w:ascii="Times New Roman" w:hAnsi="Times New Roman" w:cs="Times New Roman"/>
      <w:b w:val="0"/>
      <w:bCs w:val="0"/>
      <w:w w:val="100"/>
      <w:sz w:val="26"/>
      <w:szCs w:val="26"/>
    </w:rPr>
  </w:style>
  <w:style w:type="character" w:customStyle="1" w:styleId="WW8Num6z0">
    <w:name w:val="WW8Num6z0"/>
    <w:rsid w:val="00187787"/>
    <w:rPr>
      <w:rFonts w:cs="Times New Roman"/>
    </w:rPr>
  </w:style>
  <w:style w:type="character" w:customStyle="1" w:styleId="WW8Num6z1">
    <w:name w:val="WW8Num6z1"/>
    <w:rsid w:val="00187787"/>
    <w:rPr>
      <w:rFonts w:ascii="Times New Roman" w:hAnsi="Times New Roman" w:cs="Times New Roman"/>
      <w:b w:val="0"/>
      <w:bCs w:val="0"/>
      <w:w w:val="100"/>
      <w:sz w:val="26"/>
      <w:szCs w:val="26"/>
    </w:rPr>
  </w:style>
  <w:style w:type="character" w:customStyle="1" w:styleId="WW8Num7z0">
    <w:name w:val="WW8Num7z0"/>
    <w:rsid w:val="00187787"/>
    <w:rPr>
      <w:rFonts w:cs="Times New Roman"/>
    </w:rPr>
  </w:style>
  <w:style w:type="character" w:customStyle="1" w:styleId="WW8Num7z1">
    <w:name w:val="WW8Num7z1"/>
    <w:rsid w:val="00187787"/>
    <w:rPr>
      <w:rFonts w:ascii="Times New Roman" w:hAnsi="Times New Roman" w:cs="Times New Roman"/>
      <w:b w:val="0"/>
      <w:bCs w:val="0"/>
      <w:w w:val="100"/>
      <w:sz w:val="26"/>
      <w:szCs w:val="26"/>
    </w:rPr>
  </w:style>
  <w:style w:type="character" w:customStyle="1" w:styleId="WW8Num8z0">
    <w:name w:val="WW8Num8z0"/>
    <w:rsid w:val="00187787"/>
    <w:rPr>
      <w:rFonts w:cs="Times New Roman"/>
    </w:rPr>
  </w:style>
  <w:style w:type="character" w:customStyle="1" w:styleId="WW8Num8z1">
    <w:name w:val="WW8Num8z1"/>
    <w:rsid w:val="00187787"/>
    <w:rPr>
      <w:rFonts w:ascii="Times New Roman" w:hAnsi="Times New Roman" w:cs="Times New Roman"/>
      <w:b w:val="0"/>
      <w:bCs w:val="0"/>
      <w:w w:val="100"/>
      <w:sz w:val="26"/>
      <w:szCs w:val="26"/>
    </w:rPr>
  </w:style>
  <w:style w:type="character" w:customStyle="1" w:styleId="WW8Num9z0">
    <w:name w:val="WW8Num9z0"/>
    <w:rsid w:val="00187787"/>
    <w:rPr>
      <w:rFonts w:cs="Times New Roman"/>
    </w:rPr>
  </w:style>
  <w:style w:type="character" w:customStyle="1" w:styleId="WW8Num9z1">
    <w:name w:val="WW8Num9z1"/>
    <w:rsid w:val="00187787"/>
    <w:rPr>
      <w:rFonts w:ascii="Times New Roman" w:hAnsi="Times New Roman" w:cs="Times New Roman"/>
      <w:b w:val="0"/>
      <w:bCs w:val="0"/>
      <w:w w:val="100"/>
      <w:sz w:val="26"/>
      <w:szCs w:val="26"/>
    </w:rPr>
  </w:style>
  <w:style w:type="character" w:customStyle="1" w:styleId="WW8Num10z0">
    <w:name w:val="WW8Num10z0"/>
    <w:rsid w:val="00187787"/>
    <w:rPr>
      <w:rFonts w:cs="Times New Roman"/>
    </w:rPr>
  </w:style>
  <w:style w:type="character" w:customStyle="1" w:styleId="WW8Num10z1">
    <w:name w:val="WW8Num10z1"/>
    <w:rsid w:val="00187787"/>
    <w:rPr>
      <w:rFonts w:ascii="Times New Roman" w:hAnsi="Times New Roman" w:cs="Times New Roman"/>
      <w:b w:val="0"/>
      <w:bCs w:val="0"/>
      <w:w w:val="100"/>
      <w:sz w:val="26"/>
      <w:szCs w:val="26"/>
    </w:rPr>
  </w:style>
  <w:style w:type="character" w:customStyle="1" w:styleId="WW8Num11z0">
    <w:name w:val="WW8Num11z0"/>
    <w:rsid w:val="00187787"/>
    <w:rPr>
      <w:rFonts w:cs="Times New Roman"/>
    </w:rPr>
  </w:style>
  <w:style w:type="character" w:customStyle="1" w:styleId="WW8Num11z1">
    <w:name w:val="WW8Num11z1"/>
    <w:rsid w:val="00187787"/>
    <w:rPr>
      <w:rFonts w:ascii="Times New Roman" w:hAnsi="Times New Roman" w:cs="Times New Roman"/>
      <w:b w:val="0"/>
      <w:bCs w:val="0"/>
      <w:w w:val="100"/>
      <w:sz w:val="26"/>
      <w:szCs w:val="26"/>
    </w:rPr>
  </w:style>
  <w:style w:type="character" w:customStyle="1" w:styleId="WW8Num12z0">
    <w:name w:val="WW8Num12z0"/>
    <w:rsid w:val="00187787"/>
    <w:rPr>
      <w:rFonts w:cs="Times New Roman"/>
    </w:rPr>
  </w:style>
  <w:style w:type="character" w:customStyle="1" w:styleId="WW8Num12z1">
    <w:name w:val="WW8Num12z1"/>
    <w:rsid w:val="00187787"/>
    <w:rPr>
      <w:rFonts w:ascii="Times New Roman" w:hAnsi="Times New Roman" w:cs="Times New Roman"/>
      <w:b w:val="0"/>
      <w:bCs w:val="0"/>
      <w:w w:val="100"/>
      <w:sz w:val="26"/>
      <w:szCs w:val="26"/>
    </w:rPr>
  </w:style>
  <w:style w:type="character" w:customStyle="1" w:styleId="WW8Num13z0">
    <w:name w:val="WW8Num13z0"/>
    <w:rsid w:val="00187787"/>
    <w:rPr>
      <w:rFonts w:hint="default"/>
    </w:rPr>
  </w:style>
  <w:style w:type="character" w:customStyle="1" w:styleId="WW8Num14z0">
    <w:name w:val="WW8Num14z0"/>
    <w:rsid w:val="00187787"/>
    <w:rPr>
      <w:rFonts w:cs="Times New Roman" w:hint="default"/>
    </w:rPr>
  </w:style>
  <w:style w:type="character" w:customStyle="1" w:styleId="WW8Num15z0">
    <w:name w:val="WW8Num15z0"/>
    <w:rsid w:val="00187787"/>
    <w:rPr>
      <w:rFonts w:hint="default"/>
    </w:rPr>
  </w:style>
  <w:style w:type="character" w:customStyle="1" w:styleId="WW8Num16z0">
    <w:name w:val="WW8Num16z0"/>
    <w:rsid w:val="00187787"/>
    <w:rPr>
      <w:rFonts w:hint="default"/>
    </w:rPr>
  </w:style>
  <w:style w:type="character" w:customStyle="1" w:styleId="WW8Num17z0">
    <w:name w:val="WW8Num17z0"/>
    <w:rsid w:val="00187787"/>
    <w:rPr>
      <w:rFonts w:hint="default"/>
    </w:rPr>
  </w:style>
  <w:style w:type="character" w:customStyle="1" w:styleId="WW8Num18z0">
    <w:name w:val="WW8Num18z0"/>
    <w:rsid w:val="00187787"/>
    <w:rPr>
      <w:rFonts w:cs="Times New Roman" w:hint="default"/>
    </w:rPr>
  </w:style>
  <w:style w:type="character" w:customStyle="1" w:styleId="WW8Num18z1">
    <w:name w:val="WW8Num18z1"/>
    <w:rsid w:val="00187787"/>
    <w:rPr>
      <w:rFonts w:cs="Times New Roman"/>
    </w:rPr>
  </w:style>
  <w:style w:type="character" w:customStyle="1" w:styleId="WW8Num19z0">
    <w:name w:val="WW8Num19z0"/>
    <w:rsid w:val="00187787"/>
    <w:rPr>
      <w:rFonts w:hint="default"/>
      <w:color w:val="000000"/>
    </w:rPr>
  </w:style>
  <w:style w:type="character" w:customStyle="1" w:styleId="WW8Num20z0">
    <w:name w:val="WW8Num20z0"/>
    <w:rsid w:val="00187787"/>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3">
    <w:name w:val="WW8Num20z3"/>
    <w:rsid w:val="00187787"/>
    <w:rPr>
      <w:rFonts w:cs="Times New Roman"/>
    </w:rPr>
  </w:style>
  <w:style w:type="character" w:customStyle="1" w:styleId="WW8Num21z0">
    <w:name w:val="WW8Num21z0"/>
    <w:rsid w:val="00187787"/>
    <w:rPr>
      <w:rFonts w:hint="default"/>
    </w:rPr>
  </w:style>
  <w:style w:type="character" w:customStyle="1" w:styleId="WW8Num22z0">
    <w:name w:val="WW8Num22z0"/>
    <w:rsid w:val="00187787"/>
    <w:rPr>
      <w:rFonts w:hint="default"/>
    </w:rPr>
  </w:style>
  <w:style w:type="character" w:customStyle="1" w:styleId="WW8Num23z0">
    <w:name w:val="WW8Num23z0"/>
    <w:rsid w:val="00187787"/>
    <w:rPr>
      <w:rFonts w:hint="default"/>
      <w:color w:val="000000"/>
    </w:rPr>
  </w:style>
  <w:style w:type="character" w:customStyle="1" w:styleId="WW8Num24z0">
    <w:name w:val="WW8Num24z0"/>
    <w:rsid w:val="00187787"/>
    <w:rPr>
      <w:rFonts w:ascii="Times New Roman" w:eastAsia="Times New Roman" w:hAnsi="Times New Roman" w:cs="Times New Roman" w:hint="default"/>
      <w:b w:val="0"/>
      <w:bCs w:val="0"/>
      <w:i w:val="0"/>
      <w:iCs w:val="0"/>
      <w:w w:val="100"/>
      <w:sz w:val="28"/>
      <w:szCs w:val="28"/>
      <w:lang w:val="ru-RU" w:bidi="ar-SA"/>
    </w:rPr>
  </w:style>
  <w:style w:type="character" w:customStyle="1" w:styleId="WW8Num24z1">
    <w:name w:val="WW8Num24z1"/>
    <w:rsid w:val="00187787"/>
    <w:rPr>
      <w:rFonts w:hint="default"/>
      <w:lang w:val="ru-RU" w:bidi="ar-SA"/>
    </w:rPr>
  </w:style>
  <w:style w:type="character" w:customStyle="1" w:styleId="WW8Num25z0">
    <w:name w:val="WW8Num25z0"/>
    <w:rsid w:val="00187787"/>
    <w:rPr>
      <w:rFonts w:cs="Times New Roman" w:hint="default"/>
    </w:rPr>
  </w:style>
  <w:style w:type="character" w:customStyle="1" w:styleId="WW8Num26z0">
    <w:name w:val="WW8Num26z0"/>
    <w:rsid w:val="00187787"/>
    <w:rPr>
      <w:rFonts w:cs="Times New Roman" w:hint="default"/>
    </w:rPr>
  </w:style>
  <w:style w:type="character" w:customStyle="1" w:styleId="WW8Num27z0">
    <w:name w:val="WW8Num27z0"/>
    <w:rsid w:val="00187787"/>
    <w:rPr>
      <w:rFonts w:cs="Times New Roman" w:hint="default"/>
    </w:rPr>
  </w:style>
  <w:style w:type="character" w:customStyle="1" w:styleId="WW8Num28z0">
    <w:name w:val="WW8Num28z0"/>
    <w:rsid w:val="00187787"/>
    <w:rPr>
      <w:rFonts w:cs="Times New Roman" w:hint="default"/>
    </w:rPr>
  </w:style>
  <w:style w:type="character" w:customStyle="1" w:styleId="WW8Num28z1">
    <w:name w:val="WW8Num28z1"/>
    <w:rsid w:val="00187787"/>
    <w:rPr>
      <w:rFonts w:cs="Times New Roman"/>
    </w:rPr>
  </w:style>
  <w:style w:type="character" w:customStyle="1" w:styleId="WW8Num29z0">
    <w:name w:val="WW8Num29z0"/>
    <w:rsid w:val="00187787"/>
    <w:rPr>
      <w:rFonts w:hint="default"/>
    </w:rPr>
  </w:style>
  <w:style w:type="character" w:customStyle="1" w:styleId="WW8Num30z0">
    <w:name w:val="WW8Num30z0"/>
    <w:rsid w:val="00187787"/>
    <w:rPr>
      <w:rFonts w:hint="default"/>
    </w:rPr>
  </w:style>
  <w:style w:type="character" w:customStyle="1" w:styleId="WW8Num31z0">
    <w:name w:val="WW8Num31z0"/>
    <w:rsid w:val="00187787"/>
    <w:rPr>
      <w:rFonts w:cs="Times New Roman" w:hint="default"/>
    </w:rPr>
  </w:style>
  <w:style w:type="character" w:customStyle="1" w:styleId="WW8Num31z1">
    <w:name w:val="WW8Num31z1"/>
    <w:rsid w:val="00187787"/>
    <w:rPr>
      <w:rFonts w:cs="Times New Roman" w:hint="default"/>
      <w:lang w:val="ru-RU"/>
    </w:rPr>
  </w:style>
  <w:style w:type="character" w:customStyle="1" w:styleId="WW8Num32z0">
    <w:name w:val="WW8Num32z0"/>
    <w:rsid w:val="00187787"/>
    <w:rPr>
      <w:rFonts w:cs="Times New Roman" w:hint="default"/>
    </w:rPr>
  </w:style>
  <w:style w:type="character" w:customStyle="1" w:styleId="WW8Num32z1">
    <w:name w:val="WW8Num32z1"/>
    <w:rsid w:val="00187787"/>
    <w:rPr>
      <w:rFonts w:cs="Times New Roman"/>
    </w:rPr>
  </w:style>
  <w:style w:type="character" w:customStyle="1" w:styleId="WW8Num33z0">
    <w:name w:val="WW8Num33z0"/>
    <w:rsid w:val="00187787"/>
    <w:rPr>
      <w:rFonts w:cs="Times New Roman" w:hint="default"/>
    </w:rPr>
  </w:style>
  <w:style w:type="character" w:customStyle="1" w:styleId="WW8Num34z0">
    <w:name w:val="WW8Num34z0"/>
    <w:rsid w:val="00187787"/>
    <w:rPr>
      <w:rFonts w:hint="default"/>
    </w:rPr>
  </w:style>
  <w:style w:type="character" w:customStyle="1" w:styleId="WW8Num34z1">
    <w:name w:val="WW8Num34z1"/>
    <w:rsid w:val="00187787"/>
    <w:rPr>
      <w:rFonts w:hint="default"/>
    </w:rPr>
  </w:style>
  <w:style w:type="character" w:customStyle="1" w:styleId="WW8Num35z0">
    <w:name w:val="WW8Num35z0"/>
    <w:rsid w:val="00187787"/>
    <w:rPr>
      <w:rFonts w:hint="default"/>
    </w:rPr>
  </w:style>
  <w:style w:type="character" w:customStyle="1" w:styleId="WW8Num36z0">
    <w:name w:val="WW8Num36z0"/>
    <w:rsid w:val="00187787"/>
    <w:rPr>
      <w:rFonts w:cs="Times New Roman" w:hint="default"/>
    </w:rPr>
  </w:style>
  <w:style w:type="character" w:customStyle="1" w:styleId="WW8Num37z0">
    <w:name w:val="WW8Num37z0"/>
    <w:rsid w:val="00187787"/>
    <w:rPr>
      <w:rFonts w:hint="default"/>
    </w:rPr>
  </w:style>
  <w:style w:type="character" w:customStyle="1" w:styleId="WW8Num38z0">
    <w:name w:val="WW8Num38z0"/>
    <w:rsid w:val="00187787"/>
    <w:rPr>
      <w:rFonts w:cs="Times New Roman" w:hint="default"/>
    </w:rPr>
  </w:style>
  <w:style w:type="character" w:customStyle="1" w:styleId="WW8Num39z0">
    <w:name w:val="WW8Num39z0"/>
    <w:rsid w:val="00187787"/>
    <w:rPr>
      <w:rFonts w:cs="Times New Roman" w:hint="default"/>
    </w:rPr>
  </w:style>
  <w:style w:type="character" w:customStyle="1" w:styleId="WW8Num40z0">
    <w:name w:val="WW8Num40z0"/>
    <w:rsid w:val="00187787"/>
    <w:rPr>
      <w:rFonts w:hint="default"/>
    </w:rPr>
  </w:style>
  <w:style w:type="character" w:customStyle="1" w:styleId="WW8Num41z0">
    <w:name w:val="WW8Num41z0"/>
    <w:rsid w:val="00187787"/>
    <w:rPr>
      <w:rFonts w:cs="Times New Roman"/>
    </w:rPr>
  </w:style>
  <w:style w:type="character" w:customStyle="1" w:styleId="WW8Num42z0">
    <w:name w:val="WW8Num42z0"/>
    <w:rsid w:val="00187787"/>
    <w:rPr>
      <w:rFonts w:hint="default"/>
    </w:rPr>
  </w:style>
  <w:style w:type="character" w:customStyle="1" w:styleId="WW8Num43z0">
    <w:name w:val="WW8Num43z0"/>
    <w:rsid w:val="00187787"/>
    <w:rPr>
      <w:rFonts w:hint="default"/>
    </w:rPr>
  </w:style>
  <w:style w:type="character" w:customStyle="1" w:styleId="33">
    <w:name w:val="Основной шрифт абзаца3"/>
    <w:rsid w:val="00187787"/>
  </w:style>
  <w:style w:type="character" w:customStyle="1" w:styleId="WW8Num4z1">
    <w:name w:val="WW8Num4z1"/>
    <w:rsid w:val="00187787"/>
    <w:rPr>
      <w:rFonts w:hint="default"/>
      <w:i w:val="0"/>
      <w:iCs w:val="0"/>
    </w:rPr>
  </w:style>
  <w:style w:type="character" w:customStyle="1" w:styleId="WW8Num5z1">
    <w:name w:val="WW8Num5z1"/>
    <w:rsid w:val="00187787"/>
    <w:rPr>
      <w:rFonts w:cs="Times New Roman"/>
    </w:rPr>
  </w:style>
  <w:style w:type="character" w:customStyle="1" w:styleId="26">
    <w:name w:val="Основной шрифт абзаца2"/>
    <w:rsid w:val="00187787"/>
  </w:style>
  <w:style w:type="character" w:customStyle="1" w:styleId="WW8Num1z0">
    <w:name w:val="WW8Num1z0"/>
    <w:rsid w:val="00187787"/>
  </w:style>
  <w:style w:type="character" w:customStyle="1" w:styleId="WW8Num1z1">
    <w:name w:val="WW8Num1z1"/>
    <w:rsid w:val="00187787"/>
  </w:style>
  <w:style w:type="character" w:customStyle="1" w:styleId="WW8Num1z2">
    <w:name w:val="WW8Num1z2"/>
    <w:rsid w:val="00187787"/>
  </w:style>
  <w:style w:type="character" w:customStyle="1" w:styleId="WW8Num1z3">
    <w:name w:val="WW8Num1z3"/>
    <w:rsid w:val="00187787"/>
  </w:style>
  <w:style w:type="character" w:customStyle="1" w:styleId="WW8Num1z4">
    <w:name w:val="WW8Num1z4"/>
    <w:rsid w:val="00187787"/>
  </w:style>
  <w:style w:type="character" w:customStyle="1" w:styleId="WW8Num1z5">
    <w:name w:val="WW8Num1z5"/>
    <w:rsid w:val="00187787"/>
  </w:style>
  <w:style w:type="character" w:customStyle="1" w:styleId="WW8Num1z6">
    <w:name w:val="WW8Num1z6"/>
    <w:rsid w:val="00187787"/>
  </w:style>
  <w:style w:type="character" w:customStyle="1" w:styleId="WW8Num1z7">
    <w:name w:val="WW8Num1z7"/>
    <w:rsid w:val="00187787"/>
  </w:style>
  <w:style w:type="character" w:customStyle="1" w:styleId="WW8Num1z8">
    <w:name w:val="WW8Num1z8"/>
    <w:rsid w:val="00187787"/>
  </w:style>
  <w:style w:type="character" w:customStyle="1" w:styleId="WW8Num2z1">
    <w:name w:val="WW8Num2z1"/>
    <w:rsid w:val="00187787"/>
  </w:style>
  <w:style w:type="character" w:customStyle="1" w:styleId="WW8Num2z2">
    <w:name w:val="WW8Num2z2"/>
    <w:rsid w:val="00187787"/>
  </w:style>
  <w:style w:type="character" w:customStyle="1" w:styleId="WW8Num2z3">
    <w:name w:val="WW8Num2z3"/>
    <w:rsid w:val="00187787"/>
  </w:style>
  <w:style w:type="character" w:customStyle="1" w:styleId="WW8Num2z4">
    <w:name w:val="WW8Num2z4"/>
    <w:rsid w:val="00187787"/>
  </w:style>
  <w:style w:type="character" w:customStyle="1" w:styleId="WW8Num2z5">
    <w:name w:val="WW8Num2z5"/>
    <w:rsid w:val="00187787"/>
  </w:style>
  <w:style w:type="character" w:customStyle="1" w:styleId="WW8Num2z6">
    <w:name w:val="WW8Num2z6"/>
    <w:rsid w:val="00187787"/>
  </w:style>
  <w:style w:type="character" w:customStyle="1" w:styleId="WW8Num2z7">
    <w:name w:val="WW8Num2z7"/>
    <w:rsid w:val="00187787"/>
  </w:style>
  <w:style w:type="character" w:customStyle="1" w:styleId="WW8Num2z8">
    <w:name w:val="WW8Num2z8"/>
    <w:rsid w:val="00187787"/>
  </w:style>
  <w:style w:type="character" w:customStyle="1" w:styleId="WW8Num3z2">
    <w:name w:val="WW8Num3z2"/>
    <w:rsid w:val="00187787"/>
    <w:rPr>
      <w:rFonts w:ascii="Wingdings" w:hAnsi="Wingdings" w:cs="Wingdings" w:hint="default"/>
      <w:sz w:val="20"/>
    </w:rPr>
  </w:style>
  <w:style w:type="character" w:customStyle="1" w:styleId="WW8Num7z2">
    <w:name w:val="WW8Num7z2"/>
    <w:rsid w:val="00187787"/>
  </w:style>
  <w:style w:type="character" w:customStyle="1" w:styleId="WW8Num7z3">
    <w:name w:val="WW8Num7z3"/>
    <w:rsid w:val="00187787"/>
  </w:style>
  <w:style w:type="character" w:customStyle="1" w:styleId="WW8Num7z4">
    <w:name w:val="WW8Num7z4"/>
    <w:rsid w:val="00187787"/>
  </w:style>
  <w:style w:type="character" w:customStyle="1" w:styleId="WW8Num7z5">
    <w:name w:val="WW8Num7z5"/>
    <w:rsid w:val="00187787"/>
  </w:style>
  <w:style w:type="character" w:customStyle="1" w:styleId="WW8Num7z6">
    <w:name w:val="WW8Num7z6"/>
    <w:rsid w:val="00187787"/>
  </w:style>
  <w:style w:type="character" w:customStyle="1" w:styleId="WW8Num7z7">
    <w:name w:val="WW8Num7z7"/>
    <w:rsid w:val="00187787"/>
  </w:style>
  <w:style w:type="character" w:customStyle="1" w:styleId="WW8Num7z8">
    <w:name w:val="WW8Num7z8"/>
    <w:rsid w:val="00187787"/>
  </w:style>
  <w:style w:type="character" w:customStyle="1" w:styleId="WW8Num10z2">
    <w:name w:val="WW8Num10z2"/>
    <w:rsid w:val="00187787"/>
  </w:style>
  <w:style w:type="character" w:customStyle="1" w:styleId="WW8Num10z3">
    <w:name w:val="WW8Num10z3"/>
    <w:rsid w:val="00187787"/>
  </w:style>
  <w:style w:type="character" w:customStyle="1" w:styleId="WW8Num10z4">
    <w:name w:val="WW8Num10z4"/>
    <w:rsid w:val="00187787"/>
  </w:style>
  <w:style w:type="character" w:customStyle="1" w:styleId="WW8Num10z5">
    <w:name w:val="WW8Num10z5"/>
    <w:rsid w:val="00187787"/>
  </w:style>
  <w:style w:type="character" w:customStyle="1" w:styleId="WW8Num10z6">
    <w:name w:val="WW8Num10z6"/>
    <w:rsid w:val="00187787"/>
  </w:style>
  <w:style w:type="character" w:customStyle="1" w:styleId="WW8Num10z7">
    <w:name w:val="WW8Num10z7"/>
    <w:rsid w:val="00187787"/>
  </w:style>
  <w:style w:type="character" w:customStyle="1" w:styleId="WW8Num10z8">
    <w:name w:val="WW8Num10z8"/>
    <w:rsid w:val="00187787"/>
  </w:style>
  <w:style w:type="character" w:customStyle="1" w:styleId="WW8Num12z2">
    <w:name w:val="WW8Num12z2"/>
    <w:rsid w:val="00187787"/>
  </w:style>
  <w:style w:type="character" w:customStyle="1" w:styleId="WW8Num12z3">
    <w:name w:val="WW8Num12z3"/>
    <w:rsid w:val="00187787"/>
  </w:style>
  <w:style w:type="character" w:customStyle="1" w:styleId="WW8Num12z4">
    <w:name w:val="WW8Num12z4"/>
    <w:rsid w:val="00187787"/>
  </w:style>
  <w:style w:type="character" w:customStyle="1" w:styleId="WW8Num12z5">
    <w:name w:val="WW8Num12z5"/>
    <w:rsid w:val="00187787"/>
  </w:style>
  <w:style w:type="character" w:customStyle="1" w:styleId="WW8Num12z6">
    <w:name w:val="WW8Num12z6"/>
    <w:rsid w:val="00187787"/>
  </w:style>
  <w:style w:type="character" w:customStyle="1" w:styleId="WW8Num12z7">
    <w:name w:val="WW8Num12z7"/>
    <w:rsid w:val="00187787"/>
  </w:style>
  <w:style w:type="character" w:customStyle="1" w:styleId="WW8Num12z8">
    <w:name w:val="WW8Num12z8"/>
    <w:rsid w:val="00187787"/>
  </w:style>
  <w:style w:type="character" w:customStyle="1" w:styleId="WW8Num14z1">
    <w:name w:val="WW8Num14z1"/>
    <w:rsid w:val="00187787"/>
    <w:rPr>
      <w:rFonts w:ascii="Courier New" w:hAnsi="Courier New" w:cs="Courier New" w:hint="default"/>
    </w:rPr>
  </w:style>
  <w:style w:type="character" w:customStyle="1" w:styleId="WW8Num14z2">
    <w:name w:val="WW8Num14z2"/>
    <w:rsid w:val="00187787"/>
    <w:rPr>
      <w:rFonts w:ascii="Wingdings" w:hAnsi="Wingdings" w:cs="Wingdings" w:hint="default"/>
    </w:rPr>
  </w:style>
  <w:style w:type="character" w:customStyle="1" w:styleId="WW8Num15z1">
    <w:name w:val="WW8Num15z1"/>
    <w:rsid w:val="00187787"/>
    <w:rPr>
      <w:rFonts w:ascii="Courier New" w:hAnsi="Courier New" w:cs="Courier New" w:hint="default"/>
    </w:rPr>
  </w:style>
  <w:style w:type="character" w:customStyle="1" w:styleId="WW8Num15z2">
    <w:name w:val="WW8Num15z2"/>
    <w:rsid w:val="00187787"/>
    <w:rPr>
      <w:rFonts w:ascii="Wingdings" w:hAnsi="Wingdings" w:cs="Wingdings" w:hint="default"/>
    </w:rPr>
  </w:style>
  <w:style w:type="character" w:customStyle="1" w:styleId="WW8Num16z1">
    <w:name w:val="WW8Num16z1"/>
    <w:rsid w:val="00187787"/>
  </w:style>
  <w:style w:type="character" w:customStyle="1" w:styleId="WW8Num16z2">
    <w:name w:val="WW8Num16z2"/>
    <w:rsid w:val="00187787"/>
  </w:style>
  <w:style w:type="character" w:customStyle="1" w:styleId="WW8Num16z3">
    <w:name w:val="WW8Num16z3"/>
    <w:rsid w:val="00187787"/>
  </w:style>
  <w:style w:type="character" w:customStyle="1" w:styleId="WW8Num16z4">
    <w:name w:val="WW8Num16z4"/>
    <w:rsid w:val="00187787"/>
  </w:style>
  <w:style w:type="character" w:customStyle="1" w:styleId="WW8Num16z5">
    <w:name w:val="WW8Num16z5"/>
    <w:rsid w:val="00187787"/>
  </w:style>
  <w:style w:type="character" w:customStyle="1" w:styleId="WW8Num16z6">
    <w:name w:val="WW8Num16z6"/>
    <w:rsid w:val="00187787"/>
  </w:style>
  <w:style w:type="character" w:customStyle="1" w:styleId="WW8Num16z7">
    <w:name w:val="WW8Num16z7"/>
    <w:rsid w:val="00187787"/>
  </w:style>
  <w:style w:type="character" w:customStyle="1" w:styleId="WW8Num16z8">
    <w:name w:val="WW8Num16z8"/>
    <w:rsid w:val="00187787"/>
  </w:style>
  <w:style w:type="character" w:customStyle="1" w:styleId="WW8Num17z1">
    <w:name w:val="WW8Num17z1"/>
    <w:rsid w:val="00187787"/>
    <w:rPr>
      <w:rFonts w:ascii="Courier New" w:hAnsi="Courier New" w:cs="Courier New" w:hint="default"/>
    </w:rPr>
  </w:style>
  <w:style w:type="character" w:customStyle="1" w:styleId="WW8Num17z2">
    <w:name w:val="WW8Num17z2"/>
    <w:rsid w:val="00187787"/>
    <w:rPr>
      <w:rFonts w:ascii="Wingdings" w:hAnsi="Wingdings" w:cs="Wingdings" w:hint="default"/>
    </w:rPr>
  </w:style>
  <w:style w:type="character" w:customStyle="1" w:styleId="WW8Num18z2">
    <w:name w:val="WW8Num18z2"/>
    <w:rsid w:val="00187787"/>
    <w:rPr>
      <w:rFonts w:ascii="Wingdings" w:hAnsi="Wingdings" w:cs="Wingdings" w:hint="default"/>
      <w:sz w:val="20"/>
    </w:rPr>
  </w:style>
  <w:style w:type="character" w:customStyle="1" w:styleId="WW8Num19z1">
    <w:name w:val="WW8Num19z1"/>
    <w:rsid w:val="00187787"/>
    <w:rPr>
      <w:rFonts w:ascii="Courier New" w:hAnsi="Courier New" w:cs="Courier New" w:hint="default"/>
      <w:sz w:val="20"/>
    </w:rPr>
  </w:style>
  <w:style w:type="character" w:customStyle="1" w:styleId="WW8Num19z2">
    <w:name w:val="WW8Num19z2"/>
    <w:rsid w:val="00187787"/>
    <w:rPr>
      <w:rFonts w:ascii="Wingdings" w:hAnsi="Wingdings" w:cs="Wingdings" w:hint="default"/>
      <w:sz w:val="20"/>
    </w:rPr>
  </w:style>
  <w:style w:type="character" w:customStyle="1" w:styleId="WW8Num20z1">
    <w:name w:val="WW8Num20z1"/>
    <w:rsid w:val="00187787"/>
  </w:style>
  <w:style w:type="character" w:customStyle="1" w:styleId="WW8Num20z2">
    <w:name w:val="WW8Num20z2"/>
    <w:rsid w:val="00187787"/>
  </w:style>
  <w:style w:type="character" w:customStyle="1" w:styleId="WW8Num20z4">
    <w:name w:val="WW8Num20z4"/>
    <w:rsid w:val="00187787"/>
  </w:style>
  <w:style w:type="character" w:customStyle="1" w:styleId="WW8Num20z5">
    <w:name w:val="WW8Num20z5"/>
    <w:rsid w:val="00187787"/>
  </w:style>
  <w:style w:type="character" w:customStyle="1" w:styleId="WW8Num20z6">
    <w:name w:val="WW8Num20z6"/>
    <w:rsid w:val="00187787"/>
  </w:style>
  <w:style w:type="character" w:customStyle="1" w:styleId="WW8Num20z7">
    <w:name w:val="WW8Num20z7"/>
    <w:rsid w:val="00187787"/>
  </w:style>
  <w:style w:type="character" w:customStyle="1" w:styleId="WW8Num20z8">
    <w:name w:val="WW8Num20z8"/>
    <w:rsid w:val="00187787"/>
  </w:style>
  <w:style w:type="character" w:customStyle="1" w:styleId="WW8Num23z1">
    <w:name w:val="WW8Num23z1"/>
    <w:rsid w:val="00187787"/>
    <w:rPr>
      <w:rFonts w:ascii="Times New Roman" w:eastAsia="Times New Roman" w:hAnsi="Times New Roman" w:cs="Times New Roman" w:hint="default"/>
      <w:spacing w:val="0"/>
      <w:w w:val="100"/>
      <w:sz w:val="28"/>
      <w:szCs w:val="28"/>
      <w:lang w:val="ru-RU" w:bidi="ar-SA"/>
    </w:rPr>
  </w:style>
  <w:style w:type="character" w:customStyle="1" w:styleId="WW8Num27z1">
    <w:name w:val="WW8Num27z1"/>
    <w:rsid w:val="00187787"/>
  </w:style>
  <w:style w:type="character" w:customStyle="1" w:styleId="WW8Num27z2">
    <w:name w:val="WW8Num27z2"/>
    <w:rsid w:val="00187787"/>
  </w:style>
  <w:style w:type="character" w:customStyle="1" w:styleId="WW8Num27z3">
    <w:name w:val="WW8Num27z3"/>
    <w:rsid w:val="00187787"/>
  </w:style>
  <w:style w:type="character" w:customStyle="1" w:styleId="WW8Num27z4">
    <w:name w:val="WW8Num27z4"/>
    <w:rsid w:val="00187787"/>
  </w:style>
  <w:style w:type="character" w:customStyle="1" w:styleId="WW8Num27z5">
    <w:name w:val="WW8Num27z5"/>
    <w:rsid w:val="00187787"/>
  </w:style>
  <w:style w:type="character" w:customStyle="1" w:styleId="WW8Num27z6">
    <w:name w:val="WW8Num27z6"/>
    <w:rsid w:val="00187787"/>
  </w:style>
  <w:style w:type="character" w:customStyle="1" w:styleId="WW8Num27z7">
    <w:name w:val="WW8Num27z7"/>
    <w:rsid w:val="00187787"/>
  </w:style>
  <w:style w:type="character" w:customStyle="1" w:styleId="WW8Num27z8">
    <w:name w:val="WW8Num27z8"/>
    <w:rsid w:val="00187787"/>
  </w:style>
  <w:style w:type="character" w:customStyle="1" w:styleId="WW8Num28z2">
    <w:name w:val="WW8Num28z2"/>
    <w:rsid w:val="00187787"/>
  </w:style>
  <w:style w:type="character" w:customStyle="1" w:styleId="WW8Num28z3">
    <w:name w:val="WW8Num28z3"/>
    <w:rsid w:val="00187787"/>
  </w:style>
  <w:style w:type="character" w:customStyle="1" w:styleId="WW8Num28z4">
    <w:name w:val="WW8Num28z4"/>
    <w:rsid w:val="00187787"/>
  </w:style>
  <w:style w:type="character" w:customStyle="1" w:styleId="WW8Num28z5">
    <w:name w:val="WW8Num28z5"/>
    <w:rsid w:val="00187787"/>
  </w:style>
  <w:style w:type="character" w:customStyle="1" w:styleId="WW8Num28z6">
    <w:name w:val="WW8Num28z6"/>
    <w:rsid w:val="00187787"/>
  </w:style>
  <w:style w:type="character" w:customStyle="1" w:styleId="WW8Num28z7">
    <w:name w:val="WW8Num28z7"/>
    <w:rsid w:val="00187787"/>
  </w:style>
  <w:style w:type="character" w:customStyle="1" w:styleId="WW8Num28z8">
    <w:name w:val="WW8Num28z8"/>
    <w:rsid w:val="00187787"/>
  </w:style>
  <w:style w:type="character" w:customStyle="1" w:styleId="WW8Num29z1">
    <w:name w:val="WW8Num29z1"/>
    <w:rsid w:val="00187787"/>
  </w:style>
  <w:style w:type="character" w:customStyle="1" w:styleId="WW8Num29z2">
    <w:name w:val="WW8Num29z2"/>
    <w:rsid w:val="00187787"/>
  </w:style>
  <w:style w:type="character" w:customStyle="1" w:styleId="WW8Num29z3">
    <w:name w:val="WW8Num29z3"/>
    <w:rsid w:val="00187787"/>
  </w:style>
  <w:style w:type="character" w:customStyle="1" w:styleId="WW8Num29z4">
    <w:name w:val="WW8Num29z4"/>
    <w:rsid w:val="00187787"/>
  </w:style>
  <w:style w:type="character" w:customStyle="1" w:styleId="WW8Num29z5">
    <w:name w:val="WW8Num29z5"/>
    <w:rsid w:val="00187787"/>
  </w:style>
  <w:style w:type="character" w:customStyle="1" w:styleId="WW8Num29z6">
    <w:name w:val="WW8Num29z6"/>
    <w:rsid w:val="00187787"/>
  </w:style>
  <w:style w:type="character" w:customStyle="1" w:styleId="WW8Num29z7">
    <w:name w:val="WW8Num29z7"/>
    <w:rsid w:val="00187787"/>
  </w:style>
  <w:style w:type="character" w:customStyle="1" w:styleId="WW8Num29z8">
    <w:name w:val="WW8Num29z8"/>
    <w:rsid w:val="00187787"/>
  </w:style>
  <w:style w:type="character" w:customStyle="1" w:styleId="WW8Num32z2">
    <w:name w:val="WW8Num32z2"/>
    <w:rsid w:val="00187787"/>
  </w:style>
  <w:style w:type="character" w:customStyle="1" w:styleId="WW8Num32z3">
    <w:name w:val="WW8Num32z3"/>
    <w:rsid w:val="00187787"/>
  </w:style>
  <w:style w:type="character" w:customStyle="1" w:styleId="WW8Num32z4">
    <w:name w:val="WW8Num32z4"/>
    <w:rsid w:val="00187787"/>
  </w:style>
  <w:style w:type="character" w:customStyle="1" w:styleId="WW8Num32z5">
    <w:name w:val="WW8Num32z5"/>
    <w:rsid w:val="00187787"/>
  </w:style>
  <w:style w:type="character" w:customStyle="1" w:styleId="WW8Num32z6">
    <w:name w:val="WW8Num32z6"/>
    <w:rsid w:val="00187787"/>
  </w:style>
  <w:style w:type="character" w:customStyle="1" w:styleId="WW8Num32z7">
    <w:name w:val="WW8Num32z7"/>
    <w:rsid w:val="00187787"/>
  </w:style>
  <w:style w:type="character" w:customStyle="1" w:styleId="WW8Num32z8">
    <w:name w:val="WW8Num32z8"/>
    <w:rsid w:val="00187787"/>
  </w:style>
  <w:style w:type="character" w:customStyle="1" w:styleId="WW8Num34z2">
    <w:name w:val="WW8Num34z2"/>
    <w:rsid w:val="00187787"/>
  </w:style>
  <w:style w:type="character" w:customStyle="1" w:styleId="WW8Num34z3">
    <w:name w:val="WW8Num34z3"/>
    <w:rsid w:val="00187787"/>
  </w:style>
  <w:style w:type="character" w:customStyle="1" w:styleId="WW8Num34z4">
    <w:name w:val="WW8Num34z4"/>
    <w:rsid w:val="00187787"/>
  </w:style>
  <w:style w:type="character" w:customStyle="1" w:styleId="WW8Num34z5">
    <w:name w:val="WW8Num34z5"/>
    <w:rsid w:val="00187787"/>
  </w:style>
  <w:style w:type="character" w:customStyle="1" w:styleId="WW8Num34z6">
    <w:name w:val="WW8Num34z6"/>
    <w:rsid w:val="00187787"/>
  </w:style>
  <w:style w:type="character" w:customStyle="1" w:styleId="WW8Num34z7">
    <w:name w:val="WW8Num34z7"/>
    <w:rsid w:val="00187787"/>
  </w:style>
  <w:style w:type="character" w:customStyle="1" w:styleId="WW8Num34z8">
    <w:name w:val="WW8Num34z8"/>
    <w:rsid w:val="00187787"/>
  </w:style>
  <w:style w:type="character" w:customStyle="1" w:styleId="WW8Num35z1">
    <w:name w:val="WW8Num35z1"/>
    <w:rsid w:val="00187787"/>
    <w:rPr>
      <w:rFonts w:hint="default"/>
      <w:lang w:val="ru-RU" w:bidi="ar-SA"/>
    </w:rPr>
  </w:style>
  <w:style w:type="character" w:customStyle="1" w:styleId="WW8NumSt33z0">
    <w:name w:val="WW8NumSt33z0"/>
    <w:rsid w:val="00187787"/>
    <w:rPr>
      <w:rFonts w:ascii="Wingdings" w:hAnsi="Wingdings" w:cs="Wingdings" w:hint="default"/>
      <w:sz w:val="20"/>
    </w:rPr>
  </w:style>
  <w:style w:type="character" w:customStyle="1" w:styleId="WW8NumSt34z0">
    <w:name w:val="WW8NumSt34z0"/>
    <w:rsid w:val="00187787"/>
    <w:rPr>
      <w:rFonts w:ascii="Wingdings" w:hAnsi="Wingdings" w:cs="Wingdings" w:hint="default"/>
      <w:sz w:val="20"/>
    </w:rPr>
  </w:style>
  <w:style w:type="character" w:customStyle="1" w:styleId="WW8NumSt35z0">
    <w:name w:val="WW8NumSt35z0"/>
    <w:rsid w:val="00187787"/>
    <w:rPr>
      <w:rFonts w:ascii="Wingdings" w:hAnsi="Wingdings" w:cs="Wingdings" w:hint="default"/>
      <w:sz w:val="20"/>
    </w:rPr>
  </w:style>
  <w:style w:type="character" w:customStyle="1" w:styleId="17">
    <w:name w:val="Основной шрифт абзаца1"/>
    <w:rsid w:val="00187787"/>
  </w:style>
  <w:style w:type="character" w:customStyle="1" w:styleId="afe">
    <w:name w:val="Подзаголовок Знак"/>
    <w:rsid w:val="00187787"/>
    <w:rPr>
      <w:rFonts w:ascii="Cambria" w:eastAsia="Times New Roman" w:hAnsi="Cambria" w:cs="Times New Roman"/>
      <w:sz w:val="24"/>
      <w:szCs w:val="24"/>
    </w:rPr>
  </w:style>
  <w:style w:type="character" w:styleId="aff">
    <w:name w:val="FollowedHyperlink"/>
    <w:rsid w:val="00187787"/>
    <w:rPr>
      <w:rFonts w:ascii="Times New Roman" w:hAnsi="Times New Roman" w:cs="Times New Roman"/>
      <w:color w:val="800080"/>
      <w:u w:val="single"/>
    </w:rPr>
  </w:style>
  <w:style w:type="character" w:customStyle="1" w:styleId="FontStyle11">
    <w:name w:val="Font Style11"/>
    <w:rsid w:val="00187787"/>
    <w:rPr>
      <w:rFonts w:ascii="Times New Roman" w:hAnsi="Times New Roman" w:cs="Times New Roman"/>
      <w:sz w:val="26"/>
    </w:rPr>
  </w:style>
  <w:style w:type="character" w:customStyle="1" w:styleId="FontStyle13">
    <w:name w:val="Font Style13"/>
    <w:rsid w:val="00187787"/>
    <w:rPr>
      <w:rFonts w:ascii="Times New Roman" w:hAnsi="Times New Roman" w:cs="Times New Roman"/>
      <w:sz w:val="26"/>
    </w:rPr>
  </w:style>
  <w:style w:type="character" w:customStyle="1" w:styleId="FontStyle18">
    <w:name w:val="Font Style18"/>
    <w:rsid w:val="00187787"/>
    <w:rPr>
      <w:rFonts w:ascii="Arial" w:hAnsi="Arial" w:cs="Arial"/>
      <w:b/>
      <w:spacing w:val="-10"/>
      <w:sz w:val="20"/>
    </w:rPr>
  </w:style>
  <w:style w:type="character" w:customStyle="1" w:styleId="FootnoteCharacters">
    <w:name w:val="Footnote Characters"/>
    <w:rsid w:val="00187787"/>
    <w:rPr>
      <w:rFonts w:cs="Times New Roman"/>
      <w:vertAlign w:val="superscript"/>
    </w:rPr>
  </w:style>
  <w:style w:type="character" w:styleId="aff0">
    <w:name w:val="Emphasis"/>
    <w:qFormat/>
    <w:rsid w:val="00187787"/>
    <w:rPr>
      <w:i/>
      <w:iCs/>
    </w:rPr>
  </w:style>
  <w:style w:type="character" w:customStyle="1" w:styleId="blk">
    <w:name w:val="blk"/>
    <w:basedOn w:val="17"/>
    <w:rsid w:val="00187787"/>
  </w:style>
  <w:style w:type="character" w:customStyle="1" w:styleId="ConsPlusNonformat0">
    <w:name w:val="ConsPlusNonformat Знак"/>
    <w:rsid w:val="00187787"/>
    <w:rPr>
      <w:rFonts w:ascii="Courier New" w:hAnsi="Courier New" w:cs="Courier New"/>
      <w:lang w:val="ru-RU" w:bidi="ar-SA"/>
    </w:rPr>
  </w:style>
  <w:style w:type="character" w:customStyle="1" w:styleId="aff1">
    <w:name w:val="Основной текст_"/>
    <w:rsid w:val="00187787"/>
    <w:rPr>
      <w:rFonts w:ascii="Times New Roman" w:eastAsia="Times New Roman" w:hAnsi="Times New Roman" w:cs="Times New Roman"/>
      <w:sz w:val="28"/>
      <w:szCs w:val="28"/>
      <w:shd w:val="clear" w:color="auto" w:fill="FFFFFF"/>
    </w:rPr>
  </w:style>
  <w:style w:type="character" w:customStyle="1" w:styleId="aff2">
    <w:name w:val="Текст концевой сноски Знак"/>
    <w:rsid w:val="00187787"/>
    <w:rPr>
      <w:rFonts w:eastAsia="Times New Roman"/>
    </w:rPr>
  </w:style>
  <w:style w:type="character" w:customStyle="1" w:styleId="docdata">
    <w:name w:val="docdata"/>
    <w:basedOn w:val="17"/>
    <w:rsid w:val="00187787"/>
  </w:style>
  <w:style w:type="character" w:customStyle="1" w:styleId="aff3">
    <w:name w:val="Название Знак"/>
    <w:rsid w:val="00187787"/>
    <w:rPr>
      <w:rFonts w:ascii="Times New Roman" w:eastAsia="Times New Roman" w:hAnsi="Times New Roman" w:cs="Times New Roman"/>
      <w:sz w:val="28"/>
      <w:szCs w:val="24"/>
    </w:rPr>
  </w:style>
  <w:style w:type="character" w:customStyle="1" w:styleId="18">
    <w:name w:val="Текст выноски Знак1"/>
    <w:rsid w:val="00187787"/>
    <w:rPr>
      <w:rFonts w:ascii="Tahoma" w:eastAsia="Times New Roman" w:hAnsi="Tahoma" w:cs="Tahoma"/>
      <w:sz w:val="16"/>
      <w:szCs w:val="16"/>
    </w:rPr>
  </w:style>
  <w:style w:type="character" w:customStyle="1" w:styleId="aff4">
    <w:name w:val="Гипертекстовая ссылка"/>
    <w:rsid w:val="00187787"/>
    <w:rPr>
      <w:color w:val="106BBE"/>
    </w:rPr>
  </w:style>
  <w:style w:type="character" w:customStyle="1" w:styleId="aff5">
    <w:name w:val="Сравнение редакций. Добавленный фрагмент"/>
    <w:rsid w:val="00187787"/>
    <w:rPr>
      <w:color w:val="000000"/>
      <w:shd w:val="clear" w:color="auto" w:fill="C1D7FF"/>
    </w:rPr>
  </w:style>
  <w:style w:type="character" w:customStyle="1" w:styleId="FontStyle60">
    <w:name w:val="Font Style60"/>
    <w:rsid w:val="00187787"/>
    <w:rPr>
      <w:rFonts w:ascii="Times New Roman" w:hAnsi="Times New Roman" w:cs="Times New Roman"/>
      <w:sz w:val="26"/>
      <w:szCs w:val="26"/>
    </w:rPr>
  </w:style>
  <w:style w:type="character" w:customStyle="1" w:styleId="aff6">
    <w:name w:val="Цветовое выделение"/>
    <w:rsid w:val="00187787"/>
    <w:rPr>
      <w:b/>
      <w:bCs/>
      <w:color w:val="26282F"/>
    </w:rPr>
  </w:style>
  <w:style w:type="character" w:customStyle="1" w:styleId="19">
    <w:name w:val="Знак сноски1"/>
    <w:rsid w:val="00187787"/>
    <w:rPr>
      <w:vertAlign w:val="superscript"/>
    </w:rPr>
  </w:style>
  <w:style w:type="character" w:customStyle="1" w:styleId="Heading1Char">
    <w:name w:val="Heading 1 Char"/>
    <w:rsid w:val="00187787"/>
    <w:rPr>
      <w:rFonts w:ascii="Cambria" w:hAnsi="Cambria" w:cs="Times New Roman"/>
      <w:b/>
      <w:bCs/>
      <w:kern w:val="2"/>
      <w:sz w:val="32"/>
      <w:szCs w:val="32"/>
      <w:lang w:val="ru-RU"/>
    </w:rPr>
  </w:style>
  <w:style w:type="character" w:customStyle="1" w:styleId="27">
    <w:name w:val="Знак сноски2"/>
    <w:rsid w:val="00187787"/>
    <w:rPr>
      <w:vertAlign w:val="superscript"/>
    </w:rPr>
  </w:style>
  <w:style w:type="character" w:customStyle="1" w:styleId="EndnoteCharacters">
    <w:name w:val="Endnote Characters"/>
    <w:rsid w:val="00187787"/>
    <w:rPr>
      <w:vertAlign w:val="superscript"/>
    </w:rPr>
  </w:style>
  <w:style w:type="character" w:customStyle="1" w:styleId="WW-EndnoteCharacters">
    <w:name w:val="WW-Endnote Characters"/>
    <w:rsid w:val="00187787"/>
  </w:style>
  <w:style w:type="character" w:customStyle="1" w:styleId="34">
    <w:name w:val="Заголовок №3_"/>
    <w:rsid w:val="00187787"/>
    <w:rPr>
      <w:b/>
      <w:bCs/>
      <w:i/>
      <w:iCs/>
    </w:rPr>
  </w:style>
  <w:style w:type="character" w:customStyle="1" w:styleId="aff7">
    <w:name w:val="Тема примечания Знак"/>
    <w:rsid w:val="00187787"/>
    <w:rPr>
      <w:b/>
      <w:bCs/>
    </w:rPr>
  </w:style>
  <w:style w:type="character" w:styleId="aff8">
    <w:name w:val="endnote reference"/>
    <w:rsid w:val="00187787"/>
    <w:rPr>
      <w:vertAlign w:val="superscript"/>
    </w:rPr>
  </w:style>
  <w:style w:type="paragraph" w:customStyle="1" w:styleId="Heading">
    <w:name w:val="Heading"/>
    <w:basedOn w:val="a"/>
    <w:next w:val="a5"/>
    <w:rsid w:val="00187787"/>
    <w:pPr>
      <w:suppressAutoHyphens/>
      <w:spacing w:after="0" w:line="240" w:lineRule="auto"/>
      <w:jc w:val="center"/>
    </w:pPr>
    <w:rPr>
      <w:rFonts w:ascii="Times New Roman" w:eastAsia="Times New Roman" w:hAnsi="Times New Roman" w:cs="Times New Roman"/>
      <w:sz w:val="28"/>
      <w:szCs w:val="24"/>
      <w:lang w:eastAsia="zh-CN"/>
    </w:rPr>
  </w:style>
  <w:style w:type="paragraph" w:styleId="aff9">
    <w:name w:val="List"/>
    <w:basedOn w:val="a5"/>
    <w:rsid w:val="00187787"/>
    <w:pPr>
      <w:widowControl/>
      <w:suppressAutoHyphens/>
      <w:autoSpaceDE/>
      <w:autoSpaceDN/>
      <w:adjustRightInd/>
    </w:pPr>
    <w:rPr>
      <w:rFonts w:ascii="Times New Roman" w:eastAsia="Calibri" w:hAnsi="Times New Roman" w:cs="Nirmala UI"/>
      <w:sz w:val="24"/>
      <w:szCs w:val="24"/>
      <w:lang w:eastAsia="zh-CN"/>
    </w:rPr>
  </w:style>
  <w:style w:type="paragraph" w:customStyle="1" w:styleId="Index">
    <w:name w:val="Index"/>
    <w:basedOn w:val="a"/>
    <w:rsid w:val="00187787"/>
    <w:pPr>
      <w:suppressLineNumbers/>
      <w:suppressAutoHyphens/>
    </w:pPr>
    <w:rPr>
      <w:rFonts w:ascii="Calibri" w:eastAsia="Calibri" w:hAnsi="Calibri" w:cs="Times New Roman"/>
      <w:lang w:eastAsia="zh-CN"/>
    </w:rPr>
  </w:style>
  <w:style w:type="paragraph" w:customStyle="1" w:styleId="28">
    <w:name w:val="Название объекта2"/>
    <w:basedOn w:val="a"/>
    <w:rsid w:val="00187787"/>
    <w:pPr>
      <w:suppressLineNumbers/>
      <w:suppressAutoHyphens/>
      <w:spacing w:before="120" w:after="120"/>
    </w:pPr>
    <w:rPr>
      <w:rFonts w:ascii="Calibri" w:eastAsia="Calibri" w:hAnsi="Calibri" w:cs="Calibri"/>
      <w:i/>
      <w:iCs/>
      <w:sz w:val="24"/>
      <w:szCs w:val="24"/>
      <w:lang w:eastAsia="zh-CN"/>
    </w:rPr>
  </w:style>
  <w:style w:type="paragraph" w:customStyle="1" w:styleId="1a">
    <w:name w:val="Название объекта1"/>
    <w:basedOn w:val="a"/>
    <w:rsid w:val="00187787"/>
    <w:pPr>
      <w:suppressLineNumbers/>
      <w:suppressAutoHyphens/>
      <w:spacing w:before="120" w:after="120"/>
    </w:pPr>
    <w:rPr>
      <w:rFonts w:ascii="Calibri" w:eastAsia="Calibri" w:hAnsi="Calibri" w:cs="Nirmala UI"/>
      <w:i/>
      <w:iCs/>
      <w:sz w:val="24"/>
      <w:szCs w:val="24"/>
      <w:lang w:eastAsia="zh-CN"/>
    </w:rPr>
  </w:style>
  <w:style w:type="paragraph" w:customStyle="1" w:styleId="HeaderandFooter">
    <w:name w:val="Header and Footer"/>
    <w:basedOn w:val="a"/>
    <w:rsid w:val="00187787"/>
    <w:pPr>
      <w:suppressLineNumbers/>
      <w:tabs>
        <w:tab w:val="center" w:pos="4819"/>
        <w:tab w:val="right" w:pos="9638"/>
      </w:tabs>
      <w:suppressAutoHyphens/>
    </w:pPr>
    <w:rPr>
      <w:rFonts w:ascii="Calibri" w:eastAsia="Calibri" w:hAnsi="Calibri" w:cs="Calibri"/>
      <w:lang w:eastAsia="zh-CN"/>
    </w:rPr>
  </w:style>
  <w:style w:type="paragraph" w:styleId="affa">
    <w:name w:val="Subtitle"/>
    <w:basedOn w:val="a"/>
    <w:next w:val="a"/>
    <w:link w:val="1b"/>
    <w:qFormat/>
    <w:rsid w:val="00187787"/>
    <w:pPr>
      <w:suppressAutoHyphens/>
      <w:spacing w:after="60"/>
      <w:jc w:val="center"/>
      <w:outlineLvl w:val="1"/>
    </w:pPr>
    <w:rPr>
      <w:rFonts w:ascii="Cambria" w:eastAsia="Times New Roman" w:hAnsi="Cambria" w:cs="Times New Roman"/>
      <w:sz w:val="24"/>
      <w:szCs w:val="24"/>
      <w:lang w:eastAsia="zh-CN"/>
    </w:rPr>
  </w:style>
  <w:style w:type="character" w:customStyle="1" w:styleId="1b">
    <w:name w:val="Подзаголовок Знак1"/>
    <w:basedOn w:val="a0"/>
    <w:link w:val="affa"/>
    <w:rsid w:val="00187787"/>
    <w:rPr>
      <w:rFonts w:ascii="Cambria" w:eastAsia="Times New Roman" w:hAnsi="Cambria" w:cs="Times New Roman"/>
      <w:sz w:val="24"/>
      <w:szCs w:val="24"/>
      <w:lang w:eastAsia="zh-CN"/>
    </w:rPr>
  </w:style>
  <w:style w:type="paragraph" w:customStyle="1" w:styleId="1c">
    <w:name w:val="Без интервала1"/>
    <w:rsid w:val="00187787"/>
    <w:pPr>
      <w:suppressAutoHyphens/>
      <w:spacing w:after="0" w:line="240" w:lineRule="auto"/>
    </w:pPr>
    <w:rPr>
      <w:rFonts w:ascii="Calibri" w:eastAsia="Calibri" w:hAnsi="Calibri" w:cs="Calibri"/>
      <w:lang w:eastAsia="zh-CN"/>
    </w:rPr>
  </w:style>
  <w:style w:type="paragraph" w:customStyle="1" w:styleId="1d">
    <w:name w:val="Знак1 Знак Знак Знак"/>
    <w:basedOn w:val="a"/>
    <w:rsid w:val="00187787"/>
    <w:pPr>
      <w:suppressAutoHyphens/>
      <w:spacing w:after="160" w:line="240" w:lineRule="exact"/>
    </w:pPr>
    <w:rPr>
      <w:rFonts w:ascii="Verdana" w:eastAsia="Calibri" w:hAnsi="Verdana" w:cs="Verdana"/>
      <w:sz w:val="20"/>
      <w:szCs w:val="20"/>
      <w:lang w:val="en-US" w:eastAsia="zh-CN"/>
    </w:rPr>
  </w:style>
  <w:style w:type="paragraph" w:customStyle="1" w:styleId="formattext">
    <w:name w:val="formattext"/>
    <w:basedOn w:val="a"/>
    <w:rsid w:val="0018778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b">
    <w:name w:val="Знак Знак Знак Знак Знак Знак Знак Знак Знак"/>
    <w:basedOn w:val="a"/>
    <w:rsid w:val="00187787"/>
    <w:pPr>
      <w:tabs>
        <w:tab w:val="left" w:pos="432"/>
      </w:tabs>
      <w:suppressAutoHyphens/>
      <w:spacing w:before="120" w:after="160" w:line="240" w:lineRule="auto"/>
      <w:ind w:left="432" w:hanging="432"/>
      <w:jc w:val="both"/>
    </w:pPr>
    <w:rPr>
      <w:rFonts w:ascii="Arial" w:eastAsia="Times New Roman" w:hAnsi="Arial" w:cs="Arial"/>
      <w:b/>
      <w:bCs/>
      <w:caps/>
      <w:sz w:val="32"/>
      <w:szCs w:val="32"/>
      <w:lang w:val="en-US" w:eastAsia="zh-CN"/>
    </w:rPr>
  </w:style>
  <w:style w:type="paragraph" w:customStyle="1" w:styleId="affc">
    <w:name w:val="Знак Знак Знак Знак"/>
    <w:basedOn w:val="a"/>
    <w:rsid w:val="00187787"/>
    <w:pPr>
      <w:suppressAutoHyphens/>
      <w:spacing w:before="280" w:after="280" w:line="240" w:lineRule="auto"/>
    </w:pPr>
    <w:rPr>
      <w:rFonts w:ascii="Tahoma" w:eastAsia="Times New Roman" w:hAnsi="Tahoma" w:cs="Tahoma"/>
      <w:sz w:val="20"/>
      <w:szCs w:val="20"/>
      <w:lang w:val="en-US" w:eastAsia="zh-CN"/>
    </w:rPr>
  </w:style>
  <w:style w:type="paragraph" w:customStyle="1" w:styleId="affd">
    <w:name w:val="Знак Знак Знак Знак Знак Знак Знак Знак"/>
    <w:basedOn w:val="a"/>
    <w:rsid w:val="00187787"/>
    <w:pPr>
      <w:widowControl w:val="0"/>
      <w:suppressAutoHyphens/>
      <w:spacing w:after="160" w:line="240" w:lineRule="exact"/>
      <w:jc w:val="right"/>
    </w:pPr>
    <w:rPr>
      <w:rFonts w:ascii="Times New Roman" w:eastAsia="Times New Roman" w:hAnsi="Times New Roman" w:cs="Times New Roman"/>
      <w:sz w:val="20"/>
      <w:szCs w:val="20"/>
      <w:lang w:val="en-GB" w:eastAsia="zh-CN"/>
    </w:rPr>
  </w:style>
  <w:style w:type="paragraph" w:customStyle="1" w:styleId="8">
    <w:name w:val="Знак Знак8 Знак Знак"/>
    <w:basedOn w:val="a"/>
    <w:rsid w:val="00187787"/>
    <w:pPr>
      <w:tabs>
        <w:tab w:val="left" w:pos="2160"/>
      </w:tabs>
      <w:suppressAutoHyphens/>
      <w:spacing w:before="120" w:after="0" w:line="240" w:lineRule="exact"/>
      <w:jc w:val="both"/>
    </w:pPr>
    <w:rPr>
      <w:rFonts w:ascii="Times New Roman" w:eastAsia="Times New Roman" w:hAnsi="Times New Roman" w:cs="Times New Roman"/>
      <w:sz w:val="24"/>
      <w:szCs w:val="24"/>
      <w:lang w:val="en-US" w:eastAsia="ru-RU"/>
    </w:rPr>
  </w:style>
  <w:style w:type="paragraph" w:customStyle="1" w:styleId="Default">
    <w:name w:val="Default"/>
    <w:rsid w:val="00187787"/>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1e">
    <w:name w:val="Основной текст1"/>
    <w:basedOn w:val="a"/>
    <w:rsid w:val="00187787"/>
    <w:pPr>
      <w:widowControl w:val="0"/>
      <w:shd w:val="clear" w:color="auto" w:fill="FFFFFF"/>
      <w:suppressAutoHyphens/>
      <w:spacing w:after="0" w:line="240" w:lineRule="auto"/>
      <w:ind w:firstLine="400"/>
    </w:pPr>
    <w:rPr>
      <w:rFonts w:ascii="Times New Roman" w:eastAsia="Times New Roman" w:hAnsi="Times New Roman" w:cs="Times New Roman"/>
      <w:sz w:val="28"/>
      <w:szCs w:val="28"/>
      <w:lang w:eastAsia="zh-CN"/>
    </w:rPr>
  </w:style>
  <w:style w:type="paragraph" w:styleId="affe">
    <w:name w:val="endnote text"/>
    <w:basedOn w:val="a"/>
    <w:link w:val="1f"/>
    <w:rsid w:val="00187787"/>
    <w:pPr>
      <w:suppressAutoHyphens/>
      <w:spacing w:after="0" w:line="240" w:lineRule="auto"/>
    </w:pPr>
    <w:rPr>
      <w:rFonts w:ascii="Calibri" w:eastAsia="Times New Roman" w:hAnsi="Calibri" w:cs="Calibri"/>
      <w:sz w:val="20"/>
      <w:szCs w:val="20"/>
      <w:lang w:eastAsia="zh-CN"/>
    </w:rPr>
  </w:style>
  <w:style w:type="character" w:customStyle="1" w:styleId="1f">
    <w:name w:val="Текст концевой сноски Знак1"/>
    <w:basedOn w:val="a0"/>
    <w:link w:val="affe"/>
    <w:rsid w:val="00187787"/>
    <w:rPr>
      <w:rFonts w:ascii="Calibri" w:eastAsia="Times New Roman" w:hAnsi="Calibri" w:cs="Calibri"/>
      <w:sz w:val="20"/>
      <w:szCs w:val="20"/>
      <w:lang w:eastAsia="zh-CN"/>
    </w:rPr>
  </w:style>
  <w:style w:type="paragraph" w:customStyle="1" w:styleId="211">
    <w:name w:val="Основной текст с отступом 21"/>
    <w:basedOn w:val="a"/>
    <w:rsid w:val="00187787"/>
    <w:pPr>
      <w:suppressAutoHyphens/>
      <w:spacing w:after="120" w:line="480" w:lineRule="auto"/>
      <w:ind w:left="283"/>
    </w:pPr>
    <w:rPr>
      <w:rFonts w:ascii="Calibri" w:eastAsia="Calibri" w:hAnsi="Calibri" w:cs="Calibri"/>
      <w:lang w:eastAsia="zh-CN"/>
    </w:rPr>
  </w:style>
  <w:style w:type="paragraph" w:customStyle="1" w:styleId="Style11">
    <w:name w:val="Style11"/>
    <w:basedOn w:val="a"/>
    <w:rsid w:val="00187787"/>
    <w:pPr>
      <w:widowControl w:val="0"/>
      <w:suppressAutoHyphens/>
      <w:autoSpaceDE w:val="0"/>
      <w:spacing w:after="0" w:line="318" w:lineRule="exact"/>
      <w:ind w:firstLine="533"/>
      <w:jc w:val="both"/>
    </w:pPr>
    <w:rPr>
      <w:rFonts w:ascii="Times New Roman" w:eastAsia="Times New Roman" w:hAnsi="Times New Roman" w:cs="Times New Roman"/>
      <w:sz w:val="24"/>
      <w:szCs w:val="24"/>
      <w:lang w:eastAsia="zh-CN"/>
    </w:rPr>
  </w:style>
  <w:style w:type="paragraph" w:customStyle="1" w:styleId="afff">
    <w:name w:val="Нормальный (таблица)"/>
    <w:basedOn w:val="a"/>
    <w:next w:val="a"/>
    <w:rsid w:val="00187787"/>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ff0">
    <w:name w:val="Прижатый влево"/>
    <w:basedOn w:val="a"/>
    <w:next w:val="a"/>
    <w:rsid w:val="00187787"/>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TableContents">
    <w:name w:val="Table Contents"/>
    <w:basedOn w:val="a"/>
    <w:rsid w:val="00187787"/>
    <w:pPr>
      <w:widowControl w:val="0"/>
      <w:suppressLineNumbers/>
      <w:suppressAutoHyphens/>
    </w:pPr>
    <w:rPr>
      <w:rFonts w:ascii="Calibri" w:eastAsia="Calibri" w:hAnsi="Calibri" w:cs="Calibri"/>
      <w:lang w:eastAsia="zh-CN"/>
    </w:rPr>
  </w:style>
  <w:style w:type="paragraph" w:customStyle="1" w:styleId="TableHeading">
    <w:name w:val="Table Heading"/>
    <w:basedOn w:val="TableContents"/>
    <w:rsid w:val="00187787"/>
    <w:pPr>
      <w:jc w:val="center"/>
    </w:pPr>
    <w:rPr>
      <w:b/>
      <w:bCs/>
    </w:rPr>
  </w:style>
  <w:style w:type="paragraph" w:customStyle="1" w:styleId="ConsPlusDocList">
    <w:name w:val="ConsPlusDocList"/>
    <w:rsid w:val="00187787"/>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TitlePage">
    <w:name w:val="ConsPlusTitlePage"/>
    <w:rsid w:val="00187787"/>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187787"/>
    <w:pPr>
      <w:widowControl w:val="0"/>
      <w:suppressAutoHyphens/>
      <w:autoSpaceDE w:val="0"/>
      <w:spacing w:after="0" w:line="240" w:lineRule="auto"/>
    </w:pPr>
    <w:rPr>
      <w:rFonts w:ascii="Tahoma" w:eastAsia="Times New Roman" w:hAnsi="Tahoma" w:cs="Tahoma"/>
      <w:sz w:val="26"/>
      <w:szCs w:val="20"/>
      <w:lang w:eastAsia="zh-CN"/>
    </w:rPr>
  </w:style>
  <w:style w:type="paragraph" w:customStyle="1" w:styleId="ConsPlusTextList">
    <w:name w:val="ConsPlusTextList"/>
    <w:rsid w:val="00187787"/>
    <w:pPr>
      <w:widowControl w:val="0"/>
      <w:suppressAutoHyphens/>
      <w:autoSpaceDE w:val="0"/>
      <w:spacing w:after="0" w:line="240" w:lineRule="auto"/>
    </w:pPr>
    <w:rPr>
      <w:rFonts w:ascii="Arial" w:eastAsia="Times New Roman" w:hAnsi="Arial" w:cs="Arial"/>
      <w:sz w:val="20"/>
      <w:szCs w:val="20"/>
      <w:lang w:eastAsia="zh-CN"/>
    </w:rPr>
  </w:style>
  <w:style w:type="paragraph" w:styleId="afff1">
    <w:name w:val="No Spacing"/>
    <w:qFormat/>
    <w:rsid w:val="00187787"/>
    <w:pPr>
      <w:suppressAutoHyphens/>
      <w:spacing w:after="0" w:line="240" w:lineRule="auto"/>
    </w:pPr>
    <w:rPr>
      <w:rFonts w:ascii="Calibri" w:eastAsia="Times New Roman" w:hAnsi="Calibri" w:cs="Calibri"/>
      <w:lang w:eastAsia="zh-CN"/>
    </w:rPr>
  </w:style>
  <w:style w:type="paragraph" w:customStyle="1" w:styleId="s1">
    <w:name w:val="s_1"/>
    <w:basedOn w:val="a"/>
    <w:rsid w:val="00187787"/>
    <w:pPr>
      <w:spacing w:before="280" w:after="280" w:line="240" w:lineRule="auto"/>
    </w:pPr>
    <w:rPr>
      <w:rFonts w:ascii="Times New Roman" w:eastAsia="Times New Roman" w:hAnsi="Times New Roman" w:cs="Times New Roman"/>
      <w:sz w:val="24"/>
      <w:szCs w:val="24"/>
      <w:lang w:eastAsia="zh-CN"/>
    </w:rPr>
  </w:style>
  <w:style w:type="paragraph" w:customStyle="1" w:styleId="TableParagraph">
    <w:name w:val="Table Paragraph"/>
    <w:basedOn w:val="a"/>
    <w:rsid w:val="00187787"/>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35">
    <w:name w:val="Заголовок №3"/>
    <w:basedOn w:val="a"/>
    <w:rsid w:val="00187787"/>
    <w:pPr>
      <w:widowControl w:val="0"/>
      <w:spacing w:line="240" w:lineRule="auto"/>
      <w:outlineLvl w:val="2"/>
    </w:pPr>
    <w:rPr>
      <w:rFonts w:ascii="Times New Roman" w:eastAsia="Times New Roman" w:hAnsi="Times New Roman" w:cs="Times New Roman"/>
      <w:b/>
      <w:bCs/>
      <w:i/>
      <w:iCs/>
      <w:sz w:val="20"/>
      <w:szCs w:val="20"/>
      <w:lang w:eastAsia="zh-CN"/>
    </w:rPr>
  </w:style>
  <w:style w:type="paragraph" w:customStyle="1" w:styleId="1f0">
    <w:name w:val="Текст примечания1"/>
    <w:basedOn w:val="a"/>
    <w:rsid w:val="00187787"/>
    <w:pPr>
      <w:widowControl w:val="0"/>
      <w:autoSpaceDE w:val="0"/>
      <w:spacing w:after="0" w:line="240" w:lineRule="auto"/>
    </w:pPr>
    <w:rPr>
      <w:rFonts w:ascii="Times New Roman" w:eastAsia="Times New Roman" w:hAnsi="Times New Roman" w:cs="Times New Roman"/>
      <w:sz w:val="20"/>
      <w:szCs w:val="20"/>
      <w:lang w:eastAsia="zh-CN"/>
    </w:rPr>
  </w:style>
  <w:style w:type="paragraph" w:styleId="afff2">
    <w:name w:val="annotation subject"/>
    <w:basedOn w:val="1f0"/>
    <w:next w:val="1f0"/>
    <w:link w:val="1f1"/>
    <w:rsid w:val="00187787"/>
    <w:rPr>
      <w:b/>
      <w:bCs/>
    </w:rPr>
  </w:style>
  <w:style w:type="character" w:customStyle="1" w:styleId="1f1">
    <w:name w:val="Тема примечания Знак1"/>
    <w:basedOn w:val="afd"/>
    <w:link w:val="afff2"/>
    <w:rsid w:val="00187787"/>
    <w:rPr>
      <w:rFonts w:ascii="Times New Roman" w:eastAsia="Times New Roman" w:hAnsi="Times New Roman" w:cs="Times New Roman"/>
      <w:b/>
      <w:bCs/>
      <w:sz w:val="20"/>
      <w:szCs w:val="20"/>
      <w:lang w:eastAsia="zh-CN"/>
    </w:rPr>
  </w:style>
  <w:style w:type="paragraph" w:customStyle="1" w:styleId="123">
    <w:name w:val="_Список_123"/>
    <w:rsid w:val="00187787"/>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sz w:val="24"/>
      <w:szCs w:val="20"/>
      <w:lang w:eastAsia="zh-CN"/>
    </w:rPr>
  </w:style>
  <w:style w:type="paragraph" w:styleId="1f2">
    <w:name w:val="toc 1"/>
    <w:basedOn w:val="a"/>
    <w:next w:val="a"/>
    <w:rsid w:val="00187787"/>
    <w:pPr>
      <w:widowControl w:val="0"/>
      <w:tabs>
        <w:tab w:val="right" w:leader="dot" w:pos="9348"/>
      </w:tabs>
      <w:autoSpaceDE w:val="0"/>
      <w:spacing w:after="0" w:line="20" w:lineRule="atLeast"/>
      <w:jc w:val="both"/>
    </w:pPr>
    <w:rPr>
      <w:rFonts w:ascii="Times New Roman" w:eastAsia="Times New Roman" w:hAnsi="Times New Roman" w:cs="Times New Roman"/>
      <w:b/>
      <w:lang w:eastAsia="ru-RU"/>
    </w:rPr>
  </w:style>
  <w:style w:type="paragraph" w:styleId="29">
    <w:name w:val="toc 2"/>
    <w:basedOn w:val="a"/>
    <w:next w:val="a"/>
    <w:rsid w:val="00187787"/>
    <w:pPr>
      <w:widowControl w:val="0"/>
      <w:tabs>
        <w:tab w:val="left" w:pos="660"/>
        <w:tab w:val="right" w:leader="dot" w:pos="9348"/>
      </w:tabs>
      <w:autoSpaceDE w:val="0"/>
      <w:spacing w:after="0" w:line="240" w:lineRule="auto"/>
      <w:jc w:val="both"/>
    </w:pPr>
    <w:rPr>
      <w:rFonts w:ascii="Times New Roman" w:eastAsia="Times New Roman" w:hAnsi="Times New Roman" w:cs="Times New Roman"/>
      <w:b/>
      <w:lang w:eastAsia="ru-RU"/>
    </w:rPr>
  </w:style>
  <w:style w:type="paragraph" w:styleId="36">
    <w:name w:val="toc 3"/>
    <w:basedOn w:val="a"/>
    <w:next w:val="a"/>
    <w:rsid w:val="00187787"/>
    <w:pPr>
      <w:widowControl w:val="0"/>
      <w:tabs>
        <w:tab w:val="right" w:leader="dot" w:pos="9348"/>
      </w:tabs>
      <w:autoSpaceDE w:val="0"/>
      <w:spacing w:after="0" w:line="20" w:lineRule="atLeast"/>
      <w:jc w:val="both"/>
    </w:pPr>
    <w:rPr>
      <w:rFonts w:ascii="Times New Roman" w:eastAsia="Times New Roman" w:hAnsi="Times New Roman" w:cs="Times New Roman"/>
      <w:lang w:eastAsia="zh-CN"/>
    </w:rPr>
  </w:style>
</w:styles>
</file>

<file path=word/webSettings.xml><?xml version="1.0" encoding="utf-8"?>
<w:webSettings xmlns:r="http://schemas.openxmlformats.org/officeDocument/2006/relationships" xmlns:w="http://schemas.openxmlformats.org/wordprocessingml/2006/main">
  <w:divs>
    <w:div w:id="6954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fedorovka.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10814</Words>
  <Characters>61644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Анара</dc:creator>
  <cp:lastModifiedBy>User</cp:lastModifiedBy>
  <cp:revision>3</cp:revision>
  <dcterms:created xsi:type="dcterms:W3CDTF">2025-12-17T06:44:00Z</dcterms:created>
  <dcterms:modified xsi:type="dcterms:W3CDTF">2025-12-17T07:53:00Z</dcterms:modified>
</cp:coreProperties>
</file>