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9829D3">
        <w:rPr>
          <w:rFonts w:ascii="Times New Roman" w:hAnsi="Times New Roman" w:cs="Times New Roman"/>
          <w:sz w:val="40"/>
          <w:szCs w:val="40"/>
        </w:rPr>
        <w:t>29</w:t>
      </w:r>
      <w:r w:rsidR="006F3389">
        <w:rPr>
          <w:rFonts w:ascii="Times New Roman" w:hAnsi="Times New Roman" w:cs="Times New Roman"/>
          <w:sz w:val="40"/>
          <w:szCs w:val="40"/>
        </w:rPr>
        <w:t xml:space="preserve"> августа</w:t>
      </w:r>
      <w:r w:rsidRPr="005243CB">
        <w:rPr>
          <w:rFonts w:ascii="Times New Roman" w:hAnsi="Times New Roman" w:cs="Times New Roman"/>
          <w:sz w:val="40"/>
          <w:szCs w:val="40"/>
        </w:rPr>
        <w:t xml:space="preserve"> </w:t>
      </w:r>
      <w:r>
        <w:rPr>
          <w:rFonts w:ascii="Times New Roman" w:hAnsi="Times New Roman" w:cs="Times New Roman"/>
          <w:sz w:val="40"/>
          <w:szCs w:val="40"/>
        </w:rPr>
        <w:t>2025</w:t>
      </w:r>
      <w:r w:rsidRPr="005243CB">
        <w:rPr>
          <w:rFonts w:ascii="Times New Roman" w:hAnsi="Times New Roman" w:cs="Times New Roman"/>
          <w:sz w:val="40"/>
          <w:szCs w:val="40"/>
        </w:rPr>
        <w:t xml:space="preserve"> года №</w:t>
      </w:r>
      <w:r w:rsidR="009829D3">
        <w:rPr>
          <w:rFonts w:ascii="Times New Roman" w:hAnsi="Times New Roman" w:cs="Times New Roman"/>
          <w:sz w:val="40"/>
          <w:szCs w:val="40"/>
        </w:rPr>
        <w:t>26</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Default="002B30AD" w:rsidP="002B30AD">
      <w:pPr>
        <w:jc w:val="center"/>
        <w:rPr>
          <w:rFonts w:ascii="Times New Roman" w:hAnsi="Times New Roman" w:cs="Times New Roman"/>
          <w:sz w:val="20"/>
          <w:szCs w:val="20"/>
        </w:rPr>
      </w:pPr>
      <w:r w:rsidRPr="00200C01">
        <w:rPr>
          <w:rFonts w:ascii="Times New Roman" w:hAnsi="Times New Roman" w:cs="Times New Roman"/>
          <w:sz w:val="20"/>
          <w:szCs w:val="20"/>
        </w:rPr>
        <w:t>Содержание</w:t>
      </w:r>
    </w:p>
    <w:p w:rsidR="00741CD9" w:rsidRPr="00BD07A5" w:rsidRDefault="006F3389" w:rsidP="00BD07A5">
      <w:pPr>
        <w:pStyle w:val="a4"/>
        <w:rPr>
          <w:rFonts w:ascii="Times New Roman" w:hAnsi="Times New Roman"/>
          <w:sz w:val="20"/>
          <w:szCs w:val="20"/>
        </w:rPr>
      </w:pPr>
      <w:r w:rsidRPr="009829D3">
        <w:t xml:space="preserve">       </w:t>
      </w:r>
      <w:r w:rsidR="0072135B" w:rsidRPr="00BD07A5">
        <w:rPr>
          <w:rFonts w:ascii="Times New Roman" w:hAnsi="Times New Roman"/>
          <w:sz w:val="20"/>
          <w:szCs w:val="20"/>
        </w:rPr>
        <w:t>1.</w:t>
      </w:r>
      <w:r w:rsidR="001A722B" w:rsidRPr="00BD07A5">
        <w:rPr>
          <w:rFonts w:ascii="Times New Roman" w:hAnsi="Times New Roman"/>
          <w:sz w:val="20"/>
          <w:szCs w:val="20"/>
        </w:rPr>
        <w:t>Постановление администрации муниципального образо</w:t>
      </w:r>
      <w:r w:rsidRPr="00BD07A5">
        <w:rPr>
          <w:rFonts w:ascii="Times New Roman" w:hAnsi="Times New Roman"/>
          <w:sz w:val="20"/>
          <w:szCs w:val="20"/>
        </w:rPr>
        <w:t>в</w:t>
      </w:r>
      <w:r w:rsidR="009829D3" w:rsidRPr="00BD07A5">
        <w:rPr>
          <w:rFonts w:ascii="Times New Roman" w:hAnsi="Times New Roman"/>
          <w:sz w:val="20"/>
          <w:szCs w:val="20"/>
        </w:rPr>
        <w:t>ания Николаевский сельсовет № 44</w:t>
      </w:r>
      <w:r w:rsidR="001A722B" w:rsidRPr="00BD07A5">
        <w:rPr>
          <w:rFonts w:ascii="Times New Roman" w:hAnsi="Times New Roman"/>
          <w:sz w:val="20"/>
          <w:szCs w:val="20"/>
        </w:rPr>
        <w:t xml:space="preserve">-п от </w:t>
      </w:r>
      <w:r w:rsidR="009829D3" w:rsidRPr="00BD07A5">
        <w:rPr>
          <w:rFonts w:ascii="Times New Roman" w:hAnsi="Times New Roman"/>
          <w:sz w:val="20"/>
          <w:szCs w:val="20"/>
        </w:rPr>
        <w:t>19.08.</w:t>
      </w:r>
      <w:r w:rsidRPr="00BD07A5">
        <w:rPr>
          <w:rFonts w:ascii="Times New Roman" w:hAnsi="Times New Roman"/>
          <w:sz w:val="20"/>
          <w:szCs w:val="20"/>
        </w:rPr>
        <w:t xml:space="preserve">.2025  </w:t>
      </w:r>
      <w:r w:rsidR="001A722B" w:rsidRPr="00BD07A5">
        <w:rPr>
          <w:rFonts w:ascii="Times New Roman" w:hAnsi="Times New Roman"/>
          <w:sz w:val="20"/>
          <w:szCs w:val="20"/>
        </w:rPr>
        <w:t xml:space="preserve">года </w:t>
      </w:r>
      <w:r w:rsidR="0072135B" w:rsidRPr="00BD07A5">
        <w:rPr>
          <w:rFonts w:ascii="Times New Roman" w:hAnsi="Times New Roman"/>
          <w:sz w:val="20"/>
          <w:szCs w:val="20"/>
        </w:rPr>
        <w:t>«</w:t>
      </w:r>
      <w:r w:rsidR="009829D3" w:rsidRPr="00BD07A5">
        <w:rPr>
          <w:rFonts w:ascii="Times New Roman" w:hAnsi="Times New Roman"/>
          <w:sz w:val="20"/>
          <w:szCs w:val="20"/>
        </w:rPr>
        <w:t>О внесении изменений в постановление администрации Николаевского сельсовета Саракташского района Оренбургской области  № 33-п от 23.06.2025 «О признании жилых помещений пригодными для проживания граждан после проведения капитального ремонта»</w:t>
      </w:r>
    </w:p>
    <w:p w:rsidR="009829D3" w:rsidRDefault="00BD07A5" w:rsidP="00BD07A5">
      <w:pPr>
        <w:pStyle w:val="a4"/>
        <w:rPr>
          <w:rFonts w:ascii="Times New Roman" w:hAnsi="Times New Roman"/>
          <w:sz w:val="20"/>
          <w:szCs w:val="20"/>
        </w:rPr>
      </w:pPr>
      <w:r>
        <w:rPr>
          <w:rFonts w:ascii="Times New Roman" w:hAnsi="Times New Roman"/>
          <w:sz w:val="20"/>
          <w:szCs w:val="20"/>
        </w:rPr>
        <w:t xml:space="preserve">    </w:t>
      </w:r>
      <w:r w:rsidR="009829D3" w:rsidRPr="00BD07A5">
        <w:rPr>
          <w:rFonts w:ascii="Times New Roman" w:hAnsi="Times New Roman"/>
          <w:sz w:val="20"/>
          <w:szCs w:val="20"/>
        </w:rPr>
        <w:t>2. Постановление администрации муниципального образования Николаевский сельсовет №45-п от 22.08.2025 «Об изменении адреса объекта адресации»</w:t>
      </w:r>
    </w:p>
    <w:p w:rsidR="00535E20" w:rsidRDefault="00535E20" w:rsidP="00535E20">
      <w:pPr>
        <w:pStyle w:val="a4"/>
        <w:rPr>
          <w:rFonts w:ascii="Times New Roman" w:hAnsi="Times New Roman"/>
          <w:sz w:val="20"/>
          <w:szCs w:val="20"/>
        </w:rPr>
      </w:pPr>
      <w:r>
        <w:rPr>
          <w:rFonts w:ascii="Times New Roman" w:hAnsi="Times New Roman"/>
          <w:sz w:val="20"/>
          <w:szCs w:val="20"/>
        </w:rPr>
        <w:t xml:space="preserve">   3. </w:t>
      </w:r>
      <w:r w:rsidRPr="00BD07A5">
        <w:rPr>
          <w:rFonts w:ascii="Times New Roman" w:hAnsi="Times New Roman"/>
          <w:sz w:val="20"/>
          <w:szCs w:val="20"/>
        </w:rPr>
        <w:t>Постановление администрации муниципального образо</w:t>
      </w:r>
      <w:r>
        <w:rPr>
          <w:rFonts w:ascii="Times New Roman" w:hAnsi="Times New Roman"/>
          <w:sz w:val="20"/>
          <w:szCs w:val="20"/>
        </w:rPr>
        <w:t>вания Николаевский сельсовет №46-п от 29.08.2025 «</w:t>
      </w:r>
      <w:r w:rsidRPr="00535E20">
        <w:rPr>
          <w:rFonts w:ascii="Times New Roman" w:hAnsi="Times New Roman"/>
          <w:sz w:val="20"/>
          <w:szCs w:val="20"/>
        </w:rPr>
        <w:t>О признании утратившим силу постановление администрации муниципального образования Николаевский сельсовет Саракташского района Оренбургской области от 24.03.2021 № 21</w:t>
      </w:r>
      <w:r>
        <w:rPr>
          <w:rFonts w:ascii="Times New Roman" w:hAnsi="Times New Roman"/>
          <w:sz w:val="20"/>
          <w:szCs w:val="20"/>
        </w:rPr>
        <w:t>»</w:t>
      </w:r>
      <w:r w:rsidRPr="00535E20">
        <w:rPr>
          <w:rFonts w:ascii="Times New Roman" w:hAnsi="Times New Roman"/>
          <w:sz w:val="20"/>
          <w:szCs w:val="20"/>
        </w:rPr>
        <w:t xml:space="preserve"> </w:t>
      </w:r>
    </w:p>
    <w:p w:rsidR="00535E20" w:rsidRPr="00BD07A5" w:rsidRDefault="00535E20" w:rsidP="00535E20">
      <w:pPr>
        <w:pStyle w:val="a4"/>
        <w:rPr>
          <w:rFonts w:ascii="Times New Roman" w:hAnsi="Times New Roman"/>
          <w:sz w:val="20"/>
          <w:szCs w:val="20"/>
        </w:rPr>
      </w:pPr>
      <w:r>
        <w:rPr>
          <w:rFonts w:ascii="Times New Roman" w:hAnsi="Times New Roman"/>
          <w:sz w:val="20"/>
          <w:szCs w:val="20"/>
        </w:rPr>
        <w:t>4.</w:t>
      </w:r>
      <w:r w:rsidRPr="00BD07A5">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Pr="00BD07A5">
        <w:rPr>
          <w:rFonts w:ascii="Times New Roman" w:hAnsi="Times New Roman"/>
          <w:sz w:val="20"/>
          <w:szCs w:val="20"/>
        </w:rPr>
        <w:t xml:space="preserve"> от </w:t>
      </w:r>
      <w:r w:rsidRPr="00BD07A5">
        <w:rPr>
          <w:rFonts w:ascii="Times New Roman" w:eastAsia="Times New Roman" w:hAnsi="Times New Roman"/>
          <w:sz w:val="20"/>
          <w:szCs w:val="20"/>
        </w:rPr>
        <w:t>29.08.</w:t>
      </w:r>
      <w:r w:rsidRPr="00BD07A5">
        <w:rPr>
          <w:rFonts w:ascii="Times New Roman" w:hAnsi="Times New Roman"/>
          <w:sz w:val="20"/>
          <w:szCs w:val="20"/>
        </w:rPr>
        <w:t>.2025 года №179 «Об утверждении отчета об исполнении местного бюджета за 1 полугодие 2025 года»</w:t>
      </w:r>
    </w:p>
    <w:p w:rsidR="00535E20" w:rsidRPr="00BD07A5" w:rsidRDefault="00535E20" w:rsidP="00535E20">
      <w:pPr>
        <w:pStyle w:val="a4"/>
        <w:rPr>
          <w:rFonts w:ascii="Times New Roman" w:hAnsi="Times New Roman"/>
          <w:sz w:val="20"/>
          <w:szCs w:val="20"/>
        </w:rPr>
      </w:pPr>
      <w:r>
        <w:rPr>
          <w:rFonts w:ascii="Times New Roman" w:hAnsi="Times New Roman"/>
          <w:sz w:val="20"/>
          <w:szCs w:val="20"/>
        </w:rPr>
        <w:t xml:space="preserve">   5.</w:t>
      </w:r>
      <w:r w:rsidRPr="00BD07A5">
        <w:rPr>
          <w:rFonts w:ascii="Times New Roman" w:hAnsi="Times New Roman"/>
          <w:sz w:val="20"/>
          <w:szCs w:val="20"/>
        </w:rPr>
        <w:t xml:space="preserve">. </w:t>
      </w:r>
      <w:r w:rsidRPr="00BD07A5">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Pr="00BD07A5">
        <w:rPr>
          <w:rFonts w:ascii="Times New Roman" w:hAnsi="Times New Roman"/>
          <w:sz w:val="20"/>
          <w:szCs w:val="20"/>
        </w:rPr>
        <w:t xml:space="preserve"> от </w:t>
      </w:r>
      <w:r w:rsidRPr="00BD07A5">
        <w:rPr>
          <w:rFonts w:ascii="Times New Roman" w:eastAsia="Times New Roman" w:hAnsi="Times New Roman"/>
          <w:sz w:val="20"/>
          <w:szCs w:val="20"/>
        </w:rPr>
        <w:t>29.08.</w:t>
      </w:r>
      <w:r w:rsidRPr="00BD07A5">
        <w:rPr>
          <w:rFonts w:ascii="Times New Roman" w:hAnsi="Times New Roman"/>
          <w:sz w:val="20"/>
          <w:szCs w:val="20"/>
        </w:rPr>
        <w:t>.2025 года №180 «О внесении изменений в  бюджет муниципального образования  Николаевский сельсовет на 2025 год  и на плановый период 2026 и 2027 годов</w:t>
      </w:r>
    </w:p>
    <w:p w:rsidR="00535E20" w:rsidRPr="00BD07A5" w:rsidRDefault="00535E20" w:rsidP="00535E20">
      <w:pPr>
        <w:pStyle w:val="a4"/>
        <w:rPr>
          <w:rFonts w:ascii="Times New Roman" w:hAnsi="Times New Roman"/>
          <w:sz w:val="20"/>
          <w:szCs w:val="20"/>
        </w:rPr>
      </w:pPr>
      <w:r>
        <w:rPr>
          <w:rFonts w:ascii="Times New Roman" w:hAnsi="Times New Roman"/>
          <w:sz w:val="20"/>
          <w:szCs w:val="20"/>
        </w:rPr>
        <w:t xml:space="preserve">   6</w:t>
      </w:r>
      <w:r w:rsidRPr="00BD07A5">
        <w:rPr>
          <w:rFonts w:ascii="Times New Roman" w:hAnsi="Times New Roman"/>
          <w:sz w:val="20"/>
          <w:szCs w:val="20"/>
        </w:rPr>
        <w:t xml:space="preserve">. </w:t>
      </w:r>
      <w:r w:rsidRPr="00BD07A5">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Pr="00BD07A5">
        <w:rPr>
          <w:rFonts w:ascii="Times New Roman" w:hAnsi="Times New Roman"/>
          <w:sz w:val="20"/>
          <w:szCs w:val="20"/>
        </w:rPr>
        <w:t xml:space="preserve"> от </w:t>
      </w:r>
      <w:r w:rsidRPr="00BD07A5">
        <w:rPr>
          <w:rFonts w:ascii="Times New Roman" w:eastAsia="Times New Roman" w:hAnsi="Times New Roman"/>
          <w:sz w:val="20"/>
          <w:szCs w:val="20"/>
        </w:rPr>
        <w:t>29.08.</w:t>
      </w:r>
      <w:r w:rsidRPr="00BD07A5">
        <w:rPr>
          <w:rFonts w:ascii="Times New Roman" w:hAnsi="Times New Roman"/>
          <w:sz w:val="20"/>
          <w:szCs w:val="20"/>
        </w:rPr>
        <w:t>.2025 года №180 «О внесении изменений в  бюджет муниципального образования Николаевский сельсовет на 2025 год и на плановый период 2026 и 2027 годов»</w:t>
      </w:r>
    </w:p>
    <w:p w:rsidR="00535E20" w:rsidRPr="00BD07A5" w:rsidRDefault="00535E20" w:rsidP="00535E20">
      <w:pPr>
        <w:pStyle w:val="a4"/>
        <w:rPr>
          <w:rFonts w:ascii="Times New Roman" w:hAnsi="Times New Roman"/>
          <w:sz w:val="20"/>
          <w:szCs w:val="20"/>
        </w:rPr>
      </w:pPr>
      <w:r>
        <w:rPr>
          <w:rFonts w:ascii="Times New Roman" w:hAnsi="Times New Roman"/>
          <w:sz w:val="20"/>
          <w:szCs w:val="20"/>
        </w:rPr>
        <w:t xml:space="preserve">   7</w:t>
      </w:r>
      <w:r w:rsidRPr="00BD07A5">
        <w:rPr>
          <w:rFonts w:ascii="Times New Roman" w:hAnsi="Times New Roman"/>
          <w:sz w:val="20"/>
          <w:szCs w:val="20"/>
        </w:rPr>
        <w:t xml:space="preserve">. </w:t>
      </w:r>
      <w:r w:rsidRPr="00BD07A5">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Pr="00BD07A5">
        <w:rPr>
          <w:rFonts w:ascii="Times New Roman" w:hAnsi="Times New Roman"/>
          <w:sz w:val="20"/>
          <w:szCs w:val="20"/>
        </w:rPr>
        <w:t xml:space="preserve"> от </w:t>
      </w:r>
      <w:r w:rsidRPr="00BD07A5">
        <w:rPr>
          <w:rFonts w:ascii="Times New Roman" w:eastAsia="Times New Roman" w:hAnsi="Times New Roman"/>
          <w:sz w:val="20"/>
          <w:szCs w:val="20"/>
        </w:rPr>
        <w:t>29.08.</w:t>
      </w:r>
      <w:r w:rsidRPr="00BD07A5">
        <w:rPr>
          <w:rFonts w:ascii="Times New Roman" w:hAnsi="Times New Roman"/>
          <w:sz w:val="20"/>
          <w:szCs w:val="20"/>
        </w:rPr>
        <w:t>.2025 года №181 « О внесении изменений в Порядок формирования и использования бюджетных средств муниципального дорожного фонда Николаевский сельсовет Саракташского района Оренбургской области,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 120»</w:t>
      </w:r>
    </w:p>
    <w:p w:rsidR="00535E20" w:rsidRPr="00BD07A5" w:rsidRDefault="00535E20" w:rsidP="00535E20">
      <w:pPr>
        <w:jc w:val="both"/>
        <w:rPr>
          <w:rFonts w:ascii="Times New Roman" w:hAnsi="Times New Roman" w:cs="Times New Roman"/>
          <w:sz w:val="20"/>
          <w:szCs w:val="20"/>
        </w:rPr>
      </w:pPr>
    </w:p>
    <w:p w:rsidR="00535E20" w:rsidRPr="00535E20" w:rsidRDefault="00535E20" w:rsidP="00535E20">
      <w:pPr>
        <w:rPr>
          <w:rFonts w:ascii="Times New Roman" w:hAnsi="Times New Roman" w:cs="Times New Roman"/>
          <w:sz w:val="20"/>
          <w:szCs w:val="20"/>
        </w:rPr>
      </w:pPr>
    </w:p>
    <w:p w:rsidR="00535E20" w:rsidRDefault="00535E20" w:rsidP="00535E20">
      <w:pPr>
        <w:pStyle w:val="a4"/>
        <w:rPr>
          <w:rFonts w:ascii="Times New Roman" w:hAnsi="Times New Roman"/>
          <w:sz w:val="20"/>
          <w:szCs w:val="20"/>
        </w:rPr>
      </w:pPr>
    </w:p>
    <w:tbl>
      <w:tblPr>
        <w:tblW w:w="0" w:type="auto"/>
        <w:jc w:val="center"/>
        <w:tblInd w:w="363" w:type="dxa"/>
        <w:tblBorders>
          <w:insideH w:val="single" w:sz="4" w:space="0" w:color="auto"/>
          <w:insideV w:val="single" w:sz="4" w:space="0" w:color="auto"/>
        </w:tblBorders>
        <w:tblLook w:val="01E0"/>
      </w:tblPr>
      <w:tblGrid>
        <w:gridCol w:w="8542"/>
      </w:tblGrid>
      <w:tr w:rsidR="00535E20" w:rsidRPr="00471668" w:rsidTr="00EB0C75">
        <w:trPr>
          <w:jc w:val="center"/>
        </w:trPr>
        <w:tc>
          <w:tcPr>
            <w:tcW w:w="8542" w:type="dxa"/>
          </w:tcPr>
          <w:p w:rsidR="00535E20" w:rsidRPr="00471668" w:rsidRDefault="00535E20" w:rsidP="00535E20">
            <w:pPr>
              <w:rPr>
                <w:sz w:val="28"/>
                <w:szCs w:val="28"/>
              </w:rPr>
            </w:pPr>
          </w:p>
        </w:tc>
      </w:tr>
    </w:tbl>
    <w:p w:rsidR="009829D3" w:rsidRPr="009829D3" w:rsidRDefault="009829D3" w:rsidP="00741CD9">
      <w:pPr>
        <w:jc w:val="both"/>
        <w:rPr>
          <w:rFonts w:ascii="Times New Roman" w:hAnsi="Times New Roman" w:cs="Times New Roman"/>
          <w:b/>
          <w:sz w:val="28"/>
          <w:szCs w:val="28"/>
        </w:rPr>
      </w:pPr>
    </w:p>
    <w:p w:rsidR="001A722B" w:rsidRPr="006F3389" w:rsidRDefault="001A722B" w:rsidP="006F3389">
      <w:pPr>
        <w:pStyle w:val="a4"/>
        <w:rPr>
          <w:rFonts w:ascii="Times New Roman" w:hAnsi="Times New Roman"/>
        </w:rPr>
      </w:pP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Default="0072135B" w:rsidP="0072135B">
      <w:pPr>
        <w:rPr>
          <w:lang w:eastAsia="en-US"/>
        </w:rPr>
      </w:pPr>
    </w:p>
    <w:tbl>
      <w:tblPr>
        <w:tblW w:w="9760" w:type="dxa"/>
        <w:jc w:val="center"/>
        <w:tblBorders>
          <w:insideH w:val="single" w:sz="4" w:space="0" w:color="auto"/>
        </w:tblBorders>
        <w:tblLook w:val="01E0"/>
      </w:tblPr>
      <w:tblGrid>
        <w:gridCol w:w="3321"/>
        <w:gridCol w:w="2977"/>
        <w:gridCol w:w="3462"/>
      </w:tblGrid>
      <w:tr w:rsidR="00BD07A5" w:rsidRPr="00BD07A5" w:rsidTr="00BD196D">
        <w:trPr>
          <w:trHeight w:val="961"/>
          <w:jc w:val="center"/>
        </w:trPr>
        <w:tc>
          <w:tcPr>
            <w:tcW w:w="3321" w:type="dxa"/>
          </w:tcPr>
          <w:p w:rsidR="00BD07A5" w:rsidRPr="00BD07A5" w:rsidRDefault="00BD07A5" w:rsidP="00BD196D">
            <w:pPr>
              <w:widowControl w:val="0"/>
              <w:autoSpaceDE w:val="0"/>
              <w:autoSpaceDN w:val="0"/>
              <w:adjustRightInd w:val="0"/>
              <w:ind w:right="-142"/>
              <w:jc w:val="center"/>
              <w:rPr>
                <w:rFonts w:ascii="Times New Roman" w:hAnsi="Times New Roman" w:cs="Times New Roman"/>
                <w:b/>
                <w:sz w:val="20"/>
                <w:szCs w:val="20"/>
              </w:rPr>
            </w:pPr>
          </w:p>
        </w:tc>
        <w:tc>
          <w:tcPr>
            <w:tcW w:w="2977" w:type="dxa"/>
            <w:hideMark/>
          </w:tcPr>
          <w:p w:rsidR="00BD07A5" w:rsidRPr="00BD07A5" w:rsidRDefault="00BD07A5" w:rsidP="00BD196D">
            <w:pPr>
              <w:widowControl w:val="0"/>
              <w:autoSpaceDE w:val="0"/>
              <w:autoSpaceDN w:val="0"/>
              <w:adjustRightInd w:val="0"/>
              <w:ind w:right="-142"/>
              <w:jc w:val="center"/>
              <w:rPr>
                <w:rFonts w:ascii="Times New Roman" w:hAnsi="Times New Roman" w:cs="Times New Roman"/>
                <w:b/>
                <w:sz w:val="20"/>
                <w:szCs w:val="20"/>
              </w:rPr>
            </w:pPr>
            <w:r w:rsidRPr="00BD07A5">
              <w:rPr>
                <w:rFonts w:ascii="Times New Roman" w:hAnsi="Times New Roman" w:cs="Times New Roman"/>
                <w:b/>
                <w:noProof/>
                <w:sz w:val="20"/>
                <w:szCs w:val="20"/>
              </w:rPr>
              <w:drawing>
                <wp:inline distT="0" distB="0" distL="0" distR="0">
                  <wp:extent cx="438150" cy="72390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BD07A5" w:rsidRPr="00BD07A5" w:rsidRDefault="00BD07A5" w:rsidP="00BD196D">
            <w:pPr>
              <w:ind w:right="-142"/>
              <w:jc w:val="center"/>
              <w:rPr>
                <w:rFonts w:ascii="Times New Roman" w:hAnsi="Times New Roman" w:cs="Times New Roman"/>
                <w:b/>
                <w:sz w:val="20"/>
                <w:szCs w:val="20"/>
              </w:rPr>
            </w:pPr>
          </w:p>
        </w:tc>
      </w:tr>
    </w:tbl>
    <w:p w:rsidR="00BD07A5" w:rsidRPr="00BD07A5" w:rsidRDefault="00BD07A5" w:rsidP="00BD07A5">
      <w:pPr>
        <w:rPr>
          <w:rFonts w:ascii="Times New Roman" w:hAnsi="Times New Roman" w:cs="Times New Roman"/>
          <w:sz w:val="20"/>
          <w:szCs w:val="20"/>
        </w:rPr>
      </w:pPr>
    </w:p>
    <w:p w:rsidR="00BD07A5" w:rsidRPr="00BD07A5" w:rsidRDefault="00BD07A5" w:rsidP="00BD07A5">
      <w:pPr>
        <w:pStyle w:val="2"/>
        <w:jc w:val="center"/>
        <w:rPr>
          <w:rFonts w:ascii="Times New Roman" w:hAnsi="Times New Roman" w:cs="Times New Roman"/>
          <w:i w:val="0"/>
          <w:sz w:val="20"/>
          <w:szCs w:val="20"/>
        </w:rPr>
      </w:pPr>
      <w:r w:rsidRPr="00BD07A5">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BD07A5" w:rsidRPr="00BD07A5" w:rsidRDefault="00BD07A5" w:rsidP="00BD07A5">
      <w:pPr>
        <w:rPr>
          <w:rFonts w:ascii="Times New Roman" w:hAnsi="Times New Roman" w:cs="Times New Roman"/>
          <w:sz w:val="20"/>
          <w:szCs w:val="20"/>
        </w:rPr>
      </w:pPr>
    </w:p>
    <w:p w:rsidR="00BD07A5" w:rsidRPr="00BD07A5" w:rsidRDefault="00BD07A5" w:rsidP="00BD07A5">
      <w:pPr>
        <w:jc w:val="center"/>
        <w:rPr>
          <w:rFonts w:ascii="Times New Roman" w:hAnsi="Times New Roman" w:cs="Times New Roman"/>
          <w:b/>
          <w:sz w:val="20"/>
          <w:szCs w:val="20"/>
        </w:rPr>
      </w:pPr>
      <w:r w:rsidRPr="00BD07A5">
        <w:rPr>
          <w:rFonts w:ascii="Times New Roman" w:hAnsi="Times New Roman" w:cs="Times New Roman"/>
          <w:b/>
          <w:sz w:val="20"/>
          <w:szCs w:val="20"/>
        </w:rPr>
        <w:t>П О С Т А Н О В Л Е Н И Е</w:t>
      </w:r>
    </w:p>
    <w:p w:rsidR="00BD07A5" w:rsidRPr="00BD07A5" w:rsidRDefault="00BD07A5" w:rsidP="00BD07A5">
      <w:pPr>
        <w:pBdr>
          <w:bottom w:val="single" w:sz="18" w:space="1" w:color="auto"/>
        </w:pBdr>
        <w:ind w:right="-284"/>
        <w:jc w:val="center"/>
        <w:rPr>
          <w:rFonts w:ascii="Times New Roman" w:hAnsi="Times New Roman" w:cs="Times New Roman"/>
          <w:sz w:val="20"/>
          <w:szCs w:val="20"/>
        </w:rPr>
      </w:pPr>
      <w:r w:rsidRPr="00BD07A5">
        <w:rPr>
          <w:rFonts w:ascii="Times New Roman" w:hAnsi="Times New Roman" w:cs="Times New Roman"/>
          <w:b/>
          <w:sz w:val="20"/>
          <w:szCs w:val="20"/>
        </w:rPr>
        <w:t>________________________________________________________________________________________________</w:t>
      </w:r>
    </w:p>
    <w:p w:rsidR="00BD07A5" w:rsidRPr="00BD07A5" w:rsidRDefault="00BD07A5" w:rsidP="00BD07A5">
      <w:pPr>
        <w:ind w:right="283"/>
        <w:rPr>
          <w:rFonts w:ascii="Times New Roman" w:hAnsi="Times New Roman" w:cs="Times New Roman"/>
          <w:sz w:val="20"/>
          <w:szCs w:val="20"/>
        </w:rPr>
      </w:pPr>
    </w:p>
    <w:p w:rsidR="00BD07A5" w:rsidRPr="00BD07A5" w:rsidRDefault="00BD07A5" w:rsidP="00BD07A5">
      <w:pPr>
        <w:pStyle w:val="aa"/>
        <w:tabs>
          <w:tab w:val="left" w:pos="708"/>
        </w:tabs>
        <w:ind w:right="-142"/>
        <w:rPr>
          <w:rFonts w:ascii="Times New Roman" w:hAnsi="Times New Roman" w:cs="Times New Roman"/>
        </w:rPr>
      </w:pPr>
      <w:r w:rsidRPr="00BD07A5">
        <w:rPr>
          <w:rFonts w:ascii="Times New Roman" w:hAnsi="Times New Roman" w:cs="Times New Roman"/>
        </w:rPr>
        <w:t xml:space="preserve">19.08.2025                                            с. Николаевка                                   </w:t>
      </w:r>
      <w:r>
        <w:rPr>
          <w:rFonts w:ascii="Times New Roman" w:hAnsi="Times New Roman" w:cs="Times New Roman"/>
        </w:rPr>
        <w:t xml:space="preserve">                                              </w:t>
      </w:r>
      <w:r w:rsidRPr="00BD07A5">
        <w:rPr>
          <w:rFonts w:ascii="Times New Roman" w:hAnsi="Times New Roman" w:cs="Times New Roman"/>
        </w:rPr>
        <w:t xml:space="preserve">  № 44-п</w:t>
      </w:r>
    </w:p>
    <w:p w:rsidR="00BD07A5" w:rsidRPr="00BD07A5" w:rsidRDefault="00BD07A5" w:rsidP="00BD07A5">
      <w:pPr>
        <w:pStyle w:val="aa"/>
        <w:tabs>
          <w:tab w:val="left" w:pos="708"/>
        </w:tabs>
        <w:ind w:right="-142"/>
        <w:jc w:val="center"/>
        <w:rPr>
          <w:rFonts w:ascii="Times New Roman" w:hAnsi="Times New Roman" w:cs="Times New Roman"/>
        </w:rPr>
      </w:pPr>
      <w:r w:rsidRPr="00BD07A5">
        <w:rPr>
          <w:rFonts w:ascii="Times New Roman" w:hAnsi="Times New Roman" w:cs="Times New Roman"/>
        </w:rPr>
        <w:t xml:space="preserve"> </w:t>
      </w:r>
    </w:p>
    <w:p w:rsidR="00BD07A5" w:rsidRPr="00BD07A5" w:rsidRDefault="00BD07A5" w:rsidP="00BD07A5">
      <w:pPr>
        <w:rPr>
          <w:rFonts w:ascii="Times New Roman" w:hAnsi="Times New Roman" w:cs="Times New Roman"/>
          <w:sz w:val="20"/>
          <w:szCs w:val="20"/>
        </w:rPr>
      </w:pPr>
    </w:p>
    <w:p w:rsidR="00BD07A5" w:rsidRPr="00BD07A5" w:rsidRDefault="00BD07A5" w:rsidP="00BD07A5">
      <w:pPr>
        <w:jc w:val="center"/>
        <w:rPr>
          <w:rFonts w:ascii="Times New Roman" w:hAnsi="Times New Roman" w:cs="Times New Roman"/>
          <w:b/>
          <w:sz w:val="20"/>
          <w:szCs w:val="20"/>
        </w:rPr>
      </w:pPr>
      <w:r w:rsidRPr="00BD07A5">
        <w:rPr>
          <w:rFonts w:ascii="Times New Roman" w:hAnsi="Times New Roman" w:cs="Times New Roman"/>
          <w:b/>
          <w:sz w:val="20"/>
          <w:szCs w:val="20"/>
        </w:rPr>
        <w:t>О внесении изменений в постановление администрации Николаевского сельсовета Саракташского района Оренбургской области  № 33-п от 23.06.2025 «О признании жилых помещений пригодными для проживания граждан после проведения капитального ремонта»</w:t>
      </w:r>
    </w:p>
    <w:p w:rsidR="00BD07A5" w:rsidRPr="00BD07A5" w:rsidRDefault="00BD07A5" w:rsidP="00BD07A5">
      <w:pPr>
        <w:jc w:val="center"/>
        <w:rPr>
          <w:rFonts w:ascii="Times New Roman" w:hAnsi="Times New Roman" w:cs="Times New Roman"/>
          <w:b/>
          <w:sz w:val="20"/>
          <w:szCs w:val="20"/>
        </w:rPr>
      </w:pPr>
    </w:p>
    <w:p w:rsidR="00BD07A5" w:rsidRPr="00BD07A5" w:rsidRDefault="00BD07A5" w:rsidP="00BD07A5">
      <w:pPr>
        <w:ind w:firstLine="720"/>
        <w:jc w:val="both"/>
        <w:rPr>
          <w:rFonts w:ascii="Times New Roman" w:hAnsi="Times New Roman" w:cs="Times New Roman"/>
          <w:sz w:val="20"/>
          <w:szCs w:val="20"/>
        </w:rPr>
      </w:pPr>
      <w:r w:rsidRPr="00BD07A5">
        <w:rPr>
          <w:rFonts w:ascii="Times New Roman" w:hAnsi="Times New Roman" w:cs="Times New Roman"/>
          <w:sz w:val="20"/>
          <w:szCs w:val="20"/>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Николаевский сельсовет Саракташского района Оренбургской области:</w:t>
      </w:r>
    </w:p>
    <w:p w:rsidR="00BD07A5" w:rsidRPr="00BD07A5" w:rsidRDefault="00BD07A5" w:rsidP="00BD07A5">
      <w:pPr>
        <w:pStyle w:val="a8"/>
        <w:numPr>
          <w:ilvl w:val="0"/>
          <w:numId w:val="31"/>
        </w:numPr>
        <w:spacing w:after="0" w:line="240" w:lineRule="auto"/>
        <w:ind w:left="1134" w:hanging="414"/>
        <w:jc w:val="both"/>
        <w:rPr>
          <w:rFonts w:ascii="Times New Roman" w:hAnsi="Times New Roman" w:cs="Times New Roman"/>
          <w:sz w:val="20"/>
          <w:szCs w:val="20"/>
        </w:rPr>
      </w:pPr>
      <w:r w:rsidRPr="00BD07A5">
        <w:rPr>
          <w:rFonts w:ascii="Times New Roman" w:hAnsi="Times New Roman" w:cs="Times New Roman"/>
          <w:sz w:val="20"/>
          <w:szCs w:val="20"/>
        </w:rPr>
        <w:t>Внести  изменения в постановление администрации Николаевского сельсовета Саракташского района Оренбургской области № 33-п  от 23.06.2025 «О признании жилых помещений пригодными для проживания граждан после проведения капитального ремонта» следующие изменения:</w:t>
      </w:r>
    </w:p>
    <w:p w:rsidR="00BD07A5" w:rsidRPr="00BD07A5" w:rsidRDefault="00BD07A5" w:rsidP="00BD07A5">
      <w:pPr>
        <w:pStyle w:val="a8"/>
        <w:numPr>
          <w:ilvl w:val="0"/>
          <w:numId w:val="31"/>
        </w:numPr>
        <w:spacing w:after="0" w:line="240" w:lineRule="auto"/>
        <w:ind w:left="1134" w:hanging="414"/>
        <w:jc w:val="both"/>
        <w:rPr>
          <w:rFonts w:ascii="Times New Roman" w:hAnsi="Times New Roman" w:cs="Times New Roman"/>
          <w:sz w:val="20"/>
          <w:szCs w:val="20"/>
        </w:rPr>
      </w:pPr>
      <w:r w:rsidRPr="00BD07A5">
        <w:rPr>
          <w:rFonts w:ascii="Times New Roman" w:hAnsi="Times New Roman" w:cs="Times New Roman"/>
          <w:sz w:val="20"/>
          <w:szCs w:val="20"/>
        </w:rPr>
        <w:t>В приложение № 1 к постановлению изложить в новой редакции согласно приложению к настоящему постановлению.</w:t>
      </w:r>
    </w:p>
    <w:p w:rsidR="00BD07A5" w:rsidRPr="00BD07A5" w:rsidRDefault="00BD07A5" w:rsidP="00BD07A5">
      <w:pPr>
        <w:tabs>
          <w:tab w:val="left" w:pos="4395"/>
        </w:tabs>
        <w:autoSpaceDN w:val="0"/>
        <w:ind w:left="1134" w:hanging="414"/>
        <w:jc w:val="both"/>
        <w:rPr>
          <w:rFonts w:ascii="Times New Roman" w:hAnsi="Times New Roman" w:cs="Times New Roman"/>
          <w:sz w:val="20"/>
          <w:szCs w:val="20"/>
        </w:rPr>
      </w:pPr>
      <w:r w:rsidRPr="00BD07A5">
        <w:rPr>
          <w:rFonts w:ascii="Times New Roman" w:hAnsi="Times New Roman" w:cs="Times New Roman"/>
          <w:sz w:val="20"/>
          <w:szCs w:val="20"/>
        </w:rPr>
        <w:t>3. Настоящее постановление подлежит обязательному обнародованию и размещению на официальном сайте администрации муниципального образования Николаевский сельсовет Оренбургского района Оренбургской области в информационно-телекоммуникационной сети «Интернет» (nikolaevkaadm.ru).</w:t>
      </w:r>
    </w:p>
    <w:p w:rsidR="00BD07A5" w:rsidRPr="00BD07A5" w:rsidRDefault="00BD07A5" w:rsidP="00BD07A5">
      <w:pPr>
        <w:rPr>
          <w:rFonts w:ascii="Times New Roman" w:hAnsi="Times New Roman" w:cs="Times New Roman"/>
          <w:b/>
          <w:sz w:val="20"/>
          <w:szCs w:val="20"/>
        </w:rPr>
      </w:pPr>
    </w:p>
    <w:p w:rsidR="00BD07A5" w:rsidRPr="00BD07A5" w:rsidRDefault="00BD07A5" w:rsidP="00BD07A5">
      <w:pPr>
        <w:pStyle w:val="ConsPlusNonformat"/>
        <w:jc w:val="both"/>
        <w:rPr>
          <w:rFonts w:ascii="Times New Roman" w:hAnsi="Times New Roman" w:cs="Times New Roman"/>
        </w:rPr>
      </w:pPr>
      <w:r w:rsidRPr="00BD07A5">
        <w:rPr>
          <w:rFonts w:ascii="Times New Roman" w:eastAsia="Times New Roman" w:hAnsi="Times New Roman" w:cs="Times New Roman"/>
          <w:b/>
          <w:lang w:eastAsia="ru-RU"/>
        </w:rPr>
        <w:t xml:space="preserve"> </w:t>
      </w:r>
    </w:p>
    <w:p w:rsidR="00BD07A5" w:rsidRPr="00BD07A5" w:rsidRDefault="00BD07A5" w:rsidP="00BD07A5">
      <w:pPr>
        <w:rPr>
          <w:rFonts w:ascii="Times New Roman" w:hAnsi="Times New Roman" w:cs="Times New Roman"/>
          <w:sz w:val="20"/>
          <w:szCs w:val="20"/>
        </w:rPr>
      </w:pPr>
      <w:r w:rsidRPr="00BD07A5">
        <w:rPr>
          <w:rFonts w:ascii="Times New Roman" w:hAnsi="Times New Roman" w:cs="Times New Roman"/>
          <w:sz w:val="20"/>
          <w:szCs w:val="20"/>
        </w:rPr>
        <w:t xml:space="preserve">Глава муниципального </w:t>
      </w:r>
    </w:p>
    <w:p w:rsidR="00BD07A5" w:rsidRPr="00BD07A5" w:rsidRDefault="00BD07A5" w:rsidP="00BD07A5">
      <w:pPr>
        <w:rPr>
          <w:rFonts w:ascii="Times New Roman" w:hAnsi="Times New Roman" w:cs="Times New Roman"/>
          <w:sz w:val="20"/>
          <w:szCs w:val="20"/>
        </w:rPr>
      </w:pPr>
      <w:r w:rsidRPr="00BD07A5">
        <w:rPr>
          <w:rFonts w:ascii="Times New Roman" w:hAnsi="Times New Roman" w:cs="Times New Roman"/>
          <w:sz w:val="20"/>
          <w:szCs w:val="20"/>
        </w:rPr>
        <w:t>образования Николаевский сельсовет                                      Е.С. Жигалкина</w:t>
      </w:r>
    </w:p>
    <w:p w:rsidR="00BD07A5" w:rsidRDefault="00BD07A5" w:rsidP="00BD07A5">
      <w:pPr>
        <w:jc w:val="both"/>
        <w:rPr>
          <w:rFonts w:ascii="Times New Roman" w:hAnsi="Times New Roman" w:cs="Times New Roman"/>
          <w:sz w:val="20"/>
          <w:szCs w:val="20"/>
        </w:rPr>
      </w:pPr>
      <w:r w:rsidRPr="00BD07A5">
        <w:rPr>
          <w:rFonts w:ascii="Times New Roman" w:hAnsi="Times New Roman" w:cs="Times New Roman"/>
          <w:sz w:val="20"/>
          <w:szCs w:val="20"/>
        </w:rPr>
        <w:t>Разослано: Министерство строительства, жилищно-коммунального, дорожного хозяйства и транспорта Оренбургской области, администрации МО Саракташский район, прокуратуре района, в дело</w:t>
      </w:r>
    </w:p>
    <w:p w:rsidR="00BD07A5" w:rsidRPr="00BD07A5" w:rsidRDefault="00BD07A5" w:rsidP="00BD07A5">
      <w:pPr>
        <w:pStyle w:val="a4"/>
        <w:jc w:val="right"/>
        <w:rPr>
          <w:rFonts w:ascii="Times New Roman" w:hAnsi="Times New Roman"/>
          <w:sz w:val="20"/>
          <w:szCs w:val="20"/>
        </w:rPr>
      </w:pPr>
      <w:r w:rsidRPr="00BD07A5">
        <w:rPr>
          <w:rFonts w:ascii="Times New Roman" w:hAnsi="Times New Roman"/>
          <w:sz w:val="20"/>
          <w:szCs w:val="20"/>
        </w:rPr>
        <w:lastRenderedPageBreak/>
        <w:t xml:space="preserve">           Приложение к постановлению </w:t>
      </w:r>
    </w:p>
    <w:p w:rsidR="00BD07A5" w:rsidRPr="00BD07A5" w:rsidRDefault="00BD07A5" w:rsidP="00BD07A5">
      <w:pPr>
        <w:pStyle w:val="a4"/>
        <w:jc w:val="right"/>
        <w:rPr>
          <w:rFonts w:ascii="Times New Roman" w:hAnsi="Times New Roman"/>
          <w:sz w:val="20"/>
          <w:szCs w:val="20"/>
        </w:rPr>
      </w:pPr>
      <w:r w:rsidRPr="00BD07A5">
        <w:rPr>
          <w:rFonts w:ascii="Times New Roman" w:hAnsi="Times New Roman"/>
          <w:sz w:val="20"/>
          <w:szCs w:val="20"/>
        </w:rPr>
        <w:t xml:space="preserve">администрации муниципального образования </w:t>
      </w:r>
    </w:p>
    <w:p w:rsidR="00BD07A5" w:rsidRPr="00BD07A5" w:rsidRDefault="00BD07A5" w:rsidP="00BD07A5">
      <w:pPr>
        <w:pStyle w:val="a4"/>
        <w:jc w:val="right"/>
        <w:rPr>
          <w:rFonts w:ascii="Times New Roman" w:hAnsi="Times New Roman"/>
          <w:sz w:val="20"/>
          <w:szCs w:val="20"/>
        </w:rPr>
      </w:pPr>
      <w:r w:rsidRPr="00BD07A5">
        <w:rPr>
          <w:rFonts w:ascii="Times New Roman" w:hAnsi="Times New Roman"/>
          <w:sz w:val="20"/>
          <w:szCs w:val="20"/>
        </w:rPr>
        <w:t xml:space="preserve">Николаевский сельсовет </w:t>
      </w:r>
    </w:p>
    <w:p w:rsidR="00BD07A5" w:rsidRPr="00BD07A5" w:rsidRDefault="00BD07A5" w:rsidP="00BD07A5">
      <w:pPr>
        <w:pStyle w:val="a4"/>
        <w:jc w:val="right"/>
        <w:rPr>
          <w:rFonts w:ascii="Times New Roman" w:hAnsi="Times New Roman"/>
          <w:sz w:val="20"/>
          <w:szCs w:val="20"/>
        </w:rPr>
      </w:pPr>
      <w:r w:rsidRPr="00BD07A5">
        <w:rPr>
          <w:rFonts w:ascii="Times New Roman" w:hAnsi="Times New Roman"/>
          <w:sz w:val="20"/>
          <w:szCs w:val="20"/>
        </w:rPr>
        <w:t xml:space="preserve">Саракташского района </w:t>
      </w:r>
    </w:p>
    <w:p w:rsidR="00BD07A5" w:rsidRPr="00BD07A5" w:rsidRDefault="00BD07A5" w:rsidP="00BD07A5">
      <w:pPr>
        <w:pStyle w:val="a4"/>
        <w:jc w:val="right"/>
        <w:rPr>
          <w:rFonts w:ascii="Times New Roman" w:hAnsi="Times New Roman"/>
          <w:sz w:val="20"/>
          <w:szCs w:val="20"/>
        </w:rPr>
      </w:pPr>
      <w:r w:rsidRPr="00BD07A5">
        <w:rPr>
          <w:rFonts w:ascii="Times New Roman" w:hAnsi="Times New Roman"/>
          <w:sz w:val="20"/>
          <w:szCs w:val="20"/>
        </w:rPr>
        <w:t xml:space="preserve">Оренбургской области                                  </w:t>
      </w:r>
    </w:p>
    <w:p w:rsidR="00BD07A5" w:rsidRPr="00BD07A5" w:rsidRDefault="00BD07A5" w:rsidP="00BD07A5">
      <w:pPr>
        <w:pStyle w:val="a4"/>
        <w:jc w:val="right"/>
        <w:rPr>
          <w:rFonts w:ascii="Times New Roman" w:hAnsi="Times New Roman"/>
          <w:sz w:val="20"/>
          <w:szCs w:val="20"/>
        </w:rPr>
      </w:pPr>
      <w:r w:rsidRPr="00BD07A5">
        <w:rPr>
          <w:rFonts w:ascii="Times New Roman" w:hAnsi="Times New Roman"/>
          <w:sz w:val="20"/>
          <w:szCs w:val="20"/>
        </w:rPr>
        <w:t xml:space="preserve">    № 44-п от 19.08.2025</w:t>
      </w:r>
    </w:p>
    <w:p w:rsidR="00BD07A5" w:rsidRPr="00BD07A5" w:rsidRDefault="00BD07A5" w:rsidP="00BD07A5">
      <w:pPr>
        <w:tabs>
          <w:tab w:val="left" w:pos="4253"/>
        </w:tabs>
        <w:ind w:firstLine="4253"/>
        <w:rPr>
          <w:rFonts w:ascii="Times New Roman" w:hAnsi="Times New Roman" w:cs="Times New Roman"/>
          <w:sz w:val="20"/>
          <w:szCs w:val="20"/>
        </w:rPr>
      </w:pPr>
    </w:p>
    <w:p w:rsidR="00BD07A5" w:rsidRPr="00BD07A5" w:rsidRDefault="00BD07A5" w:rsidP="00BD07A5">
      <w:pPr>
        <w:jc w:val="center"/>
        <w:rPr>
          <w:rFonts w:ascii="Times New Roman" w:hAnsi="Times New Roman" w:cs="Times New Roman"/>
          <w:b/>
          <w:sz w:val="20"/>
          <w:szCs w:val="20"/>
        </w:rPr>
      </w:pPr>
      <w:r w:rsidRPr="00BD07A5">
        <w:rPr>
          <w:rFonts w:ascii="Times New Roman" w:hAnsi="Times New Roman" w:cs="Times New Roman"/>
          <w:b/>
          <w:sz w:val="20"/>
          <w:szCs w:val="20"/>
        </w:rPr>
        <w:t>Перечень жилых помещений, признанных пригодными для проживания</w:t>
      </w:r>
    </w:p>
    <w:p w:rsidR="00BD07A5" w:rsidRPr="00BD07A5" w:rsidRDefault="00BD07A5" w:rsidP="00BD07A5">
      <w:pPr>
        <w:pStyle w:val="ConsPlusNonformat"/>
        <w:ind w:left="-709" w:firstLine="709"/>
        <w:jc w:val="center"/>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388"/>
        <w:gridCol w:w="1700"/>
        <w:gridCol w:w="2836"/>
      </w:tblGrid>
      <w:tr w:rsidR="00BD07A5" w:rsidRPr="00BD07A5" w:rsidTr="00BD196D">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w:t>
            </w:r>
          </w:p>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п/п</w:t>
            </w:r>
          </w:p>
        </w:tc>
        <w:tc>
          <w:tcPr>
            <w:tcW w:w="4388" w:type="dxa"/>
            <w:tcBorders>
              <w:top w:val="single" w:sz="4" w:space="0" w:color="auto"/>
              <w:left w:val="single" w:sz="4" w:space="0" w:color="auto"/>
              <w:bottom w:val="single" w:sz="4" w:space="0" w:color="auto"/>
              <w:right w:val="single" w:sz="4" w:space="0" w:color="auto"/>
            </w:tcBorders>
            <w:hideMark/>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Адрес жилого помещения</w:t>
            </w:r>
          </w:p>
        </w:tc>
        <w:tc>
          <w:tcPr>
            <w:tcW w:w="1700" w:type="dxa"/>
            <w:tcBorders>
              <w:top w:val="single" w:sz="4" w:space="0" w:color="auto"/>
              <w:left w:val="single" w:sz="4" w:space="0" w:color="auto"/>
              <w:bottom w:val="single" w:sz="4" w:space="0" w:color="auto"/>
              <w:right w:val="single" w:sz="4" w:space="0" w:color="auto"/>
            </w:tcBorders>
            <w:hideMark/>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Общая площадь жилого помещения (кв. м)</w:t>
            </w:r>
          </w:p>
        </w:tc>
        <w:tc>
          <w:tcPr>
            <w:tcW w:w="2836" w:type="dxa"/>
            <w:tcBorders>
              <w:top w:val="single" w:sz="4" w:space="0" w:color="auto"/>
              <w:left w:val="single" w:sz="4" w:space="0" w:color="auto"/>
              <w:bottom w:val="single" w:sz="4" w:space="0" w:color="auto"/>
              <w:right w:val="single" w:sz="4" w:space="0" w:color="auto"/>
            </w:tcBorders>
            <w:hideMark/>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Кадастровый номер жилого помещения</w:t>
            </w:r>
          </w:p>
        </w:tc>
      </w:tr>
      <w:tr w:rsidR="00BD07A5" w:rsidRPr="00BD07A5" w:rsidTr="00BD196D">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1</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sz w:val="20"/>
                <w:szCs w:val="20"/>
                <w:lang w:eastAsia="ru-RU"/>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Кабанкино, ул.Школьная  д.25</w:t>
            </w:r>
          </w:p>
          <w:p w:rsidR="00BD07A5" w:rsidRPr="00BD07A5" w:rsidRDefault="00BD07A5" w:rsidP="00BD196D">
            <w:pPr>
              <w:jc w:val="both"/>
              <w:rPr>
                <w:rFonts w:ascii="Times New Roman" w:hAnsi="Times New Roman" w:cs="Times New Roman"/>
                <w:sz w:val="20"/>
                <w:szCs w:val="20"/>
              </w:rPr>
            </w:pPr>
            <w:r w:rsidRPr="00BD07A5">
              <w:rPr>
                <w:rFonts w:ascii="Times New Roman" w:hAnsi="Times New Roman" w:cs="Times New Roman"/>
                <w:color w:val="000000"/>
                <w:sz w:val="20"/>
                <w:szCs w:val="20"/>
              </w:rPr>
              <w:t>(согласно данным из ЕГРН: Оренбургская область, р-н Саракташский, с. Кабанкино, ул. Школьная, д 25</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102</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56:26:1103001:685</w:t>
            </w:r>
          </w:p>
        </w:tc>
      </w:tr>
      <w:tr w:rsidR="00BD07A5" w:rsidRPr="00BD07A5" w:rsidTr="00BD196D">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2</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sz w:val="20"/>
                <w:szCs w:val="20"/>
                <w:lang w:eastAsia="ru-RU"/>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Кабанкино, ул.Школьная  д.33А</w:t>
            </w:r>
          </w:p>
          <w:p w:rsidR="00BD07A5" w:rsidRPr="00BD07A5" w:rsidRDefault="00BD07A5" w:rsidP="00BD196D">
            <w:pPr>
              <w:jc w:val="both"/>
              <w:rPr>
                <w:rFonts w:ascii="Times New Roman" w:hAnsi="Times New Roman" w:cs="Times New Roman"/>
                <w:sz w:val="20"/>
                <w:szCs w:val="20"/>
              </w:rPr>
            </w:pPr>
            <w:r w:rsidRPr="00BD07A5">
              <w:rPr>
                <w:rFonts w:ascii="Times New Roman" w:hAnsi="Times New Roman" w:cs="Times New Roman"/>
                <w:color w:val="000000"/>
                <w:sz w:val="20"/>
                <w:szCs w:val="20"/>
              </w:rPr>
              <w:t>(согласно данным из ЕГРН: Оренбургская область, р-н Саракташский, с. Кабанкино, ул. Школьная, д 33А</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103.2</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56:26:1103001:747</w:t>
            </w:r>
          </w:p>
        </w:tc>
      </w:tr>
      <w:tr w:rsidR="00BD07A5" w:rsidRPr="00BD07A5" w:rsidTr="00BD196D">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3</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bCs/>
                <w:sz w:val="20"/>
                <w:szCs w:val="20"/>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Кабанкино, ул.Школьная  д.11</w:t>
            </w:r>
          </w:p>
          <w:p w:rsidR="00BD07A5" w:rsidRPr="00BD07A5" w:rsidRDefault="00BD07A5" w:rsidP="00BD196D">
            <w:pPr>
              <w:jc w:val="both"/>
              <w:rPr>
                <w:rFonts w:ascii="Times New Roman" w:hAnsi="Times New Roman" w:cs="Times New Roman"/>
                <w:sz w:val="20"/>
                <w:szCs w:val="20"/>
              </w:rPr>
            </w:pPr>
            <w:r w:rsidRPr="00BD07A5">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Школьная, д 11</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82.7</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56:26:1103001:498</w:t>
            </w:r>
          </w:p>
        </w:tc>
      </w:tr>
      <w:tr w:rsidR="00BD07A5" w:rsidRPr="00BD07A5" w:rsidTr="00BD196D">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4</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bCs/>
                <w:sz w:val="20"/>
                <w:szCs w:val="20"/>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Кабанкино, ул.Школьная  д.3</w:t>
            </w:r>
          </w:p>
          <w:p w:rsidR="00BD07A5" w:rsidRPr="00BD07A5" w:rsidRDefault="00BD07A5" w:rsidP="00BD196D">
            <w:pPr>
              <w:jc w:val="both"/>
              <w:rPr>
                <w:rFonts w:ascii="Times New Roman" w:hAnsi="Times New Roman" w:cs="Times New Roman"/>
                <w:sz w:val="20"/>
                <w:szCs w:val="20"/>
              </w:rPr>
            </w:pPr>
            <w:r w:rsidRPr="00BD07A5">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Школьная, д. 3</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176</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56:26:1103001:771</w:t>
            </w:r>
          </w:p>
        </w:tc>
      </w:tr>
      <w:tr w:rsidR="00BD07A5" w:rsidRPr="00BD07A5" w:rsidTr="00BD196D">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eastAsia="Times New Roman" w:hAnsi="Times New Roman"/>
                <w:color w:val="000000"/>
                <w:sz w:val="20"/>
                <w:szCs w:val="20"/>
                <w:lang w:eastAsia="ru-RU"/>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Кабанкино, ул.Мичурина, д.5</w:t>
            </w:r>
            <w:r w:rsidRPr="00BD07A5">
              <w:rPr>
                <w:rFonts w:ascii="Times New Roman" w:eastAsia="Times New Roman" w:hAnsi="Times New Roman"/>
                <w:color w:val="000000"/>
                <w:sz w:val="20"/>
                <w:szCs w:val="20"/>
                <w:lang w:eastAsia="ru-RU"/>
              </w:rPr>
              <w:t xml:space="preserve"> </w:t>
            </w:r>
          </w:p>
          <w:p w:rsidR="00BD07A5" w:rsidRPr="00BD07A5" w:rsidRDefault="00BD07A5" w:rsidP="00BD196D">
            <w:pPr>
              <w:jc w:val="both"/>
              <w:rPr>
                <w:rFonts w:ascii="Times New Roman" w:hAnsi="Times New Roman" w:cs="Times New Roman"/>
                <w:sz w:val="20"/>
                <w:szCs w:val="20"/>
              </w:rPr>
            </w:pPr>
            <w:r w:rsidRPr="00BD07A5">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Мичурина, д.5</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57.2</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color w:val="000000"/>
                <w:sz w:val="20"/>
                <w:szCs w:val="20"/>
              </w:rPr>
              <w:t>56:26:1103001:572</w:t>
            </w:r>
          </w:p>
        </w:tc>
      </w:tr>
      <w:tr w:rsidR="00BD07A5" w:rsidRPr="00BD07A5" w:rsidTr="00BD196D">
        <w:trPr>
          <w:trHeight w:val="1562"/>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6</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bCs/>
                <w:sz w:val="20"/>
                <w:szCs w:val="20"/>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 xml:space="preserve">Кабанкино, </w:t>
            </w:r>
          </w:p>
          <w:p w:rsidR="00BD07A5" w:rsidRPr="00BD07A5" w:rsidRDefault="00BD07A5" w:rsidP="00BD196D">
            <w:pPr>
              <w:pStyle w:val="a4"/>
              <w:rPr>
                <w:rFonts w:ascii="Times New Roman" w:hAnsi="Times New Roman"/>
                <w:bCs/>
                <w:sz w:val="20"/>
                <w:szCs w:val="20"/>
              </w:rPr>
            </w:pPr>
            <w:r w:rsidRPr="00BD07A5">
              <w:rPr>
                <w:rFonts w:ascii="Times New Roman" w:hAnsi="Times New Roman"/>
                <w:bCs/>
                <w:sz w:val="20"/>
                <w:szCs w:val="20"/>
              </w:rPr>
              <w:t>ул. Дружбы, д. 42</w:t>
            </w:r>
          </w:p>
          <w:p w:rsidR="00BD07A5" w:rsidRPr="00BD07A5" w:rsidRDefault="00BD07A5" w:rsidP="00BD196D">
            <w:pPr>
              <w:jc w:val="both"/>
              <w:rPr>
                <w:rFonts w:ascii="Times New Roman" w:hAnsi="Times New Roman" w:cs="Times New Roman"/>
                <w:sz w:val="20"/>
                <w:szCs w:val="20"/>
              </w:rPr>
            </w:pPr>
            <w:r w:rsidRPr="00BD07A5">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д.42</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35.5</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56:26:1103001:595</w:t>
            </w:r>
          </w:p>
        </w:tc>
      </w:tr>
      <w:tr w:rsidR="00BD07A5" w:rsidRPr="00BD07A5" w:rsidTr="00BD196D">
        <w:trPr>
          <w:trHeight w:val="427"/>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7</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bCs/>
                <w:sz w:val="20"/>
                <w:szCs w:val="20"/>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 xml:space="preserve">Кабанкино, </w:t>
            </w:r>
          </w:p>
          <w:p w:rsidR="00BD07A5" w:rsidRPr="00BD07A5" w:rsidRDefault="00BD07A5" w:rsidP="00BD196D">
            <w:pPr>
              <w:pStyle w:val="a4"/>
              <w:rPr>
                <w:rFonts w:ascii="Times New Roman" w:hAnsi="Times New Roman"/>
                <w:bCs/>
                <w:sz w:val="20"/>
                <w:szCs w:val="20"/>
              </w:rPr>
            </w:pPr>
            <w:r w:rsidRPr="00BD07A5">
              <w:rPr>
                <w:rFonts w:ascii="Times New Roman" w:hAnsi="Times New Roman"/>
                <w:bCs/>
                <w:sz w:val="20"/>
                <w:szCs w:val="20"/>
              </w:rPr>
              <w:t>ул.Трудовая, д. 5а</w:t>
            </w:r>
          </w:p>
          <w:p w:rsidR="00BD07A5" w:rsidRPr="00BD07A5" w:rsidRDefault="00BD07A5" w:rsidP="00BD196D">
            <w:pPr>
              <w:jc w:val="both"/>
              <w:rPr>
                <w:rFonts w:ascii="Times New Roman" w:hAnsi="Times New Roman" w:cs="Times New Roman"/>
                <w:color w:val="000000"/>
                <w:sz w:val="20"/>
                <w:szCs w:val="20"/>
              </w:rPr>
            </w:pPr>
            <w:r w:rsidRPr="00BD07A5">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Трудовая, д. 5а</w:t>
            </w:r>
          </w:p>
          <w:p w:rsidR="00BD07A5" w:rsidRPr="00BD07A5" w:rsidRDefault="00BD07A5" w:rsidP="00BD196D">
            <w:pPr>
              <w:jc w:val="both"/>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lastRenderedPageBreak/>
              <w:t>54.7</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56:26:1103001:1009</w:t>
            </w:r>
          </w:p>
        </w:tc>
      </w:tr>
      <w:tr w:rsidR="00BD07A5" w:rsidRPr="00BD07A5" w:rsidTr="00BD196D">
        <w:trPr>
          <w:trHeight w:val="450"/>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lastRenderedPageBreak/>
              <w:t>8</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sz w:val="20"/>
                <w:szCs w:val="20"/>
                <w:lang w:eastAsia="ru-RU"/>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Кабанкино, ул.Школьная  д.33</w:t>
            </w:r>
          </w:p>
          <w:p w:rsidR="00BD07A5" w:rsidRPr="00BD07A5" w:rsidRDefault="00BD07A5" w:rsidP="00BD196D">
            <w:pPr>
              <w:jc w:val="both"/>
              <w:rPr>
                <w:rFonts w:ascii="Times New Roman" w:hAnsi="Times New Roman" w:cs="Times New Roman"/>
                <w:color w:val="000000"/>
                <w:sz w:val="20"/>
                <w:szCs w:val="20"/>
              </w:rPr>
            </w:pPr>
            <w:r w:rsidRPr="00BD07A5">
              <w:rPr>
                <w:rFonts w:ascii="Times New Roman" w:hAnsi="Times New Roman" w:cs="Times New Roman"/>
                <w:color w:val="000000"/>
                <w:sz w:val="20"/>
                <w:szCs w:val="20"/>
              </w:rPr>
              <w:t>(согласно данным из ЕГРН: Оренбургская область, р-н Саракташский, с. Кабанкино, ул. Школьная, д 33,кв.2</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58.2</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56:26:1103001:680</w:t>
            </w:r>
          </w:p>
        </w:tc>
      </w:tr>
      <w:tr w:rsidR="00BD07A5" w:rsidRPr="00BD07A5" w:rsidTr="00BD196D">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9</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bCs/>
                <w:sz w:val="20"/>
                <w:szCs w:val="20"/>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Кабанкино,  ул. Дружбы, д.60</w:t>
            </w:r>
          </w:p>
          <w:p w:rsidR="00BD07A5" w:rsidRPr="00BD07A5" w:rsidRDefault="00BD07A5" w:rsidP="00BD196D">
            <w:pPr>
              <w:pStyle w:val="a4"/>
              <w:rPr>
                <w:rFonts w:ascii="Times New Roman" w:hAnsi="Times New Roman"/>
                <w:bCs/>
                <w:sz w:val="20"/>
                <w:szCs w:val="20"/>
              </w:rPr>
            </w:pPr>
            <w:r w:rsidRPr="00BD07A5">
              <w:rPr>
                <w:rFonts w:ascii="Times New Roman" w:eastAsia="Times New Roman" w:hAnsi="Times New Roman"/>
                <w:color w:val="000000"/>
                <w:sz w:val="20"/>
                <w:szCs w:val="20"/>
                <w:lang w:eastAsia="ru-RU"/>
              </w:rPr>
              <w:t xml:space="preserve"> (согласно данным из ЕГРН: Оренбургская область, р-н Саракташский, с. Кабанкино, ул. Дружбы, д. 60</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color w:val="000000"/>
                <w:sz w:val="20"/>
                <w:szCs w:val="20"/>
              </w:rPr>
              <w:t>27,4</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color w:val="000000"/>
                <w:sz w:val="20"/>
                <w:szCs w:val="20"/>
              </w:rPr>
              <w:t>56:26:1103001:576</w:t>
            </w:r>
          </w:p>
        </w:tc>
      </w:tr>
      <w:tr w:rsidR="00BD07A5" w:rsidRPr="00BD07A5" w:rsidTr="00BD196D">
        <w:trPr>
          <w:trHeight w:val="240"/>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10</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sz w:val="20"/>
                <w:szCs w:val="20"/>
                <w:lang w:eastAsia="ru-RU"/>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Кабанкино, ул.Дружбы,  д.22</w:t>
            </w:r>
          </w:p>
          <w:p w:rsidR="00BD07A5" w:rsidRPr="00BD07A5" w:rsidRDefault="00BD07A5" w:rsidP="00BD196D">
            <w:pPr>
              <w:jc w:val="both"/>
              <w:rPr>
                <w:rFonts w:ascii="Times New Roman" w:hAnsi="Times New Roman" w:cs="Times New Roman"/>
                <w:color w:val="000000"/>
                <w:sz w:val="20"/>
                <w:szCs w:val="20"/>
              </w:rPr>
            </w:pPr>
            <w:r w:rsidRPr="00BD07A5">
              <w:rPr>
                <w:rFonts w:ascii="Times New Roman" w:hAnsi="Times New Roman" w:cs="Times New Roman"/>
                <w:color w:val="000000"/>
                <w:sz w:val="20"/>
                <w:szCs w:val="20"/>
              </w:rPr>
              <w:t xml:space="preserve">(согласно данным из ЕГРН: Оренбургская область, р-н Саракташский, с </w:t>
            </w:r>
            <w:r w:rsidRPr="00BD07A5">
              <w:rPr>
                <w:rFonts w:ascii="Times New Roman" w:hAnsi="Times New Roman" w:cs="Times New Roman"/>
                <w:bCs/>
                <w:sz w:val="20"/>
                <w:szCs w:val="20"/>
              </w:rPr>
              <w:t>Кабанкино, ул. Дружбы,  д.22</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32.5</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color w:val="333333"/>
                <w:sz w:val="20"/>
                <w:szCs w:val="20"/>
                <w:shd w:val="clear" w:color="auto" w:fill="FFFFFF"/>
              </w:rPr>
              <w:t>56:26:1103001:666</w:t>
            </w:r>
          </w:p>
        </w:tc>
      </w:tr>
      <w:tr w:rsidR="00BD07A5" w:rsidRPr="00BD07A5" w:rsidTr="00BD196D">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11</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bCs/>
                <w:sz w:val="20"/>
                <w:szCs w:val="20"/>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 xml:space="preserve">Кабанкино, </w:t>
            </w:r>
          </w:p>
          <w:p w:rsidR="00BD07A5" w:rsidRPr="00BD07A5" w:rsidRDefault="00BD07A5" w:rsidP="00BD196D">
            <w:pPr>
              <w:pStyle w:val="a4"/>
              <w:rPr>
                <w:rFonts w:ascii="Times New Roman" w:hAnsi="Times New Roman"/>
                <w:bCs/>
                <w:sz w:val="20"/>
                <w:szCs w:val="20"/>
              </w:rPr>
            </w:pPr>
            <w:r w:rsidRPr="00BD07A5">
              <w:rPr>
                <w:rFonts w:ascii="Times New Roman" w:hAnsi="Times New Roman"/>
                <w:bCs/>
                <w:sz w:val="20"/>
                <w:szCs w:val="20"/>
              </w:rPr>
              <w:t>ул. Дружбы, д. 46</w:t>
            </w:r>
          </w:p>
          <w:p w:rsidR="00BD07A5" w:rsidRPr="00BD07A5" w:rsidRDefault="00BD07A5" w:rsidP="00BD196D">
            <w:pPr>
              <w:jc w:val="both"/>
              <w:rPr>
                <w:rFonts w:ascii="Times New Roman" w:hAnsi="Times New Roman" w:cs="Times New Roman"/>
                <w:color w:val="000000"/>
                <w:sz w:val="20"/>
                <w:szCs w:val="20"/>
              </w:rPr>
            </w:pPr>
            <w:r w:rsidRPr="00BD07A5">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д.46</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63.6</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56:26:1103001:653</w:t>
            </w:r>
          </w:p>
        </w:tc>
      </w:tr>
      <w:tr w:rsidR="00BD07A5" w:rsidRPr="00BD07A5" w:rsidTr="00BD196D">
        <w:trPr>
          <w:trHeight w:val="210"/>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12</w:t>
            </w:r>
          </w:p>
        </w:tc>
        <w:tc>
          <w:tcPr>
            <w:tcW w:w="4388"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pStyle w:val="a4"/>
              <w:rPr>
                <w:rFonts w:ascii="Times New Roman" w:hAnsi="Times New Roman"/>
                <w:bCs/>
                <w:sz w:val="20"/>
                <w:szCs w:val="20"/>
              </w:rPr>
            </w:pPr>
            <w:r w:rsidRPr="00BD07A5">
              <w:rPr>
                <w:rFonts w:ascii="Times New Roman" w:hAnsi="Times New Roman"/>
                <w:sz w:val="20"/>
                <w:szCs w:val="20"/>
                <w:lang w:eastAsia="ru-RU"/>
              </w:rPr>
              <w:t xml:space="preserve">Оренбургская область, Саракташский район, с. </w:t>
            </w:r>
            <w:r w:rsidRPr="00BD07A5">
              <w:rPr>
                <w:rFonts w:ascii="Times New Roman" w:hAnsi="Times New Roman"/>
                <w:bCs/>
                <w:sz w:val="20"/>
                <w:szCs w:val="20"/>
              </w:rPr>
              <w:t xml:space="preserve">Кабанкино, </w:t>
            </w:r>
          </w:p>
          <w:p w:rsidR="00BD07A5" w:rsidRPr="00BD07A5" w:rsidRDefault="00BD07A5" w:rsidP="00BD196D">
            <w:pPr>
              <w:pStyle w:val="a4"/>
              <w:rPr>
                <w:rFonts w:ascii="Times New Roman" w:hAnsi="Times New Roman"/>
                <w:bCs/>
                <w:sz w:val="20"/>
                <w:szCs w:val="20"/>
              </w:rPr>
            </w:pPr>
            <w:r w:rsidRPr="00BD07A5">
              <w:rPr>
                <w:rFonts w:ascii="Times New Roman" w:hAnsi="Times New Roman"/>
                <w:bCs/>
                <w:sz w:val="20"/>
                <w:szCs w:val="20"/>
              </w:rPr>
              <w:t>ул. Дружбы, д. 48</w:t>
            </w:r>
          </w:p>
          <w:p w:rsidR="00BD07A5" w:rsidRPr="00BD07A5" w:rsidRDefault="00BD07A5" w:rsidP="00BD196D">
            <w:pPr>
              <w:jc w:val="both"/>
              <w:rPr>
                <w:rFonts w:ascii="Times New Roman" w:hAnsi="Times New Roman" w:cs="Times New Roman"/>
                <w:color w:val="000000"/>
                <w:sz w:val="20"/>
                <w:szCs w:val="20"/>
              </w:rPr>
            </w:pPr>
            <w:r w:rsidRPr="00BD07A5">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д.48</w:t>
            </w:r>
          </w:p>
        </w:tc>
        <w:tc>
          <w:tcPr>
            <w:tcW w:w="1700"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75.6</w:t>
            </w:r>
          </w:p>
        </w:tc>
        <w:tc>
          <w:tcPr>
            <w:tcW w:w="2836" w:type="dxa"/>
            <w:tcBorders>
              <w:top w:val="single" w:sz="4" w:space="0" w:color="auto"/>
              <w:left w:val="single" w:sz="4" w:space="0" w:color="auto"/>
              <w:bottom w:val="single" w:sz="4" w:space="0" w:color="auto"/>
              <w:right w:val="single" w:sz="4" w:space="0" w:color="auto"/>
            </w:tcBorders>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56:26:1103001:493</w:t>
            </w:r>
          </w:p>
        </w:tc>
      </w:tr>
    </w:tbl>
    <w:p w:rsidR="00BD07A5" w:rsidRPr="00BD07A5" w:rsidRDefault="00BD07A5" w:rsidP="00BD07A5">
      <w:pPr>
        <w:pStyle w:val="ConsPlusNonformat"/>
        <w:rPr>
          <w:rFonts w:ascii="Times New Roman" w:hAnsi="Times New Roman" w:cs="Times New Roman"/>
          <w:u w:val="single"/>
        </w:rPr>
      </w:pPr>
    </w:p>
    <w:tbl>
      <w:tblPr>
        <w:tblW w:w="9760" w:type="dxa"/>
        <w:jc w:val="center"/>
        <w:tblBorders>
          <w:insideH w:val="single" w:sz="4" w:space="0" w:color="auto"/>
        </w:tblBorders>
        <w:tblLook w:val="01E0"/>
      </w:tblPr>
      <w:tblGrid>
        <w:gridCol w:w="3321"/>
        <w:gridCol w:w="2977"/>
        <w:gridCol w:w="3462"/>
      </w:tblGrid>
      <w:tr w:rsidR="00BD07A5" w:rsidRPr="00BD07A5" w:rsidTr="00BD196D">
        <w:trPr>
          <w:trHeight w:val="961"/>
          <w:jc w:val="center"/>
        </w:trPr>
        <w:tc>
          <w:tcPr>
            <w:tcW w:w="3321" w:type="dxa"/>
          </w:tcPr>
          <w:p w:rsidR="00BD07A5" w:rsidRPr="00BD07A5" w:rsidRDefault="00BD07A5" w:rsidP="00BD196D">
            <w:pPr>
              <w:suppressAutoHyphens/>
              <w:ind w:right="-142"/>
              <w:jc w:val="center"/>
              <w:rPr>
                <w:rFonts w:ascii="Times New Roman" w:hAnsi="Times New Roman" w:cs="Times New Roman"/>
                <w:b/>
                <w:sz w:val="20"/>
                <w:szCs w:val="20"/>
                <w:lang w:eastAsia="ar-SA"/>
              </w:rPr>
            </w:pPr>
          </w:p>
        </w:tc>
        <w:tc>
          <w:tcPr>
            <w:tcW w:w="2977" w:type="dxa"/>
            <w:hideMark/>
          </w:tcPr>
          <w:p w:rsidR="00BD07A5" w:rsidRPr="00BD07A5" w:rsidRDefault="00BD07A5" w:rsidP="00BD196D">
            <w:pPr>
              <w:suppressAutoHyphens/>
              <w:ind w:right="-142"/>
              <w:jc w:val="center"/>
              <w:rPr>
                <w:rFonts w:ascii="Times New Roman" w:hAnsi="Times New Roman" w:cs="Times New Roman"/>
                <w:b/>
                <w:sz w:val="20"/>
                <w:szCs w:val="20"/>
                <w:lang w:eastAsia="ar-SA"/>
              </w:rPr>
            </w:pPr>
            <w:r w:rsidRPr="00BD07A5">
              <w:rPr>
                <w:rFonts w:ascii="Times New Roman" w:hAnsi="Times New Roman" w:cs="Times New Roman"/>
                <w:b/>
                <w:noProof/>
                <w:sz w:val="20"/>
                <w:szCs w:val="20"/>
              </w:rPr>
              <w:drawing>
                <wp:inline distT="0" distB="0" distL="0" distR="0">
                  <wp:extent cx="438150" cy="723900"/>
                  <wp:effectExtent l="19050" t="0" r="0"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BD07A5" w:rsidRPr="00BD07A5" w:rsidRDefault="00BD07A5" w:rsidP="00BD196D">
            <w:pPr>
              <w:suppressAutoHyphens/>
              <w:ind w:right="-142"/>
              <w:jc w:val="center"/>
              <w:rPr>
                <w:rFonts w:ascii="Times New Roman" w:hAnsi="Times New Roman" w:cs="Times New Roman"/>
                <w:b/>
                <w:color w:val="FF0000"/>
                <w:sz w:val="20"/>
                <w:szCs w:val="20"/>
                <w:lang w:eastAsia="ar-SA"/>
              </w:rPr>
            </w:pPr>
          </w:p>
        </w:tc>
      </w:tr>
    </w:tbl>
    <w:p w:rsidR="00BD07A5" w:rsidRPr="00BD07A5" w:rsidRDefault="00BD07A5" w:rsidP="00BD07A5">
      <w:pPr>
        <w:rPr>
          <w:rFonts w:ascii="Times New Roman" w:hAnsi="Times New Roman" w:cs="Times New Roman"/>
          <w:sz w:val="20"/>
          <w:szCs w:val="20"/>
          <w:lang w:eastAsia="ar-SA"/>
        </w:rPr>
      </w:pPr>
    </w:p>
    <w:p w:rsidR="00BD07A5" w:rsidRPr="00BD07A5" w:rsidRDefault="00BD07A5" w:rsidP="00BD07A5">
      <w:pPr>
        <w:pStyle w:val="2"/>
        <w:jc w:val="center"/>
        <w:rPr>
          <w:rFonts w:ascii="Times New Roman" w:hAnsi="Times New Roman" w:cs="Times New Roman"/>
          <w:i w:val="0"/>
          <w:sz w:val="20"/>
          <w:szCs w:val="20"/>
        </w:rPr>
      </w:pPr>
      <w:r w:rsidRPr="00BD07A5">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BD07A5" w:rsidRPr="00BD07A5" w:rsidRDefault="00BD07A5" w:rsidP="00BD07A5">
      <w:pPr>
        <w:rPr>
          <w:rFonts w:ascii="Times New Roman" w:hAnsi="Times New Roman" w:cs="Times New Roman"/>
          <w:sz w:val="20"/>
          <w:szCs w:val="20"/>
        </w:rPr>
      </w:pPr>
    </w:p>
    <w:p w:rsidR="00BD07A5" w:rsidRPr="00BD07A5" w:rsidRDefault="00BD07A5" w:rsidP="00BD07A5">
      <w:pPr>
        <w:jc w:val="center"/>
        <w:rPr>
          <w:rFonts w:ascii="Times New Roman" w:hAnsi="Times New Roman" w:cs="Times New Roman"/>
          <w:b/>
          <w:sz w:val="20"/>
          <w:szCs w:val="20"/>
        </w:rPr>
      </w:pPr>
      <w:r w:rsidRPr="00BD07A5">
        <w:rPr>
          <w:rFonts w:ascii="Times New Roman" w:hAnsi="Times New Roman" w:cs="Times New Roman"/>
          <w:b/>
          <w:sz w:val="20"/>
          <w:szCs w:val="20"/>
        </w:rPr>
        <w:t>П О С Т А Н О В Л Е Н И Е</w:t>
      </w:r>
    </w:p>
    <w:p w:rsidR="00BD07A5" w:rsidRPr="00BD07A5" w:rsidRDefault="00BD07A5" w:rsidP="00BD07A5">
      <w:pPr>
        <w:pBdr>
          <w:bottom w:val="single" w:sz="18" w:space="1" w:color="auto"/>
        </w:pBdr>
        <w:ind w:right="-284"/>
        <w:jc w:val="center"/>
        <w:rPr>
          <w:rFonts w:ascii="Times New Roman" w:hAnsi="Times New Roman" w:cs="Times New Roman"/>
          <w:sz w:val="20"/>
          <w:szCs w:val="20"/>
        </w:rPr>
      </w:pPr>
      <w:r w:rsidRPr="00BD07A5">
        <w:rPr>
          <w:rFonts w:ascii="Times New Roman" w:hAnsi="Times New Roman" w:cs="Times New Roman"/>
          <w:b/>
          <w:sz w:val="20"/>
          <w:szCs w:val="20"/>
        </w:rPr>
        <w:t>________________________________________________________________________________________________</w:t>
      </w:r>
    </w:p>
    <w:p w:rsidR="00BD07A5" w:rsidRPr="00BD07A5" w:rsidRDefault="00BD07A5" w:rsidP="00BD07A5">
      <w:pPr>
        <w:pStyle w:val="aa"/>
        <w:tabs>
          <w:tab w:val="left" w:pos="708"/>
        </w:tabs>
        <w:ind w:right="-142"/>
        <w:rPr>
          <w:rFonts w:ascii="Times New Roman" w:hAnsi="Times New Roman" w:cs="Times New Roman"/>
        </w:rPr>
      </w:pPr>
    </w:p>
    <w:p w:rsidR="00BD07A5" w:rsidRPr="00BD07A5" w:rsidRDefault="00BD07A5" w:rsidP="00BD07A5">
      <w:pPr>
        <w:pStyle w:val="aa"/>
        <w:tabs>
          <w:tab w:val="left" w:pos="708"/>
        </w:tabs>
        <w:ind w:right="-142"/>
        <w:rPr>
          <w:rFonts w:ascii="Times New Roman" w:hAnsi="Times New Roman" w:cs="Times New Roman"/>
        </w:rPr>
      </w:pPr>
      <w:r w:rsidRPr="00BD07A5">
        <w:rPr>
          <w:rFonts w:ascii="Times New Roman" w:hAnsi="Times New Roman" w:cs="Times New Roman"/>
        </w:rPr>
        <w:t xml:space="preserve">22.08.2025 года                     </w:t>
      </w:r>
      <w:r w:rsidR="00BD196D">
        <w:rPr>
          <w:rFonts w:ascii="Times New Roman" w:hAnsi="Times New Roman" w:cs="Times New Roman"/>
        </w:rPr>
        <w:t xml:space="preserve">                        </w:t>
      </w:r>
      <w:r w:rsidRPr="00BD07A5">
        <w:rPr>
          <w:rFonts w:ascii="Times New Roman" w:hAnsi="Times New Roman" w:cs="Times New Roman"/>
        </w:rPr>
        <w:t xml:space="preserve"> с. Николаевка</w:t>
      </w:r>
      <w:r w:rsidRPr="00BD07A5">
        <w:rPr>
          <w:rFonts w:ascii="Times New Roman" w:hAnsi="Times New Roman" w:cs="Times New Roman"/>
        </w:rPr>
        <w:tab/>
        <w:t xml:space="preserve">                                          </w:t>
      </w:r>
      <w:r w:rsidR="00BD196D">
        <w:rPr>
          <w:rFonts w:ascii="Times New Roman" w:hAnsi="Times New Roman" w:cs="Times New Roman"/>
        </w:rPr>
        <w:t xml:space="preserve">                            </w:t>
      </w:r>
      <w:r w:rsidRPr="00BD07A5">
        <w:rPr>
          <w:rFonts w:ascii="Times New Roman" w:hAnsi="Times New Roman" w:cs="Times New Roman"/>
        </w:rPr>
        <w:t xml:space="preserve">   № 45–п </w:t>
      </w:r>
    </w:p>
    <w:p w:rsidR="00BD07A5" w:rsidRPr="00BD07A5" w:rsidRDefault="00BD07A5" w:rsidP="00BD07A5">
      <w:pPr>
        <w:jc w:val="center"/>
        <w:rPr>
          <w:rFonts w:ascii="Times New Roman" w:hAnsi="Times New Roman" w:cs="Times New Roman"/>
          <w:sz w:val="20"/>
          <w:szCs w:val="20"/>
        </w:rPr>
      </w:pPr>
    </w:p>
    <w:p w:rsidR="00BD07A5" w:rsidRPr="00BD07A5" w:rsidRDefault="00BD07A5" w:rsidP="00BD07A5">
      <w:pPr>
        <w:jc w:val="center"/>
        <w:rPr>
          <w:rFonts w:ascii="Times New Roman" w:hAnsi="Times New Roman" w:cs="Times New Roman"/>
          <w:sz w:val="20"/>
          <w:szCs w:val="20"/>
        </w:rPr>
      </w:pPr>
      <w:r w:rsidRPr="00BD07A5">
        <w:rPr>
          <w:rFonts w:ascii="Times New Roman" w:hAnsi="Times New Roman" w:cs="Times New Roman"/>
          <w:sz w:val="20"/>
          <w:szCs w:val="20"/>
        </w:rPr>
        <w:t>Об изменении адреса объекта адресации</w:t>
      </w:r>
    </w:p>
    <w:p w:rsidR="00BD07A5" w:rsidRPr="00BD07A5" w:rsidRDefault="00BD07A5" w:rsidP="00BD07A5">
      <w:pPr>
        <w:jc w:val="both"/>
        <w:rPr>
          <w:rFonts w:ascii="Times New Roman" w:hAnsi="Times New Roman" w:cs="Times New Roman"/>
          <w:sz w:val="20"/>
          <w:szCs w:val="20"/>
        </w:rPr>
      </w:pPr>
    </w:p>
    <w:p w:rsidR="00BD07A5" w:rsidRPr="00BD07A5" w:rsidRDefault="00BD07A5" w:rsidP="00BD07A5">
      <w:pPr>
        <w:ind w:firstLine="709"/>
        <w:jc w:val="both"/>
        <w:rPr>
          <w:rFonts w:ascii="Times New Roman" w:hAnsi="Times New Roman" w:cs="Times New Roman"/>
          <w:sz w:val="20"/>
          <w:szCs w:val="20"/>
        </w:rPr>
      </w:pPr>
      <w:r w:rsidRPr="00BD07A5">
        <w:rPr>
          <w:rFonts w:ascii="Times New Roman" w:hAnsi="Times New Roman" w:cs="Times New Roman"/>
          <w:sz w:val="20"/>
          <w:szCs w:val="20"/>
        </w:rPr>
        <w:t xml:space="preserve">Руководствуясь Федеральным  законом №131 ФЗ от 06.10.2003 </w:t>
      </w:r>
      <w:r w:rsidRPr="00BD07A5">
        <w:rPr>
          <w:rStyle w:val="extended-textshort"/>
          <w:rFonts w:ascii="Times New Roman" w:hAnsi="Times New Roman" w:cs="Times New Roman"/>
          <w:sz w:val="20"/>
          <w:szCs w:val="20"/>
        </w:rPr>
        <w:t>"</w:t>
      </w:r>
      <w:r w:rsidRPr="00BD07A5">
        <w:rPr>
          <w:rFonts w:ascii="Times New Roman" w:hAnsi="Times New Roman" w:cs="Times New Roman"/>
          <w:sz w:val="20"/>
          <w:szCs w:val="20"/>
        </w:rPr>
        <w:t>Об общих принципах организации местного самоуправления в Российской Федерации</w:t>
      </w:r>
      <w:r w:rsidRPr="00BD07A5">
        <w:rPr>
          <w:rStyle w:val="extended-textshort"/>
          <w:rFonts w:ascii="Times New Roman" w:hAnsi="Times New Roman" w:cs="Times New Roman"/>
          <w:sz w:val="20"/>
          <w:szCs w:val="20"/>
        </w:rPr>
        <w:t>"</w:t>
      </w:r>
      <w:r w:rsidRPr="00BD07A5">
        <w:rPr>
          <w:rFonts w:ascii="Times New Roman" w:hAnsi="Times New Roman" w:cs="Times New Roman"/>
          <w:sz w:val="20"/>
          <w:szCs w:val="20"/>
        </w:rPr>
        <w:t xml:space="preserve"> </w:t>
      </w:r>
      <w:r w:rsidRPr="00BD07A5">
        <w:rPr>
          <w:rStyle w:val="extended-textshort"/>
          <w:rFonts w:ascii="Times New Roman" w:hAnsi="Times New Roman" w:cs="Times New Roman"/>
          <w:bCs/>
          <w:sz w:val="20"/>
          <w:szCs w:val="20"/>
        </w:rPr>
        <w:t>Постановлением</w:t>
      </w:r>
      <w:r w:rsidRPr="00BD07A5">
        <w:rPr>
          <w:rStyle w:val="extended-textshort"/>
          <w:rFonts w:ascii="Times New Roman" w:hAnsi="Times New Roman" w:cs="Times New Roman"/>
          <w:sz w:val="20"/>
          <w:szCs w:val="20"/>
        </w:rPr>
        <w:t xml:space="preserve"> </w:t>
      </w:r>
      <w:r w:rsidRPr="00BD07A5">
        <w:rPr>
          <w:rStyle w:val="extended-textshort"/>
          <w:rFonts w:ascii="Times New Roman" w:hAnsi="Times New Roman" w:cs="Times New Roman"/>
          <w:bCs/>
          <w:sz w:val="20"/>
          <w:szCs w:val="20"/>
        </w:rPr>
        <w:t>Правительства</w:t>
      </w:r>
      <w:r w:rsidRPr="00BD07A5">
        <w:rPr>
          <w:rStyle w:val="extended-textshort"/>
          <w:rFonts w:ascii="Times New Roman" w:hAnsi="Times New Roman" w:cs="Times New Roman"/>
          <w:sz w:val="20"/>
          <w:szCs w:val="20"/>
        </w:rPr>
        <w:t xml:space="preserve"> </w:t>
      </w:r>
      <w:r w:rsidRPr="00BD07A5">
        <w:rPr>
          <w:rStyle w:val="extended-textshort"/>
          <w:rFonts w:ascii="Times New Roman" w:hAnsi="Times New Roman" w:cs="Times New Roman"/>
          <w:bCs/>
          <w:sz w:val="20"/>
          <w:szCs w:val="20"/>
        </w:rPr>
        <w:t>Российской</w:t>
      </w:r>
      <w:r w:rsidRPr="00BD07A5">
        <w:rPr>
          <w:rStyle w:val="extended-textshort"/>
          <w:rFonts w:ascii="Times New Roman" w:hAnsi="Times New Roman" w:cs="Times New Roman"/>
          <w:sz w:val="20"/>
          <w:szCs w:val="20"/>
        </w:rPr>
        <w:t xml:space="preserve"> </w:t>
      </w:r>
      <w:r w:rsidRPr="00BD07A5">
        <w:rPr>
          <w:rStyle w:val="extended-textshort"/>
          <w:rFonts w:ascii="Times New Roman" w:hAnsi="Times New Roman" w:cs="Times New Roman"/>
          <w:bCs/>
          <w:sz w:val="20"/>
          <w:szCs w:val="20"/>
        </w:rPr>
        <w:t>Федерации</w:t>
      </w:r>
      <w:r w:rsidRPr="00BD07A5">
        <w:rPr>
          <w:rStyle w:val="extended-textshort"/>
          <w:rFonts w:ascii="Times New Roman" w:hAnsi="Times New Roman" w:cs="Times New Roman"/>
          <w:sz w:val="20"/>
          <w:szCs w:val="20"/>
        </w:rPr>
        <w:t xml:space="preserve"> </w:t>
      </w:r>
      <w:r w:rsidRPr="00BD07A5">
        <w:rPr>
          <w:rStyle w:val="extended-textshort"/>
          <w:rFonts w:ascii="Times New Roman" w:hAnsi="Times New Roman" w:cs="Times New Roman"/>
          <w:bCs/>
          <w:sz w:val="20"/>
          <w:szCs w:val="20"/>
        </w:rPr>
        <w:t>от</w:t>
      </w:r>
      <w:r w:rsidRPr="00BD07A5">
        <w:rPr>
          <w:rStyle w:val="extended-textshort"/>
          <w:rFonts w:ascii="Times New Roman" w:hAnsi="Times New Roman" w:cs="Times New Roman"/>
          <w:sz w:val="20"/>
          <w:szCs w:val="20"/>
        </w:rPr>
        <w:t xml:space="preserve"> </w:t>
      </w:r>
      <w:r w:rsidRPr="00BD07A5">
        <w:rPr>
          <w:rStyle w:val="extended-textshort"/>
          <w:rFonts w:ascii="Times New Roman" w:hAnsi="Times New Roman" w:cs="Times New Roman"/>
          <w:bCs/>
          <w:sz w:val="20"/>
          <w:szCs w:val="20"/>
        </w:rPr>
        <w:t>19</w:t>
      </w:r>
      <w:r w:rsidRPr="00BD07A5">
        <w:rPr>
          <w:rStyle w:val="extended-textshort"/>
          <w:rFonts w:ascii="Times New Roman" w:hAnsi="Times New Roman" w:cs="Times New Roman"/>
          <w:sz w:val="20"/>
          <w:szCs w:val="20"/>
        </w:rPr>
        <w:t>.</w:t>
      </w:r>
      <w:r w:rsidRPr="00BD07A5">
        <w:rPr>
          <w:rStyle w:val="extended-textshort"/>
          <w:rFonts w:ascii="Times New Roman" w:hAnsi="Times New Roman" w:cs="Times New Roman"/>
          <w:bCs/>
          <w:sz w:val="20"/>
          <w:szCs w:val="20"/>
        </w:rPr>
        <w:t>11</w:t>
      </w:r>
      <w:r w:rsidRPr="00BD07A5">
        <w:rPr>
          <w:rStyle w:val="extended-textshort"/>
          <w:rFonts w:ascii="Times New Roman" w:hAnsi="Times New Roman" w:cs="Times New Roman"/>
          <w:sz w:val="20"/>
          <w:szCs w:val="20"/>
        </w:rPr>
        <w:t>.</w:t>
      </w:r>
      <w:r w:rsidRPr="00BD07A5">
        <w:rPr>
          <w:rStyle w:val="extended-textshort"/>
          <w:rFonts w:ascii="Times New Roman" w:hAnsi="Times New Roman" w:cs="Times New Roman"/>
          <w:bCs/>
          <w:sz w:val="20"/>
          <w:szCs w:val="20"/>
        </w:rPr>
        <w:t>2014</w:t>
      </w:r>
      <w:r w:rsidRPr="00BD07A5">
        <w:rPr>
          <w:rStyle w:val="extended-textshort"/>
          <w:rFonts w:ascii="Times New Roman" w:hAnsi="Times New Roman" w:cs="Times New Roman"/>
          <w:sz w:val="20"/>
          <w:szCs w:val="20"/>
        </w:rPr>
        <w:t xml:space="preserve"> </w:t>
      </w:r>
      <w:r w:rsidRPr="00BD07A5">
        <w:rPr>
          <w:rStyle w:val="extended-textshort"/>
          <w:rFonts w:ascii="Times New Roman" w:hAnsi="Times New Roman" w:cs="Times New Roman"/>
          <w:bCs/>
          <w:sz w:val="20"/>
          <w:szCs w:val="20"/>
        </w:rPr>
        <w:t>№</w:t>
      </w:r>
      <w:r w:rsidRPr="00BD07A5">
        <w:rPr>
          <w:rStyle w:val="extended-textshort"/>
          <w:rFonts w:ascii="Times New Roman" w:hAnsi="Times New Roman" w:cs="Times New Roman"/>
          <w:sz w:val="20"/>
          <w:szCs w:val="20"/>
        </w:rPr>
        <w:t xml:space="preserve"> </w:t>
      </w:r>
      <w:r w:rsidRPr="00BD07A5">
        <w:rPr>
          <w:rStyle w:val="extended-textshort"/>
          <w:rFonts w:ascii="Times New Roman" w:hAnsi="Times New Roman" w:cs="Times New Roman"/>
          <w:bCs/>
          <w:sz w:val="20"/>
          <w:szCs w:val="20"/>
        </w:rPr>
        <w:t>1221</w:t>
      </w:r>
      <w:r w:rsidRPr="00BD07A5">
        <w:rPr>
          <w:rStyle w:val="extended-textshort"/>
          <w:rFonts w:ascii="Times New Roman" w:hAnsi="Times New Roman" w:cs="Times New Roman"/>
          <w:sz w:val="20"/>
          <w:szCs w:val="20"/>
        </w:rPr>
        <w:t xml:space="preserve"> "Об утверждении Правил присвоения, изменения и аннулирования адресов", </w:t>
      </w:r>
      <w:r w:rsidRPr="00BD07A5">
        <w:rPr>
          <w:rFonts w:ascii="Times New Roman" w:hAnsi="Times New Roman" w:cs="Times New Roman"/>
          <w:sz w:val="20"/>
          <w:szCs w:val="20"/>
        </w:rPr>
        <w:t xml:space="preserve">    в соответствии с Уставом муниципального образования Николаевский сельсовет Саракташского района </w:t>
      </w:r>
      <w:r w:rsidRPr="00BD07A5">
        <w:rPr>
          <w:rFonts w:ascii="Times New Roman" w:hAnsi="Times New Roman" w:cs="Times New Roman"/>
          <w:sz w:val="20"/>
          <w:szCs w:val="20"/>
        </w:rPr>
        <w:lastRenderedPageBreak/>
        <w:t>Оренбургской области, Положением о порядке присвоения, изменения и аннулирования адресов объектов недвижимости  на территории муниципального образования Николаевский сельсовет Саракташского района Оренбургской области,  утвержденного постановлением администрации Николаевского сельсовета  18.02.2015 года № 9-п:</w:t>
      </w:r>
    </w:p>
    <w:p w:rsidR="00BD07A5" w:rsidRPr="00BD07A5" w:rsidRDefault="00BD07A5" w:rsidP="00BD07A5">
      <w:pPr>
        <w:ind w:firstLine="709"/>
        <w:jc w:val="both"/>
        <w:rPr>
          <w:rFonts w:ascii="Times New Roman" w:hAnsi="Times New Roman" w:cs="Times New Roman"/>
          <w:sz w:val="20"/>
          <w:szCs w:val="20"/>
        </w:rPr>
      </w:pPr>
      <w:r w:rsidRPr="00BD07A5">
        <w:rPr>
          <w:rFonts w:ascii="Times New Roman" w:hAnsi="Times New Roman" w:cs="Times New Roman"/>
          <w:spacing w:val="-1"/>
          <w:sz w:val="20"/>
          <w:szCs w:val="20"/>
        </w:rPr>
        <w:t>1. Земельному  участку, с кадастровым номером 56:26:1103001:377</w:t>
      </w:r>
      <w:r w:rsidRPr="00BD07A5">
        <w:rPr>
          <w:rFonts w:ascii="Times New Roman" w:hAnsi="Times New Roman" w:cs="Times New Roman"/>
          <w:sz w:val="20"/>
          <w:szCs w:val="20"/>
        </w:rPr>
        <w:t xml:space="preserve"> </w:t>
      </w:r>
      <w:r w:rsidRPr="00BD07A5">
        <w:rPr>
          <w:rFonts w:ascii="Times New Roman" w:hAnsi="Times New Roman" w:cs="Times New Roman"/>
          <w:spacing w:val="-1"/>
          <w:sz w:val="20"/>
          <w:szCs w:val="20"/>
        </w:rPr>
        <w:t>площадью  882 кв. м,  расположенному на ул. Мира в с. Кабанкино</w:t>
      </w:r>
      <w:r w:rsidRPr="00BD07A5">
        <w:rPr>
          <w:rFonts w:ascii="Times New Roman" w:hAnsi="Times New Roman" w:cs="Times New Roman"/>
          <w:sz w:val="20"/>
          <w:szCs w:val="20"/>
        </w:rPr>
        <w:t xml:space="preserve"> изменить адрес: Российская Федерация, Оренбургская область, Саракташский муниципальный район, сельское поселение Николаевский сельсовет, село </w:t>
      </w:r>
      <w:r w:rsidRPr="00BD07A5">
        <w:rPr>
          <w:rFonts w:ascii="Times New Roman" w:hAnsi="Times New Roman" w:cs="Times New Roman"/>
          <w:spacing w:val="-1"/>
          <w:sz w:val="20"/>
          <w:szCs w:val="20"/>
        </w:rPr>
        <w:t>Кабанкино</w:t>
      </w:r>
      <w:r w:rsidRPr="00BD07A5">
        <w:rPr>
          <w:rFonts w:ascii="Times New Roman" w:hAnsi="Times New Roman" w:cs="Times New Roman"/>
          <w:sz w:val="20"/>
          <w:szCs w:val="20"/>
        </w:rPr>
        <w:t xml:space="preserve">, ул. Мира, земельный участок 17,  на следующий адрес: Российская Федерация, Оренбургская область, Саракташский муниципальный район, сельское поселение Николаевский сельсовет, село </w:t>
      </w:r>
      <w:r w:rsidRPr="00BD07A5">
        <w:rPr>
          <w:rFonts w:ascii="Times New Roman" w:hAnsi="Times New Roman" w:cs="Times New Roman"/>
          <w:spacing w:val="-1"/>
          <w:sz w:val="20"/>
          <w:szCs w:val="20"/>
        </w:rPr>
        <w:t>Кабанкино</w:t>
      </w:r>
      <w:r w:rsidRPr="00BD07A5">
        <w:rPr>
          <w:rFonts w:ascii="Times New Roman" w:hAnsi="Times New Roman" w:cs="Times New Roman"/>
          <w:sz w:val="20"/>
          <w:szCs w:val="20"/>
        </w:rPr>
        <w:t>, ул. Мира, земельный участок 17/1.</w:t>
      </w:r>
    </w:p>
    <w:p w:rsidR="00BD07A5" w:rsidRPr="00BD07A5" w:rsidRDefault="00BD07A5" w:rsidP="00BD07A5">
      <w:pPr>
        <w:ind w:firstLine="709"/>
        <w:jc w:val="both"/>
        <w:rPr>
          <w:rFonts w:ascii="Times New Roman" w:hAnsi="Times New Roman" w:cs="Times New Roman"/>
          <w:sz w:val="20"/>
          <w:szCs w:val="20"/>
        </w:rPr>
      </w:pPr>
      <w:r w:rsidRPr="00BD07A5">
        <w:rPr>
          <w:rFonts w:ascii="Times New Roman" w:hAnsi="Times New Roman" w:cs="Times New Roman"/>
          <w:sz w:val="20"/>
          <w:szCs w:val="20"/>
        </w:rPr>
        <w:t>2. Определить вид разрешенного использования: для размещения фельдшерско-акушерского пункта – 3.4.1</w:t>
      </w:r>
    </w:p>
    <w:p w:rsidR="00BD07A5" w:rsidRPr="00BD07A5" w:rsidRDefault="00BD07A5" w:rsidP="00BD07A5">
      <w:pPr>
        <w:ind w:firstLine="709"/>
        <w:jc w:val="both"/>
        <w:rPr>
          <w:rFonts w:ascii="Times New Roman" w:hAnsi="Times New Roman" w:cs="Times New Roman"/>
          <w:sz w:val="20"/>
          <w:szCs w:val="20"/>
        </w:rPr>
      </w:pPr>
      <w:r w:rsidRPr="00BD07A5">
        <w:rPr>
          <w:rFonts w:ascii="Times New Roman" w:hAnsi="Times New Roman" w:cs="Times New Roman"/>
          <w:sz w:val="20"/>
          <w:szCs w:val="20"/>
        </w:rPr>
        <w:t>3. Контроль за исполнением настоящего постановления оставляю за собой.</w:t>
      </w:r>
    </w:p>
    <w:p w:rsidR="00BD07A5" w:rsidRPr="00BD07A5" w:rsidRDefault="00BD07A5" w:rsidP="00BD07A5">
      <w:pPr>
        <w:ind w:firstLine="709"/>
        <w:jc w:val="both"/>
        <w:rPr>
          <w:rFonts w:ascii="Times New Roman" w:hAnsi="Times New Roman" w:cs="Times New Roman"/>
          <w:sz w:val="20"/>
          <w:szCs w:val="20"/>
        </w:rPr>
      </w:pPr>
      <w:r w:rsidRPr="00BD07A5">
        <w:rPr>
          <w:rFonts w:ascii="Times New Roman" w:hAnsi="Times New Roman" w:cs="Times New Roman"/>
          <w:sz w:val="20"/>
          <w:szCs w:val="20"/>
        </w:rPr>
        <w:t>4. Постановление вступает в силу после его подписания.</w:t>
      </w:r>
    </w:p>
    <w:p w:rsidR="00BD07A5" w:rsidRPr="00BD07A5" w:rsidRDefault="00BD07A5" w:rsidP="00BD07A5">
      <w:pPr>
        <w:rPr>
          <w:rFonts w:ascii="Times New Roman" w:hAnsi="Times New Roman" w:cs="Times New Roman"/>
          <w:spacing w:val="-3"/>
          <w:sz w:val="20"/>
          <w:szCs w:val="20"/>
        </w:rPr>
      </w:pPr>
    </w:p>
    <w:p w:rsidR="00BD07A5" w:rsidRPr="00BD07A5" w:rsidRDefault="00BD07A5" w:rsidP="00BD07A5">
      <w:pPr>
        <w:rPr>
          <w:rFonts w:ascii="Times New Roman" w:hAnsi="Times New Roman" w:cs="Times New Roman"/>
          <w:spacing w:val="-3"/>
          <w:sz w:val="20"/>
          <w:szCs w:val="20"/>
        </w:rPr>
      </w:pPr>
      <w:r w:rsidRPr="00BD07A5">
        <w:rPr>
          <w:rFonts w:ascii="Times New Roman" w:hAnsi="Times New Roman" w:cs="Times New Roman"/>
          <w:spacing w:val="-3"/>
          <w:sz w:val="20"/>
          <w:szCs w:val="20"/>
        </w:rPr>
        <w:t xml:space="preserve">Глава  администрации МО </w:t>
      </w:r>
    </w:p>
    <w:p w:rsidR="00BD07A5" w:rsidRPr="00BD07A5" w:rsidRDefault="00BD07A5" w:rsidP="00BD07A5">
      <w:pPr>
        <w:rPr>
          <w:rFonts w:ascii="Times New Roman" w:hAnsi="Times New Roman" w:cs="Times New Roman"/>
          <w:spacing w:val="-3"/>
          <w:sz w:val="20"/>
          <w:szCs w:val="20"/>
        </w:rPr>
      </w:pPr>
      <w:r w:rsidRPr="00BD07A5">
        <w:rPr>
          <w:rFonts w:ascii="Times New Roman" w:hAnsi="Times New Roman" w:cs="Times New Roman"/>
          <w:spacing w:val="-3"/>
          <w:sz w:val="20"/>
          <w:szCs w:val="20"/>
        </w:rPr>
        <w:t>Николаевский сельсовет                                                                Е.С. Жигалкина</w:t>
      </w:r>
    </w:p>
    <w:p w:rsidR="00BD07A5" w:rsidRPr="00BD07A5" w:rsidRDefault="00BD07A5" w:rsidP="00BD07A5">
      <w:pPr>
        <w:ind w:left="360" w:firstLine="851"/>
        <w:rPr>
          <w:rFonts w:ascii="Times New Roman" w:hAnsi="Times New Roman" w:cs="Times New Roman"/>
          <w:sz w:val="20"/>
          <w:szCs w:val="20"/>
        </w:rPr>
      </w:pPr>
    </w:p>
    <w:p w:rsidR="00BD07A5" w:rsidRPr="00BD07A5" w:rsidRDefault="00BD07A5" w:rsidP="00BD07A5">
      <w:pPr>
        <w:ind w:left="360" w:firstLine="851"/>
        <w:rPr>
          <w:rFonts w:ascii="Times New Roman" w:hAnsi="Times New Roman" w:cs="Times New Roman"/>
          <w:sz w:val="20"/>
          <w:szCs w:val="20"/>
        </w:rPr>
      </w:pPr>
    </w:p>
    <w:p w:rsidR="00BD07A5" w:rsidRPr="00BD07A5" w:rsidRDefault="00BD07A5" w:rsidP="00BD07A5">
      <w:pPr>
        <w:rPr>
          <w:rFonts w:ascii="Times New Roman" w:hAnsi="Times New Roman" w:cs="Times New Roman"/>
          <w:sz w:val="20"/>
          <w:szCs w:val="20"/>
        </w:rPr>
      </w:pPr>
      <w:r w:rsidRPr="00BD07A5">
        <w:rPr>
          <w:rFonts w:ascii="Times New Roman" w:hAnsi="Times New Roman" w:cs="Times New Roman"/>
          <w:sz w:val="20"/>
          <w:szCs w:val="20"/>
        </w:rPr>
        <w:t xml:space="preserve">разослано: заявителю, прокурору района, филиал ФГБУ «Федеральная кадастровая палата Федеральной службы государственной регистрации, кадастра и картографии» по Оренбургской области    </w:t>
      </w:r>
    </w:p>
    <w:p w:rsidR="00BD07A5" w:rsidRPr="00BD07A5" w:rsidRDefault="00BD07A5" w:rsidP="00BD07A5">
      <w:pPr>
        <w:pStyle w:val="ConsPlusNonformat"/>
        <w:ind w:left="-709" w:firstLine="851"/>
        <w:jc w:val="center"/>
        <w:rPr>
          <w:rFonts w:ascii="Times New Roman" w:hAnsi="Times New Roman" w:cs="Times New Roman"/>
          <w:u w:val="single"/>
        </w:rPr>
      </w:pPr>
    </w:p>
    <w:p w:rsidR="00BD07A5" w:rsidRPr="00BD07A5" w:rsidRDefault="00BD07A5" w:rsidP="00BD07A5">
      <w:pPr>
        <w:pStyle w:val="ConsPlusNonformat"/>
        <w:ind w:left="-709" w:firstLine="709"/>
        <w:jc w:val="center"/>
        <w:rPr>
          <w:rFonts w:ascii="Times New Roman" w:hAnsi="Times New Roman" w:cs="Times New Roman"/>
          <w:u w:val="single"/>
        </w:rPr>
      </w:pPr>
    </w:p>
    <w:p w:rsidR="00BD07A5" w:rsidRPr="00BD07A5" w:rsidRDefault="00BD07A5" w:rsidP="00BD07A5">
      <w:pPr>
        <w:pStyle w:val="ConsPlusNonformat"/>
        <w:ind w:left="-709" w:firstLine="709"/>
        <w:jc w:val="center"/>
        <w:rPr>
          <w:rFonts w:ascii="Times New Roman" w:hAnsi="Times New Roman" w:cs="Times New Roman"/>
          <w:u w:val="single"/>
        </w:rPr>
      </w:pPr>
    </w:p>
    <w:p w:rsidR="00BD07A5" w:rsidRPr="00BD07A5" w:rsidRDefault="00BD07A5" w:rsidP="00BD07A5">
      <w:pPr>
        <w:pStyle w:val="ConsPlusNonformat"/>
        <w:ind w:left="-709" w:firstLine="709"/>
        <w:jc w:val="center"/>
        <w:rPr>
          <w:rFonts w:ascii="Times New Roman" w:hAnsi="Times New Roman" w:cs="Times New Roman"/>
          <w:u w:val="single"/>
        </w:rPr>
      </w:pPr>
    </w:p>
    <w:p w:rsidR="00BD07A5" w:rsidRPr="00BD07A5" w:rsidRDefault="00BD07A5" w:rsidP="00BD07A5">
      <w:pPr>
        <w:pStyle w:val="ConsPlusNonformat"/>
        <w:ind w:left="-709" w:firstLine="709"/>
        <w:jc w:val="center"/>
        <w:rPr>
          <w:rFonts w:ascii="Times New Roman" w:hAnsi="Times New Roman" w:cs="Times New Roman"/>
          <w:u w:val="single"/>
        </w:rPr>
      </w:pPr>
    </w:p>
    <w:p w:rsidR="00BD07A5" w:rsidRPr="00BD07A5" w:rsidRDefault="00BD07A5" w:rsidP="00BD07A5">
      <w:pPr>
        <w:pStyle w:val="ConsPlusNonformat"/>
        <w:ind w:left="-709" w:firstLine="709"/>
        <w:jc w:val="center"/>
        <w:rPr>
          <w:rFonts w:ascii="Times New Roman" w:hAnsi="Times New Roman" w:cs="Times New Roman"/>
          <w:u w:val="single"/>
        </w:rPr>
      </w:pPr>
      <w:r w:rsidRPr="00BD07A5">
        <w:rPr>
          <w:rFonts w:ascii="Times New Roman" w:hAnsi="Times New Roman" w:cs="Times New Roman"/>
          <w:u w:val="single"/>
        </w:rPr>
        <w:t>Присваиваемый     адрес:</w:t>
      </w:r>
    </w:p>
    <w:p w:rsidR="00BD07A5" w:rsidRPr="00BD07A5" w:rsidRDefault="00BD07A5" w:rsidP="00BD07A5">
      <w:pPr>
        <w:pStyle w:val="ConsPlusNonformat"/>
        <w:ind w:left="-709" w:firstLine="709"/>
        <w:jc w:val="center"/>
        <w:rPr>
          <w:rFonts w:ascii="Times New Roman" w:hAnsi="Times New Roman" w:cs="Times New Roman"/>
          <w:u w:val="single"/>
        </w:rPr>
      </w:pPr>
    </w:p>
    <w:tbl>
      <w:tblPr>
        <w:tblpPr w:leftFromText="180" w:rightFromText="180" w:vertAnchor="text" w:tblpX="-743" w:tblpY="1"/>
        <w:tblOverlap w:val="never"/>
        <w:tblW w:w="10314" w:type="dxa"/>
        <w:tblBorders>
          <w:top w:val="single" w:sz="4" w:space="0" w:color="auto"/>
          <w:bottom w:val="single" w:sz="4" w:space="0" w:color="auto"/>
          <w:insideH w:val="single" w:sz="4" w:space="0" w:color="auto"/>
          <w:insideV w:val="single" w:sz="4" w:space="0" w:color="auto"/>
        </w:tblBorders>
        <w:tblLook w:val="04A0"/>
      </w:tblPr>
      <w:tblGrid>
        <w:gridCol w:w="4262"/>
        <w:gridCol w:w="6052"/>
      </w:tblGrid>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Субъект Российской Федерации</w:t>
            </w:r>
          </w:p>
        </w:tc>
        <w:tc>
          <w:tcPr>
            <w:tcW w:w="6052" w:type="dxa"/>
            <w:tcBorders>
              <w:top w:val="nil"/>
              <w:lef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Оренбургская область</w:t>
            </w:r>
          </w:p>
        </w:tc>
      </w:tr>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Район</w:t>
            </w:r>
          </w:p>
        </w:tc>
        <w:tc>
          <w:tcPr>
            <w:tcW w:w="6052" w:type="dxa"/>
            <w:tcBorders>
              <w:lef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Саракташский муниципальный район</w:t>
            </w:r>
          </w:p>
        </w:tc>
      </w:tr>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Поселение</w:t>
            </w:r>
          </w:p>
        </w:tc>
        <w:tc>
          <w:tcPr>
            <w:tcW w:w="6052" w:type="dxa"/>
            <w:tcBorders>
              <w:lef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Николаевский сельсовет</w:t>
            </w:r>
          </w:p>
        </w:tc>
      </w:tr>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Город</w:t>
            </w:r>
          </w:p>
        </w:tc>
        <w:tc>
          <w:tcPr>
            <w:tcW w:w="6052" w:type="dxa"/>
            <w:tcBorders>
              <w:left w:val="nil"/>
            </w:tcBorders>
            <w:shd w:val="clear" w:color="auto" w:fill="auto"/>
          </w:tcPr>
          <w:p w:rsidR="00BD07A5" w:rsidRPr="00BD07A5" w:rsidRDefault="00BD07A5" w:rsidP="00BD196D">
            <w:pPr>
              <w:jc w:val="center"/>
              <w:rPr>
                <w:rFonts w:ascii="Times New Roman" w:hAnsi="Times New Roman" w:cs="Times New Roman"/>
                <w:sz w:val="20"/>
                <w:szCs w:val="20"/>
              </w:rPr>
            </w:pPr>
          </w:p>
        </w:tc>
      </w:tr>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Населенный пункт (село, поселок и т.д.)</w:t>
            </w:r>
          </w:p>
        </w:tc>
        <w:tc>
          <w:tcPr>
            <w:tcW w:w="6052" w:type="dxa"/>
            <w:tcBorders>
              <w:lef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Село Кабанкино</w:t>
            </w:r>
          </w:p>
        </w:tc>
      </w:tr>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Планировочная структура</w:t>
            </w:r>
          </w:p>
        </w:tc>
        <w:tc>
          <w:tcPr>
            <w:tcW w:w="6052" w:type="dxa"/>
            <w:tcBorders>
              <w:left w:val="nil"/>
            </w:tcBorders>
            <w:shd w:val="clear" w:color="auto" w:fill="auto"/>
          </w:tcPr>
          <w:p w:rsidR="00BD07A5" w:rsidRPr="00BD07A5" w:rsidRDefault="00BD07A5" w:rsidP="00BD196D">
            <w:pPr>
              <w:jc w:val="center"/>
              <w:rPr>
                <w:rFonts w:ascii="Times New Roman" w:hAnsi="Times New Roman" w:cs="Times New Roman"/>
                <w:sz w:val="20"/>
                <w:szCs w:val="20"/>
              </w:rPr>
            </w:pPr>
          </w:p>
        </w:tc>
      </w:tr>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Улично-дорожная  сеть</w:t>
            </w:r>
          </w:p>
        </w:tc>
        <w:tc>
          <w:tcPr>
            <w:tcW w:w="6052" w:type="dxa"/>
            <w:tcBorders>
              <w:lef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Улица Мира</w:t>
            </w:r>
          </w:p>
        </w:tc>
      </w:tr>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Земельный участок</w:t>
            </w:r>
          </w:p>
        </w:tc>
        <w:tc>
          <w:tcPr>
            <w:tcW w:w="6052" w:type="dxa"/>
            <w:tcBorders>
              <w:lef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17/1</w:t>
            </w:r>
          </w:p>
        </w:tc>
      </w:tr>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Здание, сооружение</w:t>
            </w:r>
          </w:p>
        </w:tc>
        <w:tc>
          <w:tcPr>
            <w:tcW w:w="6052" w:type="dxa"/>
            <w:tcBorders>
              <w:left w:val="nil"/>
            </w:tcBorders>
            <w:shd w:val="clear" w:color="auto" w:fill="auto"/>
          </w:tcPr>
          <w:p w:rsidR="00BD07A5" w:rsidRPr="00BD07A5" w:rsidRDefault="00BD07A5" w:rsidP="00BD196D">
            <w:pPr>
              <w:jc w:val="center"/>
              <w:rPr>
                <w:rFonts w:ascii="Times New Roman" w:hAnsi="Times New Roman" w:cs="Times New Roman"/>
                <w:sz w:val="20"/>
                <w:szCs w:val="20"/>
              </w:rPr>
            </w:pPr>
          </w:p>
        </w:tc>
      </w:tr>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Помещение</w:t>
            </w:r>
          </w:p>
        </w:tc>
        <w:tc>
          <w:tcPr>
            <w:tcW w:w="6052" w:type="dxa"/>
            <w:tcBorders>
              <w:left w:val="nil"/>
            </w:tcBorders>
            <w:shd w:val="clear" w:color="auto" w:fill="auto"/>
          </w:tcPr>
          <w:p w:rsidR="00BD07A5" w:rsidRPr="00BD07A5" w:rsidRDefault="00BD07A5" w:rsidP="00BD196D">
            <w:pPr>
              <w:jc w:val="center"/>
              <w:rPr>
                <w:rFonts w:ascii="Times New Roman" w:hAnsi="Times New Roman" w:cs="Times New Roman"/>
                <w:sz w:val="20"/>
                <w:szCs w:val="20"/>
              </w:rPr>
            </w:pPr>
          </w:p>
        </w:tc>
      </w:tr>
      <w:tr w:rsidR="00BD07A5" w:rsidRPr="00BD07A5" w:rsidTr="00BD196D">
        <w:tc>
          <w:tcPr>
            <w:tcW w:w="4262" w:type="dxa"/>
            <w:tcBorders>
              <w:top w:val="nil"/>
              <w:left w:val="nil"/>
              <w:bottom w:val="nil"/>
              <w:right w:val="nil"/>
            </w:tcBorders>
            <w:shd w:val="clear" w:color="auto" w:fill="auto"/>
          </w:tcPr>
          <w:p w:rsidR="00BD07A5" w:rsidRPr="00BD07A5" w:rsidRDefault="00BD07A5" w:rsidP="00BD196D">
            <w:pPr>
              <w:jc w:val="center"/>
              <w:rPr>
                <w:rFonts w:ascii="Times New Roman" w:hAnsi="Times New Roman" w:cs="Times New Roman"/>
                <w:sz w:val="20"/>
                <w:szCs w:val="20"/>
              </w:rPr>
            </w:pPr>
            <w:r w:rsidRPr="00BD07A5">
              <w:rPr>
                <w:rFonts w:ascii="Times New Roman" w:hAnsi="Times New Roman" w:cs="Times New Roman"/>
                <w:sz w:val="20"/>
                <w:szCs w:val="20"/>
              </w:rPr>
              <w:t>Объект незавершенного строительства</w:t>
            </w:r>
          </w:p>
        </w:tc>
        <w:tc>
          <w:tcPr>
            <w:tcW w:w="6052" w:type="dxa"/>
            <w:tcBorders>
              <w:left w:val="nil"/>
            </w:tcBorders>
            <w:shd w:val="clear" w:color="auto" w:fill="auto"/>
          </w:tcPr>
          <w:p w:rsidR="00BD07A5" w:rsidRPr="00BD07A5" w:rsidRDefault="00BD07A5" w:rsidP="00BD196D">
            <w:pPr>
              <w:jc w:val="center"/>
              <w:rPr>
                <w:rFonts w:ascii="Times New Roman" w:hAnsi="Times New Roman" w:cs="Times New Roman"/>
                <w:sz w:val="20"/>
                <w:szCs w:val="20"/>
              </w:rPr>
            </w:pPr>
          </w:p>
        </w:tc>
      </w:tr>
    </w:tbl>
    <w:tbl>
      <w:tblPr>
        <w:tblW w:w="9154" w:type="dxa"/>
        <w:jc w:val="center"/>
        <w:tblInd w:w="1069" w:type="dxa"/>
        <w:tblLook w:val="01E0"/>
      </w:tblPr>
      <w:tblGrid>
        <w:gridCol w:w="222"/>
        <w:gridCol w:w="10432"/>
        <w:gridCol w:w="222"/>
      </w:tblGrid>
      <w:tr w:rsidR="00BD196D" w:rsidRPr="00BD196D" w:rsidTr="00535E20">
        <w:trPr>
          <w:trHeight w:val="82"/>
          <w:jc w:val="center"/>
        </w:trPr>
        <w:tc>
          <w:tcPr>
            <w:tcW w:w="187" w:type="dxa"/>
          </w:tcPr>
          <w:p w:rsidR="00BD196D" w:rsidRDefault="00BD196D" w:rsidP="00BD196D">
            <w:pPr>
              <w:tabs>
                <w:tab w:val="left" w:pos="710"/>
              </w:tabs>
              <w:spacing w:after="0" w:line="240" w:lineRule="auto"/>
              <w:ind w:left="-35" w:right="-142"/>
              <w:jc w:val="center"/>
              <w:rPr>
                <w:rFonts w:ascii="Times New Roman" w:eastAsia="Calibri" w:hAnsi="Times New Roman" w:cs="Times New Roman"/>
                <w:b/>
                <w:sz w:val="20"/>
                <w:szCs w:val="20"/>
              </w:rPr>
            </w:pPr>
          </w:p>
          <w:p w:rsidR="00535E20" w:rsidRDefault="00535E20" w:rsidP="00BD196D">
            <w:pPr>
              <w:tabs>
                <w:tab w:val="left" w:pos="710"/>
              </w:tabs>
              <w:spacing w:after="0" w:line="240" w:lineRule="auto"/>
              <w:ind w:left="-35" w:right="-142"/>
              <w:jc w:val="center"/>
              <w:rPr>
                <w:rFonts w:ascii="Times New Roman" w:eastAsia="Calibri" w:hAnsi="Times New Roman" w:cs="Times New Roman"/>
                <w:b/>
                <w:sz w:val="20"/>
                <w:szCs w:val="20"/>
              </w:rPr>
            </w:pPr>
          </w:p>
          <w:p w:rsidR="00535E20" w:rsidRDefault="00535E20" w:rsidP="00BD196D">
            <w:pPr>
              <w:tabs>
                <w:tab w:val="left" w:pos="710"/>
              </w:tabs>
              <w:spacing w:after="0" w:line="240" w:lineRule="auto"/>
              <w:ind w:left="-35" w:right="-142"/>
              <w:jc w:val="center"/>
              <w:rPr>
                <w:rFonts w:ascii="Times New Roman" w:eastAsia="Calibri" w:hAnsi="Times New Roman" w:cs="Times New Roman"/>
                <w:b/>
                <w:sz w:val="20"/>
                <w:szCs w:val="20"/>
              </w:rPr>
            </w:pPr>
          </w:p>
          <w:p w:rsidR="00535E20" w:rsidRDefault="00535E20" w:rsidP="00BD196D">
            <w:pPr>
              <w:tabs>
                <w:tab w:val="left" w:pos="710"/>
              </w:tabs>
              <w:spacing w:after="0" w:line="240" w:lineRule="auto"/>
              <w:ind w:left="-35" w:right="-142"/>
              <w:jc w:val="center"/>
              <w:rPr>
                <w:rFonts w:ascii="Times New Roman" w:eastAsia="Calibri" w:hAnsi="Times New Roman" w:cs="Times New Roman"/>
                <w:b/>
                <w:sz w:val="20"/>
                <w:szCs w:val="20"/>
              </w:rPr>
            </w:pPr>
          </w:p>
          <w:p w:rsidR="00535E20" w:rsidRDefault="00535E20" w:rsidP="00BD196D">
            <w:pPr>
              <w:tabs>
                <w:tab w:val="left" w:pos="710"/>
              </w:tabs>
              <w:spacing w:after="0" w:line="240" w:lineRule="auto"/>
              <w:ind w:left="-35" w:right="-142"/>
              <w:jc w:val="center"/>
              <w:rPr>
                <w:rFonts w:ascii="Times New Roman" w:eastAsia="Calibri" w:hAnsi="Times New Roman" w:cs="Times New Roman"/>
                <w:b/>
                <w:sz w:val="20"/>
                <w:szCs w:val="20"/>
              </w:rPr>
            </w:pPr>
          </w:p>
          <w:p w:rsidR="00535E20" w:rsidRPr="00BD196D" w:rsidRDefault="00535E20" w:rsidP="00535E20">
            <w:pPr>
              <w:tabs>
                <w:tab w:val="left" w:pos="710"/>
              </w:tabs>
              <w:spacing w:after="0" w:line="240" w:lineRule="auto"/>
              <w:ind w:right="-142"/>
              <w:rPr>
                <w:rFonts w:ascii="Times New Roman" w:eastAsia="Calibri" w:hAnsi="Times New Roman" w:cs="Times New Roman"/>
                <w:b/>
                <w:sz w:val="20"/>
                <w:szCs w:val="20"/>
              </w:rPr>
            </w:pPr>
          </w:p>
        </w:tc>
        <w:tc>
          <w:tcPr>
            <w:tcW w:w="8780" w:type="dxa"/>
          </w:tcPr>
          <w:p w:rsidR="00535E20" w:rsidRPr="00535E20" w:rsidRDefault="00535E20" w:rsidP="00BD196D">
            <w:pPr>
              <w:spacing w:after="0" w:line="240" w:lineRule="auto"/>
              <w:ind w:right="-142"/>
              <w:jc w:val="center"/>
              <w:rPr>
                <w:rFonts w:ascii="Times New Roman" w:eastAsia="Calibri" w:hAnsi="Times New Roman" w:cs="Times New Roman"/>
                <w:b/>
                <w:sz w:val="20"/>
                <w:szCs w:val="20"/>
              </w:rPr>
            </w:pPr>
          </w:p>
          <w:tbl>
            <w:tblPr>
              <w:tblW w:w="6327" w:type="dxa"/>
              <w:jc w:val="center"/>
              <w:tblLook w:val="01E0"/>
            </w:tblPr>
            <w:tblGrid>
              <w:gridCol w:w="2153"/>
              <w:gridCol w:w="1930"/>
              <w:gridCol w:w="2244"/>
            </w:tblGrid>
            <w:tr w:rsidR="00535E20" w:rsidRPr="00535E20" w:rsidTr="00535E20">
              <w:trPr>
                <w:trHeight w:val="20"/>
                <w:jc w:val="center"/>
              </w:trPr>
              <w:tc>
                <w:tcPr>
                  <w:tcW w:w="2153" w:type="dxa"/>
                </w:tcPr>
                <w:p w:rsidR="00535E20" w:rsidRPr="00535E20" w:rsidRDefault="00535E20" w:rsidP="00EB0C75">
                  <w:pPr>
                    <w:suppressAutoHyphens/>
                    <w:ind w:right="-142"/>
                    <w:jc w:val="center"/>
                    <w:rPr>
                      <w:rFonts w:ascii="Times New Roman" w:eastAsia="Calibri" w:hAnsi="Times New Roman" w:cs="Times New Roman"/>
                      <w:b/>
                      <w:sz w:val="20"/>
                      <w:szCs w:val="20"/>
                      <w:lang w:eastAsia="ar-SA"/>
                    </w:rPr>
                  </w:pPr>
                </w:p>
              </w:tc>
              <w:tc>
                <w:tcPr>
                  <w:tcW w:w="1930" w:type="dxa"/>
                </w:tcPr>
                <w:p w:rsidR="00535E20" w:rsidRPr="00535E20" w:rsidRDefault="00535E20" w:rsidP="00EB0C75">
                  <w:pPr>
                    <w:suppressAutoHyphens/>
                    <w:ind w:right="-142"/>
                    <w:jc w:val="center"/>
                    <w:rPr>
                      <w:rFonts w:ascii="Times New Roman" w:eastAsia="Calibri" w:hAnsi="Times New Roman" w:cs="Times New Roman"/>
                      <w:b/>
                      <w:sz w:val="20"/>
                      <w:szCs w:val="20"/>
                      <w:lang w:eastAsia="ar-SA"/>
                    </w:rPr>
                  </w:pPr>
                  <w:r w:rsidRPr="00535E20">
                    <w:rPr>
                      <w:rFonts w:ascii="Times New Roman" w:hAnsi="Times New Roman" w:cs="Times New Roman"/>
                      <w:b/>
                      <w:noProof/>
                      <w:sz w:val="20"/>
                      <w:szCs w:val="20"/>
                    </w:rPr>
                    <w:drawing>
                      <wp:inline distT="0" distB="0" distL="0" distR="0">
                        <wp:extent cx="400050" cy="666750"/>
                        <wp:effectExtent l="1905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0050" cy="666750"/>
                                </a:xfrm>
                                <a:prstGeom prst="rect">
                                  <a:avLst/>
                                </a:prstGeom>
                                <a:noFill/>
                                <a:ln w="9525">
                                  <a:noFill/>
                                  <a:miter lim="800000"/>
                                  <a:headEnd/>
                                  <a:tailEnd/>
                                </a:ln>
                              </pic:spPr>
                            </pic:pic>
                          </a:graphicData>
                        </a:graphic>
                      </wp:inline>
                    </w:drawing>
                  </w:r>
                </w:p>
              </w:tc>
              <w:tc>
                <w:tcPr>
                  <w:tcW w:w="2244" w:type="dxa"/>
                </w:tcPr>
                <w:p w:rsidR="00535E20" w:rsidRPr="00535E20" w:rsidRDefault="00535E20" w:rsidP="00EB0C75">
                  <w:pPr>
                    <w:suppressAutoHyphens/>
                    <w:ind w:right="-142"/>
                    <w:jc w:val="center"/>
                    <w:rPr>
                      <w:rFonts w:ascii="Times New Roman" w:eastAsia="Calibri" w:hAnsi="Times New Roman" w:cs="Times New Roman"/>
                      <w:b/>
                      <w:sz w:val="20"/>
                      <w:szCs w:val="20"/>
                      <w:lang w:eastAsia="ar-SA"/>
                    </w:rPr>
                  </w:pPr>
                </w:p>
              </w:tc>
            </w:tr>
          </w:tbl>
          <w:p w:rsidR="00535E20" w:rsidRPr="00535E20" w:rsidRDefault="00535E20" w:rsidP="00535E20">
            <w:pPr>
              <w:pStyle w:val="2"/>
              <w:jc w:val="center"/>
              <w:rPr>
                <w:rFonts w:ascii="Times New Roman" w:hAnsi="Times New Roman" w:cs="Times New Roman"/>
                <w:i w:val="0"/>
                <w:sz w:val="20"/>
                <w:szCs w:val="20"/>
              </w:rPr>
            </w:pPr>
            <w:r w:rsidRPr="00535E20">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535E20" w:rsidRPr="00535E20" w:rsidRDefault="00535E20" w:rsidP="00535E20">
            <w:pPr>
              <w:rPr>
                <w:rFonts w:ascii="Times New Roman" w:hAnsi="Times New Roman" w:cs="Times New Roman"/>
                <w:sz w:val="20"/>
                <w:szCs w:val="20"/>
                <w:lang w:eastAsia="en-US"/>
              </w:rPr>
            </w:pPr>
          </w:p>
          <w:p w:rsidR="00535E20" w:rsidRPr="00535E20" w:rsidRDefault="00535E20" w:rsidP="00535E20">
            <w:pPr>
              <w:jc w:val="center"/>
              <w:rPr>
                <w:rFonts w:ascii="Times New Roman" w:hAnsi="Times New Roman" w:cs="Times New Roman"/>
                <w:b/>
                <w:sz w:val="20"/>
                <w:szCs w:val="20"/>
              </w:rPr>
            </w:pPr>
            <w:r w:rsidRPr="00535E20">
              <w:rPr>
                <w:rFonts w:ascii="Times New Roman" w:hAnsi="Times New Roman" w:cs="Times New Roman"/>
                <w:b/>
                <w:sz w:val="20"/>
                <w:szCs w:val="20"/>
              </w:rPr>
              <w:t>П О С Т А Н О В Л Е Н И Е</w:t>
            </w:r>
          </w:p>
          <w:p w:rsidR="00535E20" w:rsidRPr="00535E20" w:rsidRDefault="00535E20" w:rsidP="00535E20">
            <w:pPr>
              <w:pBdr>
                <w:bottom w:val="single" w:sz="18" w:space="1" w:color="auto"/>
              </w:pBdr>
              <w:ind w:right="-284"/>
              <w:jc w:val="center"/>
              <w:rPr>
                <w:rFonts w:ascii="Times New Roman" w:hAnsi="Times New Roman" w:cs="Times New Roman"/>
                <w:sz w:val="20"/>
                <w:szCs w:val="20"/>
              </w:rPr>
            </w:pPr>
            <w:r w:rsidRPr="00535E20">
              <w:rPr>
                <w:rFonts w:ascii="Times New Roman" w:hAnsi="Times New Roman" w:cs="Times New Roman"/>
                <w:b/>
                <w:sz w:val="20"/>
                <w:szCs w:val="20"/>
              </w:rPr>
              <w:t>_________________________________________________________________________________________________________</w:t>
            </w:r>
          </w:p>
          <w:p w:rsidR="00535E20" w:rsidRPr="00535E20" w:rsidRDefault="00535E20" w:rsidP="00535E20">
            <w:pPr>
              <w:ind w:right="283"/>
              <w:rPr>
                <w:rFonts w:ascii="Times New Roman" w:hAnsi="Times New Roman" w:cs="Times New Roman"/>
                <w:sz w:val="20"/>
                <w:szCs w:val="20"/>
              </w:rPr>
            </w:pPr>
          </w:p>
          <w:p w:rsidR="00535E20" w:rsidRPr="00535E20" w:rsidRDefault="00535E20" w:rsidP="00535E20">
            <w:pPr>
              <w:pStyle w:val="aa"/>
              <w:tabs>
                <w:tab w:val="left" w:pos="708"/>
              </w:tabs>
              <w:ind w:right="-142"/>
              <w:rPr>
                <w:rFonts w:ascii="Times New Roman" w:hAnsi="Times New Roman" w:cs="Times New Roman"/>
              </w:rPr>
            </w:pPr>
            <w:r>
              <w:rPr>
                <w:rFonts w:ascii="Times New Roman" w:hAnsi="Times New Roman" w:cs="Times New Roman"/>
              </w:rPr>
              <w:t xml:space="preserve">                        </w:t>
            </w:r>
            <w:r w:rsidRPr="00535E20">
              <w:rPr>
                <w:rFonts w:ascii="Times New Roman" w:hAnsi="Times New Roman" w:cs="Times New Roman"/>
              </w:rPr>
              <w:t xml:space="preserve">29.08.2025 года                     </w:t>
            </w:r>
            <w:r>
              <w:rPr>
                <w:rFonts w:ascii="Times New Roman" w:hAnsi="Times New Roman" w:cs="Times New Roman"/>
              </w:rPr>
              <w:t xml:space="preserve">             </w:t>
            </w:r>
            <w:r w:rsidRPr="00535E20">
              <w:rPr>
                <w:rFonts w:ascii="Times New Roman" w:hAnsi="Times New Roman" w:cs="Times New Roman"/>
              </w:rPr>
              <w:t xml:space="preserve"> с. Николаевка</w:t>
            </w:r>
            <w:r w:rsidRPr="00535E20">
              <w:rPr>
                <w:rFonts w:ascii="Times New Roman" w:hAnsi="Times New Roman" w:cs="Times New Roman"/>
              </w:rPr>
              <w:tab/>
              <w:t xml:space="preserve">      </w:t>
            </w:r>
            <w:r>
              <w:rPr>
                <w:rFonts w:ascii="Times New Roman" w:hAnsi="Times New Roman" w:cs="Times New Roman"/>
              </w:rPr>
              <w:t xml:space="preserve">                      </w:t>
            </w:r>
            <w:r w:rsidRPr="00535E20">
              <w:rPr>
                <w:rFonts w:ascii="Times New Roman" w:hAnsi="Times New Roman" w:cs="Times New Roman"/>
              </w:rPr>
              <w:t xml:space="preserve">                                      № 46-п</w:t>
            </w:r>
          </w:p>
          <w:tbl>
            <w:tblPr>
              <w:tblW w:w="0" w:type="auto"/>
              <w:jc w:val="center"/>
              <w:tblInd w:w="288" w:type="dxa"/>
              <w:tblBorders>
                <w:insideH w:val="single" w:sz="4" w:space="0" w:color="auto"/>
                <w:insideV w:val="single" w:sz="4" w:space="0" w:color="auto"/>
              </w:tblBorders>
              <w:tblLook w:val="01E0"/>
            </w:tblPr>
            <w:tblGrid>
              <w:gridCol w:w="7189"/>
            </w:tblGrid>
            <w:tr w:rsidR="00535E20" w:rsidRPr="00535E20" w:rsidTr="00535E20">
              <w:trPr>
                <w:trHeight w:val="142"/>
                <w:jc w:val="center"/>
              </w:trPr>
              <w:tc>
                <w:tcPr>
                  <w:tcW w:w="7189" w:type="dxa"/>
                </w:tcPr>
                <w:p w:rsidR="00535E20" w:rsidRPr="00535E20" w:rsidRDefault="00535E20" w:rsidP="00EB0C75">
                  <w:pPr>
                    <w:rPr>
                      <w:rFonts w:ascii="Times New Roman" w:hAnsi="Times New Roman" w:cs="Times New Roman"/>
                      <w:sz w:val="20"/>
                      <w:szCs w:val="20"/>
                    </w:rPr>
                  </w:pPr>
                </w:p>
                <w:p w:rsidR="00535E20" w:rsidRPr="00535E20" w:rsidRDefault="00535E20" w:rsidP="00EB0C75">
                  <w:pPr>
                    <w:jc w:val="center"/>
                    <w:rPr>
                      <w:rFonts w:ascii="Times New Roman" w:hAnsi="Times New Roman" w:cs="Times New Roman"/>
                      <w:sz w:val="20"/>
                      <w:szCs w:val="20"/>
                    </w:rPr>
                  </w:pPr>
                  <w:r w:rsidRPr="00535E20">
                    <w:rPr>
                      <w:rFonts w:ascii="Times New Roman" w:hAnsi="Times New Roman" w:cs="Times New Roman"/>
                      <w:sz w:val="20"/>
                      <w:szCs w:val="20"/>
                    </w:rPr>
                    <w:t xml:space="preserve">«О признании утратившим силу постановление администрации муниципального образования Николаевский сельсовет Саракташского района Оренбургской области от 24.03.2021 № 21 </w:t>
                  </w:r>
                </w:p>
                <w:p w:rsidR="00535E20" w:rsidRPr="00535E20" w:rsidRDefault="00535E20" w:rsidP="00EB0C75">
                  <w:pPr>
                    <w:jc w:val="center"/>
                    <w:rPr>
                      <w:rFonts w:ascii="Times New Roman" w:hAnsi="Times New Roman" w:cs="Times New Roman"/>
                      <w:sz w:val="20"/>
                      <w:szCs w:val="20"/>
                    </w:rPr>
                  </w:pPr>
                </w:p>
              </w:tc>
            </w:tr>
          </w:tbl>
          <w:p w:rsidR="00535E20" w:rsidRPr="00535E20" w:rsidRDefault="00535E20" w:rsidP="00535E20">
            <w:pPr>
              <w:tabs>
                <w:tab w:val="left" w:pos="1360"/>
              </w:tabs>
              <w:ind w:firstLine="709"/>
              <w:jc w:val="both"/>
              <w:rPr>
                <w:rFonts w:ascii="Times New Roman" w:hAnsi="Times New Roman" w:cs="Times New Roman"/>
                <w:sz w:val="20"/>
                <w:szCs w:val="20"/>
              </w:rPr>
            </w:pPr>
            <w:r w:rsidRPr="00535E20">
              <w:rPr>
                <w:rFonts w:ascii="Times New Roman" w:hAnsi="Times New Roman" w:cs="Times New Roman"/>
                <w:sz w:val="20"/>
                <w:szCs w:val="20"/>
              </w:rPr>
              <w:t>В соответствии с Федеральным законом от 10 июля 2023 № 305-ФЗ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535E20" w:rsidRPr="00535E20" w:rsidRDefault="00535E20" w:rsidP="00535E20">
            <w:pPr>
              <w:tabs>
                <w:tab w:val="left" w:pos="1360"/>
              </w:tabs>
              <w:ind w:firstLine="709"/>
              <w:jc w:val="both"/>
              <w:rPr>
                <w:rFonts w:ascii="Times New Roman" w:hAnsi="Times New Roman" w:cs="Times New Roman"/>
                <w:sz w:val="20"/>
                <w:szCs w:val="20"/>
              </w:rPr>
            </w:pPr>
          </w:p>
          <w:p w:rsidR="00535E20" w:rsidRPr="00535E20" w:rsidRDefault="00535E20" w:rsidP="00535E20">
            <w:pPr>
              <w:numPr>
                <w:ilvl w:val="1"/>
                <w:numId w:val="33"/>
              </w:numPr>
              <w:tabs>
                <w:tab w:val="left" w:pos="900"/>
              </w:tabs>
              <w:spacing w:after="0" w:line="240" w:lineRule="auto"/>
              <w:jc w:val="both"/>
              <w:rPr>
                <w:rFonts w:ascii="Times New Roman" w:hAnsi="Times New Roman" w:cs="Times New Roman"/>
                <w:sz w:val="20"/>
                <w:szCs w:val="20"/>
              </w:rPr>
            </w:pPr>
            <w:r w:rsidRPr="00535E20">
              <w:rPr>
                <w:rFonts w:ascii="Times New Roman" w:hAnsi="Times New Roman" w:cs="Times New Roman"/>
                <w:sz w:val="20"/>
                <w:szCs w:val="20"/>
              </w:rPr>
              <w:t xml:space="preserve">  1. Постановление администрации муниципального образования Николаевский сельсовет Саракташского района Оренбургской области от 24.03.2021 № 21 «Об утверждении Порядка подготовки документации по планировке территории сельского поселения муниципального образования Николаевский сельсовет Саракташского района Оренбургской области, разрабатываемой на основании решений органов местного самоуправления» признать утратившим силу.</w:t>
            </w:r>
          </w:p>
          <w:p w:rsidR="00535E20" w:rsidRPr="00535E20" w:rsidRDefault="00535E20" w:rsidP="00535E20">
            <w:pPr>
              <w:tabs>
                <w:tab w:val="left" w:pos="900"/>
                <w:tab w:val="left" w:pos="1080"/>
              </w:tabs>
              <w:jc w:val="both"/>
              <w:rPr>
                <w:rStyle w:val="FontStyle13"/>
                <w:sz w:val="20"/>
                <w:szCs w:val="20"/>
              </w:rPr>
            </w:pPr>
            <w:r w:rsidRPr="00535E20">
              <w:rPr>
                <w:rStyle w:val="FontStyle13"/>
                <w:sz w:val="20"/>
                <w:szCs w:val="20"/>
              </w:rPr>
              <w:t xml:space="preserve">       2. Настоящее постановление вступает в силу после дня его обнародования и подлежит </w:t>
            </w:r>
            <w:r w:rsidRPr="00535E20">
              <w:rPr>
                <w:rFonts w:ascii="Times New Roman" w:hAnsi="Times New Roman" w:cs="Times New Roman"/>
                <w:sz w:val="20"/>
                <w:szCs w:val="20"/>
              </w:rPr>
              <w:t>размещению на официальном</w:t>
            </w:r>
            <w:r w:rsidRPr="00535E20">
              <w:rPr>
                <w:rStyle w:val="FontStyle13"/>
                <w:sz w:val="20"/>
                <w:szCs w:val="20"/>
              </w:rPr>
              <w:t xml:space="preserve"> сайте муниципального образования </w:t>
            </w:r>
            <w:r w:rsidRPr="00535E20">
              <w:rPr>
                <w:rFonts w:ascii="Times New Roman" w:hAnsi="Times New Roman" w:cs="Times New Roman"/>
                <w:sz w:val="20"/>
                <w:szCs w:val="20"/>
              </w:rPr>
              <w:t>Николаевский</w:t>
            </w:r>
            <w:r w:rsidRPr="00535E20">
              <w:rPr>
                <w:rStyle w:val="FontStyle13"/>
                <w:sz w:val="20"/>
                <w:szCs w:val="20"/>
              </w:rPr>
              <w:t xml:space="preserve"> сельсовет Саракташского района Оренбургской области.</w:t>
            </w:r>
          </w:p>
          <w:p w:rsidR="00535E20" w:rsidRPr="00535E20" w:rsidRDefault="00535E20" w:rsidP="00535E20">
            <w:pPr>
              <w:tabs>
                <w:tab w:val="left" w:pos="900"/>
                <w:tab w:val="left" w:pos="1080"/>
              </w:tabs>
              <w:ind w:left="360"/>
              <w:jc w:val="both"/>
              <w:rPr>
                <w:rFonts w:ascii="Times New Roman" w:hAnsi="Times New Roman" w:cs="Times New Roman"/>
                <w:sz w:val="20"/>
                <w:szCs w:val="20"/>
              </w:rPr>
            </w:pPr>
            <w:r w:rsidRPr="00535E20">
              <w:rPr>
                <w:rFonts w:ascii="Times New Roman" w:hAnsi="Times New Roman" w:cs="Times New Roman"/>
                <w:sz w:val="20"/>
                <w:szCs w:val="20"/>
              </w:rPr>
              <w:t xml:space="preserve">  3. Контроль за исполнением настоящего постановления оставляю за собой.</w:t>
            </w:r>
          </w:p>
          <w:p w:rsidR="00535E20" w:rsidRPr="00535E20" w:rsidRDefault="00535E20" w:rsidP="00535E20">
            <w:pPr>
              <w:ind w:left="360"/>
              <w:jc w:val="both"/>
              <w:rPr>
                <w:rFonts w:ascii="Times New Roman" w:hAnsi="Times New Roman" w:cs="Times New Roman"/>
                <w:sz w:val="20"/>
                <w:szCs w:val="20"/>
                <w:highlight w:val="yellow"/>
              </w:rPr>
            </w:pPr>
          </w:p>
          <w:p w:rsidR="00535E20" w:rsidRPr="00535E20" w:rsidRDefault="00535E20" w:rsidP="00535E20">
            <w:pPr>
              <w:rPr>
                <w:rFonts w:ascii="Times New Roman" w:hAnsi="Times New Roman" w:cs="Times New Roman"/>
                <w:sz w:val="20"/>
                <w:szCs w:val="20"/>
              </w:rPr>
            </w:pPr>
          </w:p>
          <w:p w:rsidR="00535E20" w:rsidRPr="00535E20" w:rsidRDefault="00535E20" w:rsidP="00535E20">
            <w:pPr>
              <w:rPr>
                <w:rFonts w:ascii="Times New Roman" w:hAnsi="Times New Roman" w:cs="Times New Roman"/>
                <w:sz w:val="20"/>
                <w:szCs w:val="20"/>
              </w:rPr>
            </w:pPr>
            <w:r w:rsidRPr="00535E20">
              <w:rPr>
                <w:rFonts w:ascii="Times New Roman" w:hAnsi="Times New Roman" w:cs="Times New Roman"/>
                <w:sz w:val="20"/>
                <w:szCs w:val="20"/>
              </w:rPr>
              <w:t>Глава муниципального образования</w:t>
            </w:r>
          </w:p>
          <w:p w:rsidR="00535E20" w:rsidRPr="00535E20" w:rsidRDefault="00535E20" w:rsidP="00535E20">
            <w:pPr>
              <w:rPr>
                <w:rFonts w:ascii="Times New Roman" w:hAnsi="Times New Roman" w:cs="Times New Roman"/>
                <w:sz w:val="20"/>
                <w:szCs w:val="20"/>
              </w:rPr>
            </w:pPr>
            <w:r w:rsidRPr="00535E20">
              <w:rPr>
                <w:rFonts w:ascii="Times New Roman" w:hAnsi="Times New Roman" w:cs="Times New Roman"/>
                <w:sz w:val="20"/>
                <w:szCs w:val="20"/>
              </w:rPr>
              <w:t xml:space="preserve">Николаевский сельсовет                                                  </w:t>
            </w:r>
            <w:r w:rsidRPr="00535E20">
              <w:rPr>
                <w:rFonts w:ascii="Times New Roman" w:hAnsi="Times New Roman" w:cs="Times New Roman"/>
                <w:sz w:val="20"/>
                <w:szCs w:val="20"/>
              </w:rPr>
              <w:tab/>
              <w:t xml:space="preserve">     Е.С. Жигалкина</w:t>
            </w:r>
          </w:p>
          <w:p w:rsidR="00535E20" w:rsidRPr="00535E20" w:rsidRDefault="00535E20" w:rsidP="00535E20">
            <w:pPr>
              <w:jc w:val="both"/>
              <w:rPr>
                <w:rFonts w:ascii="Times New Roman" w:hAnsi="Times New Roman" w:cs="Times New Roman"/>
                <w:w w:val="106"/>
                <w:sz w:val="20"/>
                <w:szCs w:val="20"/>
              </w:rPr>
            </w:pPr>
          </w:p>
          <w:p w:rsidR="00535E20" w:rsidRPr="00535E20" w:rsidRDefault="00535E20" w:rsidP="00535E20">
            <w:pPr>
              <w:jc w:val="both"/>
              <w:rPr>
                <w:rFonts w:ascii="Times New Roman" w:hAnsi="Times New Roman" w:cs="Times New Roman"/>
                <w:sz w:val="20"/>
                <w:szCs w:val="20"/>
              </w:rPr>
            </w:pPr>
            <w:r w:rsidRPr="00535E20">
              <w:rPr>
                <w:rFonts w:ascii="Times New Roman" w:hAnsi="Times New Roman" w:cs="Times New Roman"/>
                <w:w w:val="106"/>
                <w:sz w:val="20"/>
                <w:szCs w:val="20"/>
              </w:rPr>
              <w:t xml:space="preserve">Разослано: </w:t>
            </w:r>
            <w:r w:rsidRPr="00535E20">
              <w:rPr>
                <w:rFonts w:ascii="Times New Roman" w:hAnsi="Times New Roman" w:cs="Times New Roman"/>
                <w:sz w:val="20"/>
                <w:szCs w:val="20"/>
              </w:rPr>
              <w:t>прокурору района, администрации сельсовета, на сайт сельсовета, места для обнародования, в дело.</w:t>
            </w:r>
          </w:p>
          <w:p w:rsidR="00535E20" w:rsidRPr="00535E20" w:rsidRDefault="00535E20" w:rsidP="00BD196D">
            <w:pPr>
              <w:spacing w:after="0" w:line="240" w:lineRule="auto"/>
              <w:ind w:right="-142"/>
              <w:jc w:val="center"/>
              <w:rPr>
                <w:rFonts w:ascii="Times New Roman" w:eastAsia="Calibri" w:hAnsi="Times New Roman" w:cs="Times New Roman"/>
                <w:b/>
                <w:sz w:val="20"/>
                <w:szCs w:val="20"/>
              </w:rPr>
            </w:pPr>
          </w:p>
          <w:p w:rsidR="00535E20" w:rsidRDefault="00535E20" w:rsidP="00BD196D">
            <w:pPr>
              <w:spacing w:after="0" w:line="240" w:lineRule="auto"/>
              <w:ind w:right="-142"/>
              <w:jc w:val="center"/>
              <w:rPr>
                <w:rFonts w:ascii="Times New Roman" w:eastAsia="Calibri" w:hAnsi="Times New Roman" w:cs="Times New Roman"/>
                <w:b/>
                <w:sz w:val="20"/>
                <w:szCs w:val="20"/>
              </w:rPr>
            </w:pPr>
          </w:p>
          <w:p w:rsidR="00535E20" w:rsidRDefault="00535E20" w:rsidP="00BD196D">
            <w:pPr>
              <w:spacing w:after="0" w:line="240" w:lineRule="auto"/>
              <w:ind w:right="-142"/>
              <w:jc w:val="center"/>
              <w:rPr>
                <w:rFonts w:ascii="Times New Roman" w:eastAsia="Calibri" w:hAnsi="Times New Roman" w:cs="Times New Roman"/>
                <w:b/>
                <w:sz w:val="20"/>
                <w:szCs w:val="20"/>
              </w:rPr>
            </w:pPr>
          </w:p>
          <w:p w:rsidR="00535E20" w:rsidRDefault="00535E20" w:rsidP="00BD196D">
            <w:pPr>
              <w:spacing w:after="0" w:line="240" w:lineRule="auto"/>
              <w:ind w:right="-142"/>
              <w:jc w:val="center"/>
              <w:rPr>
                <w:rFonts w:ascii="Times New Roman" w:eastAsia="Calibri" w:hAnsi="Times New Roman" w:cs="Times New Roman"/>
                <w:b/>
                <w:sz w:val="20"/>
                <w:szCs w:val="20"/>
              </w:rPr>
            </w:pPr>
          </w:p>
          <w:p w:rsidR="00BD196D" w:rsidRPr="00BD196D" w:rsidRDefault="00BD196D" w:rsidP="00BD196D">
            <w:pPr>
              <w:spacing w:after="0" w:line="240" w:lineRule="auto"/>
              <w:ind w:right="-142"/>
              <w:jc w:val="center"/>
              <w:rPr>
                <w:rFonts w:ascii="Times New Roman" w:eastAsia="Calibri" w:hAnsi="Times New Roman" w:cs="Times New Roman"/>
                <w:b/>
                <w:sz w:val="20"/>
                <w:szCs w:val="20"/>
              </w:rPr>
            </w:pPr>
            <w:r w:rsidRPr="00BD196D">
              <w:rPr>
                <w:rFonts w:ascii="Calibri" w:eastAsia="Calibri" w:hAnsi="Calibri"/>
                <w:noProof/>
                <w:sz w:val="20"/>
                <w:szCs w:val="20"/>
              </w:rPr>
              <w:lastRenderedPageBreak/>
              <w:drawing>
                <wp:inline distT="0" distB="0" distL="0" distR="0">
                  <wp:extent cx="446405" cy="709295"/>
                  <wp:effectExtent l="0" t="0" r="0" b="0"/>
                  <wp:docPr id="5"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187" w:type="dxa"/>
          </w:tcPr>
          <w:p w:rsidR="00BD196D" w:rsidRPr="00BD196D" w:rsidRDefault="00BD196D" w:rsidP="00BD196D">
            <w:pPr>
              <w:spacing w:after="0" w:line="240" w:lineRule="auto"/>
              <w:ind w:right="-142"/>
              <w:jc w:val="center"/>
              <w:rPr>
                <w:rFonts w:ascii="Times New Roman" w:eastAsia="Calibri" w:hAnsi="Times New Roman" w:cs="Times New Roman"/>
                <w:b/>
                <w:sz w:val="20"/>
                <w:szCs w:val="20"/>
              </w:rPr>
            </w:pPr>
          </w:p>
        </w:tc>
      </w:tr>
      <w:tr w:rsidR="00535E20" w:rsidRPr="00BD196D" w:rsidTr="00535E20">
        <w:trPr>
          <w:trHeight w:val="82"/>
          <w:jc w:val="center"/>
        </w:trPr>
        <w:tc>
          <w:tcPr>
            <w:tcW w:w="187" w:type="dxa"/>
          </w:tcPr>
          <w:p w:rsidR="00535E20" w:rsidRDefault="00535E20" w:rsidP="00BD196D">
            <w:pPr>
              <w:tabs>
                <w:tab w:val="left" w:pos="710"/>
              </w:tabs>
              <w:spacing w:after="0" w:line="240" w:lineRule="auto"/>
              <w:ind w:left="-35" w:right="-142"/>
              <w:jc w:val="center"/>
              <w:rPr>
                <w:rFonts w:ascii="Times New Roman" w:eastAsia="Calibri" w:hAnsi="Times New Roman" w:cs="Times New Roman"/>
                <w:b/>
                <w:sz w:val="20"/>
                <w:szCs w:val="20"/>
              </w:rPr>
            </w:pPr>
          </w:p>
        </w:tc>
        <w:tc>
          <w:tcPr>
            <w:tcW w:w="8780" w:type="dxa"/>
          </w:tcPr>
          <w:p w:rsidR="00535E20" w:rsidRPr="00BD196D" w:rsidRDefault="00535E20" w:rsidP="00BD196D">
            <w:pPr>
              <w:spacing w:after="0" w:line="240" w:lineRule="auto"/>
              <w:ind w:right="-142"/>
              <w:jc w:val="center"/>
              <w:rPr>
                <w:rFonts w:ascii="Calibri" w:eastAsia="Calibri" w:hAnsi="Calibri"/>
                <w:noProof/>
                <w:sz w:val="20"/>
                <w:szCs w:val="20"/>
              </w:rPr>
            </w:pPr>
          </w:p>
        </w:tc>
        <w:tc>
          <w:tcPr>
            <w:tcW w:w="187" w:type="dxa"/>
          </w:tcPr>
          <w:p w:rsidR="00535E20" w:rsidRPr="00BD196D" w:rsidRDefault="00535E20" w:rsidP="00BD196D">
            <w:pPr>
              <w:spacing w:after="0" w:line="240" w:lineRule="auto"/>
              <w:ind w:right="-142"/>
              <w:jc w:val="center"/>
              <w:rPr>
                <w:rFonts w:ascii="Times New Roman" w:eastAsia="Calibri" w:hAnsi="Times New Roman" w:cs="Times New Roman"/>
                <w:b/>
                <w:sz w:val="20"/>
                <w:szCs w:val="20"/>
              </w:rPr>
            </w:pPr>
          </w:p>
        </w:tc>
      </w:tr>
    </w:tbl>
    <w:p w:rsidR="00BD196D" w:rsidRPr="00BD196D" w:rsidRDefault="00BD196D" w:rsidP="00535E20">
      <w:pPr>
        <w:spacing w:after="0" w:line="240" w:lineRule="auto"/>
        <w:ind w:right="-1"/>
        <w:rPr>
          <w:rFonts w:ascii="Times New Roman" w:eastAsia="Calibri" w:hAnsi="Times New Roman" w:cs="Times New Roman"/>
          <w:noProof/>
          <w:sz w:val="20"/>
          <w:szCs w:val="20"/>
        </w:rPr>
      </w:pPr>
    </w:p>
    <w:p w:rsidR="00BD196D" w:rsidRPr="00BD196D" w:rsidRDefault="00BD196D" w:rsidP="00BD196D">
      <w:pPr>
        <w:tabs>
          <w:tab w:val="left" w:pos="5529"/>
          <w:tab w:val="left" w:pos="5812"/>
        </w:tabs>
        <w:spacing w:after="0" w:line="240" w:lineRule="auto"/>
        <w:ind w:right="-1"/>
        <w:jc w:val="center"/>
        <w:rPr>
          <w:rFonts w:ascii="Times New Roman" w:eastAsia="Times New Roman" w:hAnsi="Times New Roman" w:cs="Times New Roman"/>
          <w:b/>
          <w:caps/>
          <w:sz w:val="20"/>
          <w:szCs w:val="20"/>
        </w:rPr>
      </w:pPr>
      <w:r w:rsidRPr="00BD196D">
        <w:rPr>
          <w:rFonts w:ascii="Times New Roman" w:eastAsia="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BD196D" w:rsidRPr="00BD196D" w:rsidRDefault="00BD196D" w:rsidP="00BD196D">
      <w:pPr>
        <w:spacing w:after="0" w:line="240" w:lineRule="auto"/>
        <w:ind w:right="-1"/>
        <w:jc w:val="center"/>
        <w:rPr>
          <w:rFonts w:ascii="Times New Roman" w:eastAsia="Times New Roman" w:hAnsi="Times New Roman" w:cs="Times New Roman"/>
          <w:b/>
          <w:caps/>
          <w:sz w:val="20"/>
          <w:szCs w:val="20"/>
        </w:rPr>
      </w:pPr>
      <w:r w:rsidRPr="00BD196D">
        <w:rPr>
          <w:rFonts w:ascii="Times New Roman" w:eastAsia="Times New Roman" w:hAnsi="Times New Roman" w:cs="Times New Roman"/>
          <w:b/>
          <w:caps/>
          <w:sz w:val="20"/>
          <w:szCs w:val="20"/>
        </w:rPr>
        <w:t>четвертый созыв</w:t>
      </w:r>
    </w:p>
    <w:p w:rsidR="00BD196D" w:rsidRPr="00BD196D" w:rsidRDefault="00BD196D" w:rsidP="00BD196D">
      <w:pPr>
        <w:spacing w:after="0" w:line="240" w:lineRule="auto"/>
        <w:ind w:right="-1"/>
        <w:jc w:val="center"/>
        <w:rPr>
          <w:rFonts w:ascii="Times New Roman" w:eastAsia="Times New Roman" w:hAnsi="Times New Roman" w:cs="Times New Roman"/>
          <w:b/>
          <w:caps/>
          <w:sz w:val="20"/>
          <w:szCs w:val="20"/>
        </w:rPr>
      </w:pPr>
    </w:p>
    <w:p w:rsidR="00BD196D" w:rsidRPr="00BD196D" w:rsidRDefault="00BD196D" w:rsidP="00BD196D">
      <w:pPr>
        <w:spacing w:after="0" w:line="240" w:lineRule="auto"/>
        <w:jc w:val="center"/>
        <w:rPr>
          <w:rFonts w:ascii="Times New Roman" w:eastAsia="Times New Roman" w:hAnsi="Times New Roman" w:cs="Times New Roman"/>
          <w:b/>
          <w:sz w:val="20"/>
          <w:szCs w:val="20"/>
        </w:rPr>
      </w:pPr>
      <w:r w:rsidRPr="00BD196D">
        <w:rPr>
          <w:rFonts w:ascii="Times New Roman" w:eastAsia="Times New Roman" w:hAnsi="Times New Roman" w:cs="Times New Roman"/>
          <w:b/>
          <w:sz w:val="20"/>
          <w:szCs w:val="20"/>
        </w:rPr>
        <w:t>Р Е Ш Е Н И Е</w:t>
      </w:r>
    </w:p>
    <w:p w:rsidR="00BD196D" w:rsidRPr="00BD196D" w:rsidRDefault="00BD196D" w:rsidP="00BD196D">
      <w:pPr>
        <w:spacing w:after="0" w:line="240" w:lineRule="auto"/>
        <w:jc w:val="center"/>
        <w:rPr>
          <w:rFonts w:ascii="Times New Roman" w:eastAsia="Times New Roman" w:hAnsi="Times New Roman" w:cs="Times New Roman"/>
          <w:b/>
          <w:sz w:val="20"/>
          <w:szCs w:val="20"/>
        </w:rPr>
      </w:pPr>
    </w:p>
    <w:p w:rsidR="00BD196D" w:rsidRPr="00BD196D" w:rsidRDefault="00BD196D" w:rsidP="00BD196D">
      <w:pPr>
        <w:spacing w:after="0" w:line="240" w:lineRule="auto"/>
        <w:ind w:right="-1" w:firstLine="709"/>
        <w:jc w:val="center"/>
        <w:rPr>
          <w:rFonts w:ascii="Times New Roman" w:eastAsia="Times New Roman" w:hAnsi="Times New Roman" w:cs="Times New Roman"/>
          <w:sz w:val="20"/>
          <w:szCs w:val="20"/>
        </w:rPr>
      </w:pPr>
      <w:r w:rsidRPr="00BD196D">
        <w:rPr>
          <w:rFonts w:ascii="Times New Roman" w:eastAsia="Times New Roman" w:hAnsi="Times New Roman" w:cs="Times New Roman"/>
          <w:sz w:val="20"/>
          <w:szCs w:val="20"/>
        </w:rPr>
        <w:t xml:space="preserve"> Очередного сорок четвертого заседания Совета депутатов</w:t>
      </w:r>
    </w:p>
    <w:p w:rsidR="00BD196D" w:rsidRPr="00BD196D" w:rsidRDefault="00BD196D" w:rsidP="00BD196D">
      <w:pPr>
        <w:spacing w:after="0" w:line="240" w:lineRule="auto"/>
        <w:ind w:right="-1" w:firstLine="709"/>
        <w:jc w:val="center"/>
        <w:rPr>
          <w:rFonts w:ascii="Times New Roman" w:eastAsia="Times New Roman" w:hAnsi="Times New Roman" w:cs="Times New Roman"/>
          <w:sz w:val="20"/>
          <w:szCs w:val="20"/>
        </w:rPr>
      </w:pPr>
      <w:r w:rsidRPr="00BD196D">
        <w:rPr>
          <w:rFonts w:ascii="Times New Roman" w:eastAsia="Times New Roman" w:hAnsi="Times New Roman" w:cs="Times New Roman"/>
          <w:sz w:val="20"/>
          <w:szCs w:val="20"/>
        </w:rPr>
        <w:t xml:space="preserve">Николаевского сельсовета Саракташского района </w:t>
      </w:r>
    </w:p>
    <w:p w:rsidR="00BD196D" w:rsidRPr="00BD196D" w:rsidRDefault="00BD196D" w:rsidP="00BD196D">
      <w:pPr>
        <w:spacing w:after="0" w:line="240" w:lineRule="auto"/>
        <w:ind w:right="-1" w:firstLine="709"/>
        <w:jc w:val="center"/>
        <w:rPr>
          <w:rFonts w:ascii="Times New Roman" w:eastAsia="Times New Roman" w:hAnsi="Times New Roman" w:cs="Times New Roman"/>
          <w:sz w:val="20"/>
          <w:szCs w:val="20"/>
        </w:rPr>
      </w:pPr>
      <w:r w:rsidRPr="00BD196D">
        <w:rPr>
          <w:rFonts w:ascii="Times New Roman" w:eastAsia="Times New Roman" w:hAnsi="Times New Roman" w:cs="Times New Roman"/>
          <w:sz w:val="20"/>
          <w:szCs w:val="20"/>
        </w:rPr>
        <w:t>Оренбургской области четвертого созыва</w:t>
      </w:r>
    </w:p>
    <w:p w:rsidR="00BD196D" w:rsidRPr="00BD196D" w:rsidRDefault="00BD196D" w:rsidP="00BD196D">
      <w:pPr>
        <w:spacing w:after="0" w:line="240" w:lineRule="auto"/>
        <w:jc w:val="center"/>
        <w:rPr>
          <w:rFonts w:ascii="Times New Roman" w:eastAsia="Times New Roman" w:hAnsi="Times New Roman" w:cs="Times New Roman"/>
          <w:sz w:val="20"/>
          <w:szCs w:val="20"/>
        </w:rPr>
      </w:pPr>
    </w:p>
    <w:p w:rsidR="00BD196D" w:rsidRPr="00BD196D" w:rsidRDefault="00535E20" w:rsidP="00BD196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BD196D" w:rsidRPr="00BD196D">
        <w:rPr>
          <w:rFonts w:ascii="Times New Roman" w:eastAsia="Times New Roman" w:hAnsi="Times New Roman" w:cs="Times New Roman"/>
          <w:sz w:val="20"/>
          <w:szCs w:val="20"/>
        </w:rPr>
        <w:t>29.08.2025                               с. Николаевка                                               № 179</w:t>
      </w:r>
    </w:p>
    <w:p w:rsidR="00BD196D" w:rsidRPr="00BD196D" w:rsidRDefault="00BD196D" w:rsidP="00BD196D">
      <w:pPr>
        <w:pStyle w:val="a4"/>
        <w:jc w:val="both"/>
        <w:rPr>
          <w:rFonts w:ascii="Times New Roman" w:hAnsi="Times New Roman"/>
          <w:color w:val="000000"/>
          <w:sz w:val="20"/>
          <w:szCs w:val="20"/>
        </w:rPr>
      </w:pPr>
    </w:p>
    <w:p w:rsidR="00BD196D" w:rsidRPr="00BD196D" w:rsidRDefault="00BD196D" w:rsidP="00BD196D">
      <w:pPr>
        <w:pStyle w:val="a4"/>
        <w:jc w:val="both"/>
        <w:rPr>
          <w:rFonts w:ascii="Times New Roman" w:hAnsi="Times New Roman"/>
          <w:color w:val="000000"/>
          <w:sz w:val="20"/>
          <w:szCs w:val="20"/>
        </w:rPr>
      </w:pPr>
    </w:p>
    <w:p w:rsidR="00BD196D" w:rsidRPr="00BD196D" w:rsidRDefault="00BD196D" w:rsidP="00BD196D">
      <w:pPr>
        <w:pStyle w:val="a4"/>
        <w:jc w:val="center"/>
        <w:rPr>
          <w:rFonts w:ascii="Times New Roman" w:hAnsi="Times New Roman"/>
          <w:sz w:val="20"/>
          <w:szCs w:val="20"/>
        </w:rPr>
      </w:pPr>
      <w:r w:rsidRPr="00BD196D">
        <w:rPr>
          <w:rFonts w:ascii="Times New Roman" w:hAnsi="Times New Roman"/>
          <w:sz w:val="20"/>
          <w:szCs w:val="20"/>
        </w:rPr>
        <w:t>Об утверждении отчета об исполнении</w:t>
      </w:r>
    </w:p>
    <w:p w:rsidR="00BD196D" w:rsidRPr="00BD196D" w:rsidRDefault="00BD196D" w:rsidP="00BD196D">
      <w:pPr>
        <w:pStyle w:val="a4"/>
        <w:jc w:val="center"/>
        <w:rPr>
          <w:rFonts w:ascii="Times New Roman" w:hAnsi="Times New Roman"/>
          <w:sz w:val="20"/>
          <w:szCs w:val="20"/>
        </w:rPr>
      </w:pPr>
      <w:r w:rsidRPr="00BD196D">
        <w:rPr>
          <w:rFonts w:ascii="Times New Roman" w:hAnsi="Times New Roman"/>
          <w:sz w:val="20"/>
          <w:szCs w:val="20"/>
        </w:rPr>
        <w:t>местного бюджета за 1 полугодие 2025 года</w:t>
      </w:r>
    </w:p>
    <w:p w:rsidR="00BD196D" w:rsidRPr="00BD196D" w:rsidRDefault="00BD196D" w:rsidP="00BD196D">
      <w:pPr>
        <w:pStyle w:val="a4"/>
        <w:jc w:val="both"/>
        <w:rPr>
          <w:rFonts w:ascii="Times New Roman" w:hAnsi="Times New Roman"/>
          <w:sz w:val="20"/>
          <w:szCs w:val="20"/>
        </w:rPr>
      </w:pPr>
    </w:p>
    <w:p w:rsidR="00BD196D" w:rsidRPr="00BD196D" w:rsidRDefault="00BD196D" w:rsidP="00BD196D">
      <w:pPr>
        <w:pStyle w:val="a4"/>
        <w:tabs>
          <w:tab w:val="left" w:pos="0"/>
        </w:tabs>
        <w:ind w:firstLine="993"/>
        <w:jc w:val="both"/>
        <w:rPr>
          <w:rFonts w:ascii="Times New Roman" w:hAnsi="Times New Roman"/>
          <w:sz w:val="20"/>
          <w:szCs w:val="20"/>
        </w:rPr>
      </w:pPr>
      <w:r w:rsidRPr="00BD196D">
        <w:rPr>
          <w:rFonts w:ascii="Times New Roman" w:hAnsi="Times New Roman"/>
          <w:sz w:val="20"/>
          <w:szCs w:val="20"/>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30.05.2024  № 137.</w:t>
      </w:r>
    </w:p>
    <w:p w:rsidR="00BD196D" w:rsidRPr="00BD196D" w:rsidRDefault="00BD196D" w:rsidP="00BD196D">
      <w:pPr>
        <w:pStyle w:val="a4"/>
        <w:tabs>
          <w:tab w:val="left" w:pos="0"/>
        </w:tabs>
        <w:ind w:firstLine="993"/>
        <w:jc w:val="both"/>
        <w:rPr>
          <w:rFonts w:ascii="Times New Roman" w:hAnsi="Times New Roman"/>
          <w:sz w:val="20"/>
          <w:szCs w:val="20"/>
        </w:rPr>
      </w:pPr>
    </w:p>
    <w:p w:rsidR="00BD196D" w:rsidRPr="00BD196D" w:rsidRDefault="00BD196D" w:rsidP="00BD196D">
      <w:pPr>
        <w:pStyle w:val="a4"/>
        <w:tabs>
          <w:tab w:val="left" w:pos="0"/>
        </w:tabs>
        <w:ind w:firstLine="993"/>
        <w:jc w:val="both"/>
        <w:rPr>
          <w:rFonts w:ascii="Times New Roman" w:hAnsi="Times New Roman"/>
          <w:sz w:val="20"/>
          <w:szCs w:val="20"/>
        </w:rPr>
      </w:pPr>
      <w:r w:rsidRPr="00BD196D">
        <w:rPr>
          <w:rFonts w:ascii="Times New Roman" w:hAnsi="Times New Roman"/>
          <w:sz w:val="20"/>
          <w:szCs w:val="20"/>
        </w:rPr>
        <w:t xml:space="preserve">Совет депутатов Николаевского сельсовета </w:t>
      </w:r>
    </w:p>
    <w:p w:rsidR="00BD196D" w:rsidRPr="00BD196D" w:rsidRDefault="00BD196D" w:rsidP="00BD196D">
      <w:pPr>
        <w:pStyle w:val="a4"/>
        <w:tabs>
          <w:tab w:val="left" w:pos="0"/>
        </w:tabs>
        <w:ind w:firstLine="993"/>
        <w:jc w:val="both"/>
        <w:rPr>
          <w:rFonts w:ascii="Times New Roman" w:hAnsi="Times New Roman"/>
          <w:sz w:val="20"/>
          <w:szCs w:val="20"/>
          <w:highlight w:val="yellow"/>
        </w:rPr>
      </w:pPr>
    </w:p>
    <w:p w:rsidR="00BD196D" w:rsidRPr="00BD196D" w:rsidRDefault="00BD196D" w:rsidP="00BD196D">
      <w:pPr>
        <w:pStyle w:val="a4"/>
        <w:tabs>
          <w:tab w:val="left" w:pos="0"/>
        </w:tabs>
        <w:ind w:firstLine="993"/>
        <w:jc w:val="both"/>
        <w:rPr>
          <w:rFonts w:ascii="Times New Roman" w:hAnsi="Times New Roman"/>
          <w:sz w:val="20"/>
          <w:szCs w:val="20"/>
        </w:rPr>
      </w:pPr>
      <w:r w:rsidRPr="00BD196D">
        <w:rPr>
          <w:rFonts w:ascii="Times New Roman" w:hAnsi="Times New Roman"/>
          <w:sz w:val="20"/>
          <w:szCs w:val="20"/>
        </w:rPr>
        <w:t>РЕШИЛ</w:t>
      </w:r>
    </w:p>
    <w:p w:rsidR="00BD196D" w:rsidRPr="00BD196D" w:rsidRDefault="00BD196D" w:rsidP="00BD196D">
      <w:pPr>
        <w:pStyle w:val="a4"/>
        <w:tabs>
          <w:tab w:val="left" w:pos="0"/>
        </w:tabs>
        <w:jc w:val="both"/>
        <w:rPr>
          <w:rFonts w:ascii="Times New Roman" w:hAnsi="Times New Roman"/>
          <w:b/>
          <w:sz w:val="20"/>
          <w:szCs w:val="20"/>
          <w:highlight w:val="yellow"/>
        </w:rPr>
      </w:pPr>
    </w:p>
    <w:p w:rsidR="00BD196D" w:rsidRPr="00BD196D" w:rsidRDefault="00BD196D" w:rsidP="00BD196D">
      <w:pPr>
        <w:pStyle w:val="a4"/>
        <w:numPr>
          <w:ilvl w:val="0"/>
          <w:numId w:val="30"/>
        </w:numPr>
        <w:tabs>
          <w:tab w:val="left" w:pos="0"/>
        </w:tabs>
        <w:ind w:left="0" w:firstLine="993"/>
        <w:jc w:val="both"/>
        <w:rPr>
          <w:rFonts w:ascii="Times New Roman" w:hAnsi="Times New Roman"/>
          <w:sz w:val="20"/>
          <w:szCs w:val="20"/>
        </w:rPr>
      </w:pPr>
      <w:r w:rsidRPr="00BD196D">
        <w:rPr>
          <w:rFonts w:ascii="Times New Roman" w:hAnsi="Times New Roman"/>
          <w:sz w:val="20"/>
          <w:szCs w:val="20"/>
        </w:rPr>
        <w:t>Утвердить отчет об исполнении местного бюджета за 1 полугодие 2025 года по доходам в сумме 16 184 334,58 рублей, по расходам 16 399 378,68 рублей, с превышением расходов над доходами в сумме 215 044,10 рублей с показателями:</w:t>
      </w:r>
    </w:p>
    <w:p w:rsidR="00BD196D" w:rsidRPr="00BD196D" w:rsidRDefault="00BD196D" w:rsidP="00BD196D">
      <w:pPr>
        <w:pStyle w:val="a4"/>
        <w:tabs>
          <w:tab w:val="left" w:pos="0"/>
          <w:tab w:val="left" w:pos="284"/>
        </w:tabs>
        <w:ind w:firstLine="709"/>
        <w:jc w:val="both"/>
        <w:rPr>
          <w:rFonts w:ascii="Times New Roman" w:hAnsi="Times New Roman"/>
          <w:sz w:val="20"/>
          <w:szCs w:val="20"/>
        </w:rPr>
      </w:pPr>
      <w:r w:rsidRPr="00BD196D">
        <w:rPr>
          <w:rFonts w:ascii="Times New Roman" w:hAnsi="Times New Roman"/>
          <w:sz w:val="20"/>
          <w:szCs w:val="20"/>
        </w:rPr>
        <w:t xml:space="preserve">      по доходам местного бюджета по кодам классификации доходов бюджетов согласно приложению № 1;</w:t>
      </w:r>
    </w:p>
    <w:p w:rsidR="00BD196D" w:rsidRPr="00BD196D" w:rsidRDefault="00BD196D" w:rsidP="00BD196D">
      <w:pPr>
        <w:pStyle w:val="a4"/>
        <w:tabs>
          <w:tab w:val="left" w:pos="0"/>
        </w:tabs>
        <w:ind w:firstLine="993"/>
        <w:jc w:val="both"/>
        <w:rPr>
          <w:rFonts w:ascii="Times New Roman" w:hAnsi="Times New Roman"/>
          <w:sz w:val="20"/>
          <w:szCs w:val="20"/>
        </w:rPr>
      </w:pPr>
      <w:r w:rsidRPr="00BD196D">
        <w:rPr>
          <w:rFonts w:ascii="Times New Roman" w:hAnsi="Times New Roman"/>
          <w:sz w:val="20"/>
          <w:szCs w:val="20"/>
        </w:rPr>
        <w:t xml:space="preserve">  по расходам местного бюджета по разделам, подразделам классификации расходов бюджетов согласно приложению № 2;</w:t>
      </w:r>
    </w:p>
    <w:p w:rsidR="00BD196D" w:rsidRPr="00BD196D" w:rsidRDefault="00BD196D" w:rsidP="00BD196D">
      <w:pPr>
        <w:pStyle w:val="a4"/>
        <w:tabs>
          <w:tab w:val="left" w:pos="0"/>
        </w:tabs>
        <w:ind w:firstLine="993"/>
        <w:jc w:val="both"/>
        <w:rPr>
          <w:rFonts w:ascii="Times New Roman" w:hAnsi="Times New Roman"/>
          <w:sz w:val="20"/>
          <w:szCs w:val="20"/>
        </w:rPr>
      </w:pPr>
      <w:r w:rsidRPr="00BD196D">
        <w:rPr>
          <w:rFonts w:ascii="Times New Roman" w:hAnsi="Times New Roman"/>
          <w:sz w:val="20"/>
          <w:szCs w:val="20"/>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BD196D" w:rsidRPr="00BD196D" w:rsidRDefault="00BD196D" w:rsidP="00BD196D">
      <w:pPr>
        <w:pStyle w:val="a4"/>
        <w:tabs>
          <w:tab w:val="left" w:pos="0"/>
        </w:tabs>
        <w:ind w:firstLine="993"/>
        <w:jc w:val="both"/>
        <w:rPr>
          <w:rFonts w:ascii="Times New Roman" w:hAnsi="Times New Roman"/>
          <w:sz w:val="20"/>
          <w:szCs w:val="20"/>
        </w:rPr>
      </w:pPr>
      <w:r w:rsidRPr="00BD196D">
        <w:rPr>
          <w:rFonts w:ascii="Times New Roman" w:hAnsi="Times New Roman"/>
          <w:sz w:val="20"/>
          <w:szCs w:val="20"/>
        </w:rPr>
        <w:t>Специалисту 1 категории муниципального образования Николаевский сельсовет (Манихиной О.М.) направить отчет об исполнении местного бюджета за 1 полугодие 2025 года в Совет депутатов Николаевского сельсовета и в контрольно-счетный орган «Счетная палата» муниципального образования Саракташский район.</w:t>
      </w:r>
    </w:p>
    <w:p w:rsidR="00BD196D" w:rsidRPr="00BD196D" w:rsidRDefault="00BD196D" w:rsidP="00BD196D">
      <w:pPr>
        <w:pStyle w:val="a4"/>
        <w:tabs>
          <w:tab w:val="left" w:pos="0"/>
        </w:tabs>
        <w:ind w:firstLine="993"/>
        <w:jc w:val="both"/>
        <w:rPr>
          <w:rFonts w:ascii="Times New Roman" w:hAnsi="Times New Roman"/>
          <w:sz w:val="20"/>
          <w:szCs w:val="20"/>
        </w:rPr>
      </w:pPr>
      <w:r w:rsidRPr="00BD196D">
        <w:rPr>
          <w:rFonts w:ascii="Times New Roman" w:hAnsi="Times New Roman"/>
          <w:sz w:val="20"/>
          <w:szCs w:val="20"/>
        </w:rPr>
        <w:t>Обнародовать настоящее решение и разместить на официальном сайте муниципального образования Николаевский сельсовет.</w:t>
      </w:r>
    </w:p>
    <w:p w:rsidR="00BD196D" w:rsidRPr="00BD196D" w:rsidRDefault="00BD196D" w:rsidP="00BD196D">
      <w:pPr>
        <w:pStyle w:val="a4"/>
        <w:tabs>
          <w:tab w:val="left" w:pos="0"/>
        </w:tabs>
        <w:jc w:val="both"/>
        <w:rPr>
          <w:rFonts w:ascii="Times New Roman" w:hAnsi="Times New Roman"/>
          <w:sz w:val="20"/>
          <w:szCs w:val="20"/>
        </w:rPr>
      </w:pPr>
      <w:r w:rsidRPr="00BD196D">
        <w:rPr>
          <w:rFonts w:ascii="Times New Roman" w:hAnsi="Times New Roman"/>
          <w:sz w:val="20"/>
          <w:szCs w:val="20"/>
        </w:rPr>
        <w:t xml:space="preserve">         3. Контроль за исполнением настоящего решения оставляю за собой.</w:t>
      </w:r>
    </w:p>
    <w:p w:rsidR="00BD196D" w:rsidRPr="00BD196D" w:rsidRDefault="00BD196D" w:rsidP="00BD196D">
      <w:pPr>
        <w:pStyle w:val="a4"/>
        <w:tabs>
          <w:tab w:val="left" w:pos="0"/>
        </w:tabs>
        <w:jc w:val="both"/>
        <w:rPr>
          <w:rFonts w:ascii="Times New Roman" w:hAnsi="Times New Roman"/>
          <w:sz w:val="20"/>
          <w:szCs w:val="20"/>
        </w:rPr>
      </w:pPr>
      <w:r w:rsidRPr="00BD196D">
        <w:rPr>
          <w:rFonts w:ascii="Times New Roman" w:hAnsi="Times New Roman"/>
          <w:sz w:val="20"/>
          <w:szCs w:val="20"/>
        </w:rPr>
        <w:t xml:space="preserve">         4. Решение  вступает в силу после подписания.</w:t>
      </w:r>
    </w:p>
    <w:p w:rsidR="00BD196D" w:rsidRPr="00BD196D" w:rsidRDefault="00BD196D" w:rsidP="00BD196D">
      <w:pPr>
        <w:pStyle w:val="a4"/>
        <w:jc w:val="both"/>
        <w:rPr>
          <w:rFonts w:ascii="Times New Roman" w:hAnsi="Times New Roman"/>
          <w:sz w:val="20"/>
          <w:szCs w:val="20"/>
        </w:rPr>
      </w:pPr>
    </w:p>
    <w:p w:rsidR="00BD196D" w:rsidRPr="00BD196D" w:rsidRDefault="00BD196D" w:rsidP="00BD196D">
      <w:pPr>
        <w:pStyle w:val="a4"/>
        <w:jc w:val="both"/>
        <w:rPr>
          <w:rFonts w:ascii="Times New Roman" w:hAnsi="Times New Roman"/>
          <w:sz w:val="20"/>
          <w:szCs w:val="20"/>
        </w:rPr>
      </w:pPr>
      <w:r w:rsidRPr="00BD196D">
        <w:rPr>
          <w:rFonts w:ascii="Times New Roman" w:hAnsi="Times New Roman"/>
          <w:sz w:val="20"/>
          <w:szCs w:val="20"/>
        </w:rPr>
        <w:t>Председатель Совета депутатов                      Глава Николаевского сельсовета</w:t>
      </w:r>
    </w:p>
    <w:p w:rsidR="00BD196D" w:rsidRPr="00BD196D" w:rsidRDefault="00BD196D" w:rsidP="00BD196D">
      <w:pPr>
        <w:pStyle w:val="a4"/>
        <w:jc w:val="both"/>
        <w:rPr>
          <w:rFonts w:ascii="Times New Roman" w:hAnsi="Times New Roman"/>
          <w:sz w:val="20"/>
          <w:szCs w:val="20"/>
        </w:rPr>
      </w:pPr>
      <w:r w:rsidRPr="00BD196D">
        <w:rPr>
          <w:rFonts w:ascii="Times New Roman" w:hAnsi="Times New Roman"/>
          <w:sz w:val="20"/>
          <w:szCs w:val="20"/>
        </w:rPr>
        <w:t xml:space="preserve">_______________Т.В.Донченко                      _______________Е.С.Жигалкина </w:t>
      </w:r>
    </w:p>
    <w:p w:rsidR="00BD196D" w:rsidRPr="00BD196D" w:rsidRDefault="00BD196D" w:rsidP="00BD196D">
      <w:pPr>
        <w:pStyle w:val="a4"/>
        <w:jc w:val="both"/>
        <w:rPr>
          <w:rFonts w:ascii="Times New Roman" w:hAnsi="Times New Roman"/>
          <w:sz w:val="20"/>
          <w:szCs w:val="20"/>
          <w:highlight w:val="yellow"/>
        </w:rPr>
      </w:pPr>
    </w:p>
    <w:p w:rsidR="00BD196D" w:rsidRPr="00BD196D" w:rsidRDefault="00BD196D" w:rsidP="00BD196D">
      <w:pPr>
        <w:pStyle w:val="a4"/>
        <w:jc w:val="both"/>
        <w:rPr>
          <w:rFonts w:ascii="Times New Roman" w:hAnsi="Times New Roman"/>
          <w:sz w:val="20"/>
          <w:szCs w:val="20"/>
          <w:highlight w:val="yellow"/>
        </w:rPr>
      </w:pPr>
    </w:p>
    <w:p w:rsidR="00BD196D" w:rsidRPr="00BD196D" w:rsidRDefault="00BD196D" w:rsidP="00BD196D">
      <w:pPr>
        <w:pStyle w:val="a4"/>
        <w:jc w:val="both"/>
        <w:rPr>
          <w:rFonts w:ascii="Times New Roman" w:hAnsi="Times New Roman"/>
          <w:sz w:val="20"/>
          <w:szCs w:val="20"/>
          <w:highlight w:val="yellow"/>
        </w:rPr>
      </w:pPr>
    </w:p>
    <w:p w:rsidR="00BD196D" w:rsidRPr="00BD196D" w:rsidRDefault="00BD196D" w:rsidP="00BD196D">
      <w:pPr>
        <w:pStyle w:val="a4"/>
        <w:jc w:val="both"/>
        <w:rPr>
          <w:rFonts w:ascii="Times New Roman" w:hAnsi="Times New Roman"/>
          <w:sz w:val="20"/>
          <w:szCs w:val="20"/>
          <w:highlight w:val="yellow"/>
        </w:rPr>
      </w:pPr>
    </w:p>
    <w:p w:rsidR="00BD196D" w:rsidRPr="00BD196D" w:rsidRDefault="00BD196D" w:rsidP="00BD196D">
      <w:pPr>
        <w:pStyle w:val="a4"/>
        <w:jc w:val="both"/>
        <w:rPr>
          <w:rFonts w:ascii="Times New Roman" w:hAnsi="Times New Roman"/>
          <w:sz w:val="20"/>
          <w:szCs w:val="20"/>
          <w:highlight w:val="yellow"/>
        </w:rPr>
      </w:pPr>
    </w:p>
    <w:p w:rsidR="00BD196D" w:rsidRPr="00D51240" w:rsidRDefault="00BD196D" w:rsidP="00BD196D">
      <w:pPr>
        <w:pStyle w:val="a4"/>
        <w:jc w:val="both"/>
        <w:rPr>
          <w:rFonts w:ascii="Times New Roman" w:hAnsi="Times New Roman"/>
          <w:sz w:val="28"/>
          <w:szCs w:val="28"/>
          <w:highlight w:val="yellow"/>
        </w:rPr>
        <w:sectPr w:rsidR="00BD196D" w:rsidRPr="00D51240" w:rsidSect="00BD196D">
          <w:pgSz w:w="11906" w:h="16838"/>
          <w:pgMar w:top="1134" w:right="849" w:bottom="720" w:left="1701" w:header="709" w:footer="709" w:gutter="0"/>
          <w:cols w:space="720"/>
        </w:sectPr>
      </w:pPr>
    </w:p>
    <w:p w:rsidR="00BD196D" w:rsidRPr="00BD196D" w:rsidRDefault="00BD196D" w:rsidP="00BD196D">
      <w:pPr>
        <w:pStyle w:val="a4"/>
        <w:jc w:val="right"/>
        <w:rPr>
          <w:rFonts w:ascii="Times New Roman" w:hAnsi="Times New Roman"/>
          <w:sz w:val="20"/>
          <w:szCs w:val="20"/>
        </w:rPr>
      </w:pPr>
      <w:r w:rsidRPr="00BD196D">
        <w:rPr>
          <w:rFonts w:ascii="Times New Roman" w:hAnsi="Times New Roman"/>
          <w:sz w:val="20"/>
          <w:szCs w:val="20"/>
        </w:rPr>
        <w:lastRenderedPageBreak/>
        <w:t>Приложение № 1</w:t>
      </w:r>
    </w:p>
    <w:p w:rsidR="00BD196D" w:rsidRPr="00BD196D" w:rsidRDefault="00BD196D" w:rsidP="00BD196D">
      <w:pPr>
        <w:pStyle w:val="a4"/>
        <w:jc w:val="right"/>
        <w:rPr>
          <w:rFonts w:ascii="Times New Roman" w:hAnsi="Times New Roman"/>
          <w:sz w:val="20"/>
          <w:szCs w:val="20"/>
        </w:rPr>
      </w:pPr>
      <w:r w:rsidRPr="00BD196D">
        <w:rPr>
          <w:rFonts w:ascii="Times New Roman" w:hAnsi="Times New Roman"/>
          <w:sz w:val="20"/>
          <w:szCs w:val="20"/>
        </w:rPr>
        <w:t xml:space="preserve">к решению Совета депутатов </w:t>
      </w:r>
    </w:p>
    <w:p w:rsidR="00BD196D" w:rsidRPr="00BD196D" w:rsidRDefault="00BD196D" w:rsidP="00BD196D">
      <w:pPr>
        <w:pStyle w:val="a4"/>
        <w:jc w:val="right"/>
        <w:rPr>
          <w:rFonts w:ascii="Times New Roman" w:hAnsi="Times New Roman"/>
          <w:sz w:val="20"/>
          <w:szCs w:val="20"/>
        </w:rPr>
      </w:pPr>
      <w:r w:rsidRPr="00BD196D">
        <w:rPr>
          <w:rFonts w:ascii="Times New Roman" w:hAnsi="Times New Roman"/>
          <w:sz w:val="20"/>
          <w:szCs w:val="20"/>
        </w:rPr>
        <w:t xml:space="preserve">Николаевского сельсовета </w:t>
      </w:r>
    </w:p>
    <w:p w:rsidR="00BD196D" w:rsidRPr="00BD196D" w:rsidRDefault="00BD196D" w:rsidP="00BD196D">
      <w:pPr>
        <w:pStyle w:val="a4"/>
        <w:jc w:val="right"/>
        <w:rPr>
          <w:rFonts w:ascii="Times New Roman" w:hAnsi="Times New Roman"/>
          <w:sz w:val="20"/>
          <w:szCs w:val="20"/>
          <w:highlight w:val="yellow"/>
        </w:rPr>
      </w:pPr>
      <w:r w:rsidRPr="00BD196D">
        <w:rPr>
          <w:rFonts w:ascii="Times New Roman" w:hAnsi="Times New Roman"/>
          <w:sz w:val="20"/>
          <w:szCs w:val="20"/>
        </w:rPr>
        <w:t>от 28.08.2025г. № 179</w:t>
      </w:r>
    </w:p>
    <w:p w:rsidR="00BD196D" w:rsidRPr="00BD196D" w:rsidRDefault="00BD196D" w:rsidP="00BD196D">
      <w:pPr>
        <w:tabs>
          <w:tab w:val="left" w:pos="6840"/>
        </w:tabs>
        <w:ind w:left="5670"/>
        <w:jc w:val="right"/>
        <w:rPr>
          <w:rFonts w:ascii="Times New Roman" w:hAnsi="Times New Roman" w:cs="Times New Roman"/>
          <w:sz w:val="20"/>
          <w:szCs w:val="20"/>
          <w:highlight w:val="yellow"/>
        </w:rPr>
      </w:pPr>
    </w:p>
    <w:p w:rsidR="00BD196D" w:rsidRPr="00BD196D" w:rsidRDefault="00BD196D" w:rsidP="00BD196D">
      <w:pPr>
        <w:jc w:val="center"/>
        <w:rPr>
          <w:rFonts w:ascii="Times New Roman" w:hAnsi="Times New Roman" w:cs="Times New Roman"/>
          <w:sz w:val="20"/>
          <w:szCs w:val="20"/>
        </w:rPr>
      </w:pPr>
      <w:r w:rsidRPr="00BD196D">
        <w:rPr>
          <w:rFonts w:ascii="Times New Roman" w:hAnsi="Times New Roman" w:cs="Times New Roman"/>
          <w:sz w:val="20"/>
          <w:szCs w:val="20"/>
        </w:rPr>
        <w:t>Доходы местного бюджета за 1 полугодие 2025 года по кодам классификации доходов бюджетов</w:t>
      </w:r>
    </w:p>
    <w:tbl>
      <w:tblPr>
        <w:tblW w:w="10448" w:type="dxa"/>
        <w:tblInd w:w="-743" w:type="dxa"/>
        <w:tblLayout w:type="fixed"/>
        <w:tblLook w:val="04A0"/>
      </w:tblPr>
      <w:tblGrid>
        <w:gridCol w:w="5104"/>
        <w:gridCol w:w="797"/>
        <w:gridCol w:w="1471"/>
        <w:gridCol w:w="993"/>
        <w:gridCol w:w="850"/>
        <w:gridCol w:w="1233"/>
      </w:tblGrid>
      <w:tr w:rsidR="00BD196D" w:rsidRPr="00BD196D" w:rsidTr="00BD196D">
        <w:trPr>
          <w:trHeight w:val="626"/>
        </w:trPr>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Наименование показателя</w:t>
            </w:r>
          </w:p>
        </w:tc>
        <w:tc>
          <w:tcPr>
            <w:tcW w:w="797" w:type="dxa"/>
            <w:tcBorders>
              <w:top w:val="single" w:sz="4" w:space="0" w:color="000000"/>
              <w:left w:val="nil"/>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Код строки</w:t>
            </w:r>
          </w:p>
        </w:tc>
        <w:tc>
          <w:tcPr>
            <w:tcW w:w="1471" w:type="dxa"/>
            <w:tcBorders>
              <w:top w:val="single" w:sz="4" w:space="0" w:color="000000"/>
              <w:left w:val="nil"/>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Код дохода по бюджетной классификации</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Утвержденные бюджетные назначения</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Исполнено</w:t>
            </w:r>
          </w:p>
        </w:tc>
        <w:tc>
          <w:tcPr>
            <w:tcW w:w="1233" w:type="dxa"/>
            <w:tcBorders>
              <w:top w:val="single" w:sz="4" w:space="0" w:color="000000"/>
              <w:left w:val="nil"/>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w:t>
            </w:r>
          </w:p>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исполнения</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w:t>
            </w:r>
          </w:p>
        </w:tc>
        <w:tc>
          <w:tcPr>
            <w:tcW w:w="797" w:type="dxa"/>
            <w:tcBorders>
              <w:top w:val="nil"/>
              <w:left w:val="nil"/>
              <w:bottom w:val="single" w:sz="8"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w:t>
            </w:r>
          </w:p>
        </w:tc>
        <w:tc>
          <w:tcPr>
            <w:tcW w:w="1471" w:type="dxa"/>
            <w:tcBorders>
              <w:top w:val="nil"/>
              <w:left w:val="nil"/>
              <w:bottom w:val="single" w:sz="8"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3</w:t>
            </w:r>
          </w:p>
        </w:tc>
        <w:tc>
          <w:tcPr>
            <w:tcW w:w="993" w:type="dxa"/>
            <w:tcBorders>
              <w:top w:val="nil"/>
              <w:left w:val="nil"/>
              <w:bottom w:val="single" w:sz="8"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4</w:t>
            </w:r>
          </w:p>
        </w:tc>
        <w:tc>
          <w:tcPr>
            <w:tcW w:w="850" w:type="dxa"/>
            <w:tcBorders>
              <w:top w:val="nil"/>
              <w:left w:val="nil"/>
              <w:bottom w:val="single" w:sz="8"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5</w:t>
            </w:r>
          </w:p>
        </w:tc>
        <w:tc>
          <w:tcPr>
            <w:tcW w:w="1233" w:type="dxa"/>
            <w:tcBorders>
              <w:top w:val="nil"/>
              <w:left w:val="nil"/>
              <w:bottom w:val="single" w:sz="8"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6</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бюджета - всего</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X</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19 453 441,20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16 184 334,58</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83,20</w:t>
            </w:r>
          </w:p>
        </w:tc>
      </w:tr>
      <w:tr w:rsidR="00BD196D" w:rsidRPr="00BD196D" w:rsidTr="00BD196D">
        <w:trPr>
          <w:trHeight w:val="201"/>
        </w:trPr>
        <w:tc>
          <w:tcPr>
            <w:tcW w:w="5104" w:type="dxa"/>
            <w:tcBorders>
              <w:top w:val="nil"/>
              <w:left w:val="single" w:sz="4" w:space="0" w:color="000000"/>
              <w:bottom w:val="nil"/>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в том числе:</w:t>
            </w:r>
          </w:p>
        </w:tc>
        <w:tc>
          <w:tcPr>
            <w:tcW w:w="797" w:type="dxa"/>
            <w:tcBorders>
              <w:top w:val="nil"/>
              <w:left w:val="single" w:sz="8" w:space="0" w:color="000000"/>
              <w:bottom w:val="nil"/>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1471" w:type="dxa"/>
            <w:tcBorders>
              <w:top w:val="nil"/>
              <w:left w:val="nil"/>
              <w:bottom w:val="nil"/>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993" w:type="dxa"/>
            <w:tcBorders>
              <w:top w:val="nil"/>
              <w:left w:val="nil"/>
              <w:bottom w:val="nil"/>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850" w:type="dxa"/>
            <w:tcBorders>
              <w:top w:val="nil"/>
              <w:left w:val="nil"/>
              <w:bottom w:val="nil"/>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1233" w:type="dxa"/>
            <w:tcBorders>
              <w:top w:val="nil"/>
              <w:left w:val="nil"/>
              <w:bottom w:val="nil"/>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НАЛОГОВЫЕ И НЕНАЛОГОВЫЕ ДОХОДЫ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000 10000000000000000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8 830 400,00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6 224 545,84</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70,49</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НАЛОГИ НА ПРИБЫЛЬ, ДОХОДЫ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000 10100000000000000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2 493 000,00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1 633 615,10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65,53</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на доходы физических лиц</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000 10102000010000110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2 493 000,00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1 633 615,10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65,53</w:t>
            </w:r>
          </w:p>
        </w:tc>
      </w:tr>
      <w:tr w:rsidR="00BD196D" w:rsidRPr="00BD196D" w:rsidTr="00BD196D">
        <w:trPr>
          <w:trHeight w:val="1777"/>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000 10102010010000110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2 480 000,00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1 443 793,35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58,22</w:t>
            </w:r>
          </w:p>
        </w:tc>
      </w:tr>
      <w:tr w:rsidR="00BD196D" w:rsidRPr="00BD196D" w:rsidTr="00BD196D">
        <w:trPr>
          <w:trHeight w:val="21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w:t>
            </w:r>
            <w:r w:rsidRPr="00BD196D">
              <w:rPr>
                <w:rFonts w:ascii="Times New Roman" w:hAnsi="Times New Roman" w:cs="Times New Roman"/>
                <w:color w:val="000000"/>
                <w:sz w:val="20"/>
                <w:szCs w:val="20"/>
              </w:rPr>
              <w:lastRenderedPageBreak/>
              <w:t>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182 10102010011000110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2 480 000,00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1 443 793,35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58,22</w:t>
            </w:r>
          </w:p>
        </w:tc>
      </w:tr>
      <w:tr w:rsidR="00BD196D" w:rsidRPr="00BD196D" w:rsidTr="00BD196D">
        <w:trPr>
          <w:trHeight w:val="1244"/>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000 10102030010000110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13 000,00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678,20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5,22</w:t>
            </w:r>
          </w:p>
        </w:tc>
      </w:tr>
      <w:tr w:rsidR="00BD196D" w:rsidRPr="00BD196D" w:rsidTr="00BD196D">
        <w:trPr>
          <w:trHeight w:val="1422"/>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182 10102030011000110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13 000,00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661,68</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5,09</w:t>
            </w:r>
          </w:p>
        </w:tc>
      </w:tr>
      <w:tr w:rsidR="00BD196D" w:rsidRPr="00BD196D" w:rsidTr="00BD196D">
        <w:trPr>
          <w:trHeight w:val="1422"/>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182 10102030013000110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16,52</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000 10102210010000110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189 143,55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71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w:t>
            </w:r>
            <w:r w:rsidRPr="00BD196D">
              <w:rPr>
                <w:rFonts w:ascii="Times New Roman" w:hAnsi="Times New Roman" w:cs="Times New Roman"/>
                <w:color w:val="000000"/>
                <w:sz w:val="20"/>
                <w:szCs w:val="20"/>
              </w:rPr>
              <w:lastRenderedPageBreak/>
              <w:t>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182 101022100110</w:t>
            </w:r>
            <w:r w:rsidRPr="00BD196D">
              <w:rPr>
                <w:rFonts w:ascii="Times New Roman" w:hAnsi="Times New Roman" w:cs="Times New Roman"/>
                <w:color w:val="000000"/>
                <w:sz w:val="20"/>
                <w:szCs w:val="20"/>
              </w:rPr>
              <w:lastRenderedPageBreak/>
              <w:t>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189 143,55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НАЛОГИ НА ТОВАРЫ (РАБОТЫ, УСЛУГИ), РЕАЛИЗУЕМЫЕ НА ТЕРРИТОРИИ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000 10300000000000000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1 223 000,00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496 029,45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40,56</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Акцизы по подакцизным товарам (продукции), производимым на территории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000 10302000010000110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1 223 000,00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496 029,45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40,56</w:t>
            </w: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000 10302230010000110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639 000,00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249 485,51</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39,04</w:t>
            </w:r>
          </w:p>
        </w:tc>
      </w:tr>
      <w:tr w:rsidR="00BD196D" w:rsidRPr="00BD196D" w:rsidTr="00BD196D">
        <w:trPr>
          <w:trHeight w:val="889"/>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182 10302231010000110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639 000,00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249 485,51</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39,04</w:t>
            </w:r>
          </w:p>
        </w:tc>
      </w:tr>
      <w:tr w:rsidR="00BD196D" w:rsidRPr="00BD196D" w:rsidTr="00BD196D">
        <w:trPr>
          <w:trHeight w:val="71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000 10302240010000110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1 536,16</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51,21</w:t>
            </w:r>
          </w:p>
        </w:tc>
      </w:tr>
      <w:tr w:rsidR="00BD196D" w:rsidRPr="00BD196D" w:rsidTr="00BD196D">
        <w:trPr>
          <w:trHeight w:val="1066"/>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182 10302241010000110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1 536,16</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51,21</w:t>
            </w: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000 10302250010000110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646 000,00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271 872,85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42,09</w:t>
            </w:r>
          </w:p>
        </w:tc>
      </w:tr>
      <w:tr w:rsidR="00BD196D" w:rsidRPr="00BD196D" w:rsidTr="00BD196D">
        <w:trPr>
          <w:trHeight w:val="889"/>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w:t>
            </w:r>
            <w:r w:rsidRPr="00BD196D">
              <w:rPr>
                <w:rFonts w:ascii="Times New Roman" w:hAnsi="Times New Roman" w:cs="Times New Roman"/>
                <w:color w:val="000000"/>
                <w:sz w:val="20"/>
                <w:szCs w:val="20"/>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182 10302251010000110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646 000,00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271 872,85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42,09</w:t>
            </w: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000 10302260010000110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-65 000,00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-26 865,07</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41,33</w:t>
            </w:r>
          </w:p>
        </w:tc>
      </w:tr>
      <w:tr w:rsidR="00BD196D" w:rsidRPr="00BD196D" w:rsidTr="00BD196D">
        <w:trPr>
          <w:trHeight w:val="889"/>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182 10302261010000110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-65 000,00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-26 865,07</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41,33</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НАЛОГИ НА СОВОКУПНЫЙ ДОХОД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000 10500000000000000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3 851 000,00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3 754 395,11</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97,49</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взимаемый в связи с применением упрощенной системы налогообложения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000 10501000000000110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766 000,00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272 631,11</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35,59</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000 10501010010000110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686 000,00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252 916,01</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36,87</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000 10501011010000110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686 000,00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252 916,01</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36,87</w:t>
            </w: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182 10501011011000110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686 000,00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252 916,01</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36,87</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000 10501020010000110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19 715,10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24,64</w:t>
            </w: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000 10501021010000110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19 715,10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24,64</w:t>
            </w:r>
          </w:p>
        </w:tc>
      </w:tr>
      <w:tr w:rsidR="00BD196D" w:rsidRPr="00BD196D" w:rsidTr="00BD196D">
        <w:trPr>
          <w:trHeight w:val="889"/>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w:t>
            </w:r>
            <w:r w:rsidRPr="00BD196D">
              <w:rPr>
                <w:rFonts w:ascii="Times New Roman" w:hAnsi="Times New Roman" w:cs="Times New Roman"/>
                <w:color w:val="000000"/>
                <w:sz w:val="20"/>
                <w:szCs w:val="20"/>
              </w:rPr>
              <w:lastRenderedPageBreak/>
              <w:t>Российской Федерации) (сумма платежа (перерасчеты, недоимка и задолженность по соответствующему платежу, в том числе по отмененному)</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182 10501021011000110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19 715,10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24,64</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Единый сельскохозяйственный налог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000 10503000010000110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3 085 000,00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3 481 764,00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112,86</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Единый сельскохозяйственный налог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000 10503010010000110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3 085 000,00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3 481 764,00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112,86</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182 10503010011000110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3 085 000,00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3 481 764,00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112,86</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НАЛОГИ НА ИМУЩЕСТВО</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000 10600000000000000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1 061 000,00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134 346,18</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12,66</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на имущество физических лиц</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000 10601000000000110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3 403,35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17,02</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000 10601030100000110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3 403,35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17,02</w:t>
            </w:r>
          </w:p>
        </w:tc>
      </w:tr>
      <w:tr w:rsidR="00BD196D" w:rsidRPr="00BD196D" w:rsidTr="00BD196D">
        <w:trPr>
          <w:trHeight w:val="71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182 10601030101000110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3 403,35</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17,02</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Земельный налог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000 10606000000000110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1 041 000,00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130 942,83</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12,58</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Земельный налог с организаций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000 10606030000000110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107 000,00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96 251,00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89,95</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000 10606033100000110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107 000,00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96 251,00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89,95</w:t>
            </w: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182 10606033101000110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107 000,00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96 251,00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89,95</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Земельный налог с физических лиц</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000 10606040000000110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934 000,00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34 691,83</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3,71</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Земельный налог с физических лиц, обладающих земельным участком, расположенным в границах </w:t>
            </w:r>
            <w:r w:rsidRPr="00BD196D">
              <w:rPr>
                <w:rFonts w:ascii="Times New Roman" w:hAnsi="Times New Roman" w:cs="Times New Roman"/>
                <w:color w:val="000000"/>
                <w:sz w:val="20"/>
                <w:szCs w:val="20"/>
              </w:rPr>
              <w:lastRenderedPageBreak/>
              <w:t>сельских поселений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000 106060431000</w:t>
            </w:r>
            <w:r w:rsidRPr="00BD196D">
              <w:rPr>
                <w:rFonts w:ascii="Times New Roman" w:hAnsi="Times New Roman" w:cs="Times New Roman"/>
                <w:color w:val="000000"/>
                <w:sz w:val="20"/>
                <w:szCs w:val="20"/>
              </w:rPr>
              <w:lastRenderedPageBreak/>
              <w:t>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934 000,00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34 691,83</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3,71</w:t>
            </w: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182 10606043101000110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934 000,00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34 691,83</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3,71</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ГОСУДАРСТВЕННАЯ ПОШЛИНА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000 10800000000000000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1 500,00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000 10804000010000110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1 500,00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000 10804020010000110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1 500,00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129 10804020011000110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1 500,00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000 11100000000000000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11 460,00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63,67</w:t>
            </w:r>
          </w:p>
        </w:tc>
      </w:tr>
      <w:tr w:rsidR="00BD196D" w:rsidRPr="00BD196D" w:rsidTr="00BD196D">
        <w:trPr>
          <w:trHeight w:val="71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000 11105000000000120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11 460,00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63,67</w:t>
            </w:r>
          </w:p>
        </w:tc>
      </w:tr>
      <w:tr w:rsidR="00BD196D" w:rsidRPr="00BD196D" w:rsidTr="00BD196D">
        <w:trPr>
          <w:trHeight w:val="71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000 11105030000000120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11 460,00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63,67</w:t>
            </w:r>
          </w:p>
        </w:tc>
      </w:tr>
      <w:tr w:rsidR="00BD196D" w:rsidRPr="00BD196D" w:rsidTr="00BD196D">
        <w:trPr>
          <w:trHeight w:val="533"/>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129 11105035100000120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11 460,00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63,67</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ШТРАФЫ, САНКЦИИ, ВОЗМЕЩЕНИЕ УЩЕРБА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000 11600000000000000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000 11602000020000140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811 11602020020000140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ПРОЧИЕ НЕНАЛОГОВЫЕ ДОХОДЫ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000 11700000000000000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184 400,00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192 200,00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104,23</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Инициативные платежи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000 11715000000000150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184 400,00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192 200,00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104,23</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Инициативные платежи, зачисляемые в бюджеты сельских поселений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000 11715030100000150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184 400,00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192 200,00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104,23</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Инициативные платежи, зачисляемые в бюджеты сельских поселений (средства, поступающие на ремонт автомобильных дорог)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129 11715030100013150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184 400,00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192 200,00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104,23</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БЕЗВОЗМЕЗДНЫЕ ПОСТУПЛЕНИЯ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000 20000000000000000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10 623 041,20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9 959 788,74</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93,77</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БЕЗВОЗМЕЗДНЫЕ ПОСТУПЛЕНИЯ ОТ ДРУГИХ БЮДЖЕТОВ БЮДЖЕТНОЙ СИСТЕМЫ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7 623 041,20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6 959 788,74</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91,30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Дотации бюджетам бюджетной системы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000 20210000000000150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813 100,00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604 600,00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74,36</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Дотации на выравнивание бюджетной обеспеченности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000 20215001000000150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417 000,00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208 500,00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129 20215001100000150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417 000,00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208 500,00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Прочие дотации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000 20219999000000150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396 100,00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396 100,00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Прочие дотации бюджетам сельских поселений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129 20219999100000150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396 100,00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396 100,00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Субсидии бюджетам бюджетной системы Российской Федерации (межбюджетные субсидии)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000 20220000000000150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5 922 000,00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5 922 000,00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71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000 20220216000000150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2 000 000,00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2 000 000,00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71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129 20220216100000150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2 000 000,00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2 000 000,00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Субсидии бюджетам на обеспечение комплексного развития сельских территорий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000 20225576000000150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Субсидии бюджетам сельских поселений на обеспечение комплексного развития сельских территорий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129 20225576100000150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Прочие субсидии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000 20229999000000150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922 000,00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922 000,00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Прочие субсидии бюджетам сельских поселений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129 20229999100000150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922 000,00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922 000,00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Субвенции бюджетам бюджетной системы Российской Федерации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000 20230000000000150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182 841,20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44,10</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000 20235118000000150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182 841,20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44,10</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129 20235118100000150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182 841,20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44,10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000 20240000000000150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705 100,00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352 550,00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Прочие межбюджетные трансферты, передаваемые бюджетам</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000 20249999000000150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705 100,00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352 550,00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Прочие межбюджетные трансферты, передаваемые бюджетам сельских поселений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129 20249999100000150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705 100,00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352 550,00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01"/>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БЕЗВОЗМЕЗДНЫЕ ПОСТУПЛЕНИЯ ОТ НЕГОСУДАРСТВЕННЫХ ОРГАНИЗАЦИЙ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000 20400000000000000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Безвозмездные поступления от негосударственных организаций в бюджеты сельских поселений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000 20405000100000150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3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Прочие безвозмездные поступления от негосударственных организаций в бюджеты сельских поселений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010</w:t>
            </w:r>
          </w:p>
        </w:tc>
        <w:tc>
          <w:tcPr>
            <w:tcW w:w="1471"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129 20405099100000150</w:t>
            </w:r>
          </w:p>
        </w:tc>
        <w:tc>
          <w:tcPr>
            <w:tcW w:w="99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3 000 000,00</w:t>
            </w:r>
          </w:p>
        </w:tc>
        <w:tc>
          <w:tcPr>
            <w:tcW w:w="850"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3 000 000,00</w:t>
            </w:r>
          </w:p>
        </w:tc>
        <w:tc>
          <w:tcPr>
            <w:tcW w:w="1233"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01"/>
        </w:trPr>
        <w:tc>
          <w:tcPr>
            <w:tcW w:w="5104" w:type="dxa"/>
            <w:tcBorders>
              <w:top w:val="nil"/>
              <w:left w:val="nil"/>
              <w:bottom w:val="nil"/>
              <w:right w:val="nil"/>
            </w:tcBorders>
            <w:shd w:val="clear" w:color="auto" w:fill="auto"/>
            <w:vAlign w:val="bottom"/>
            <w:hideMark/>
          </w:tcPr>
          <w:p w:rsidR="00BD196D" w:rsidRPr="00BD196D" w:rsidRDefault="00BD196D" w:rsidP="00BD196D">
            <w:pPr>
              <w:rPr>
                <w:rFonts w:ascii="Times New Roman" w:hAnsi="Times New Roman" w:cs="Times New Roman"/>
                <w:color w:val="000000"/>
                <w:sz w:val="20"/>
                <w:szCs w:val="20"/>
              </w:rPr>
            </w:pPr>
          </w:p>
        </w:tc>
        <w:tc>
          <w:tcPr>
            <w:tcW w:w="797" w:type="dxa"/>
            <w:tcBorders>
              <w:top w:val="single" w:sz="8" w:space="0" w:color="000000"/>
              <w:left w:val="nil"/>
              <w:bottom w:val="nil"/>
              <w:right w:val="nil"/>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1471" w:type="dxa"/>
            <w:tcBorders>
              <w:top w:val="single" w:sz="8" w:space="0" w:color="000000"/>
              <w:left w:val="nil"/>
              <w:bottom w:val="nil"/>
              <w:right w:val="nil"/>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993" w:type="dxa"/>
            <w:tcBorders>
              <w:top w:val="single" w:sz="8" w:space="0" w:color="000000"/>
              <w:left w:val="nil"/>
              <w:bottom w:val="nil"/>
              <w:right w:val="nil"/>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850" w:type="dxa"/>
            <w:tcBorders>
              <w:top w:val="single" w:sz="8" w:space="0" w:color="000000"/>
              <w:left w:val="nil"/>
              <w:bottom w:val="nil"/>
              <w:right w:val="nil"/>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1233" w:type="dxa"/>
            <w:tcBorders>
              <w:top w:val="single" w:sz="8" w:space="0" w:color="000000"/>
              <w:left w:val="nil"/>
              <w:bottom w:val="nil"/>
              <w:right w:val="nil"/>
            </w:tcBorders>
            <w:shd w:val="clear" w:color="auto" w:fill="auto"/>
            <w:vAlign w:val="bottom"/>
            <w:hideMark/>
          </w:tcPr>
          <w:p w:rsidR="00BD196D" w:rsidRPr="00BD196D" w:rsidRDefault="00BD196D" w:rsidP="00BD196D">
            <w:pPr>
              <w:rPr>
                <w:rFonts w:ascii="Times New Roman" w:hAnsi="Times New Roman" w:cs="Times New Roman"/>
                <w:color w:val="000000"/>
                <w:sz w:val="20"/>
                <w:szCs w:val="20"/>
              </w:rPr>
            </w:pPr>
          </w:p>
        </w:tc>
      </w:tr>
    </w:tbl>
    <w:p w:rsidR="00BD196D" w:rsidRPr="00BD196D" w:rsidRDefault="00BD196D" w:rsidP="00BD196D">
      <w:pPr>
        <w:pStyle w:val="a4"/>
        <w:jc w:val="right"/>
        <w:rPr>
          <w:rFonts w:ascii="Times New Roman" w:hAnsi="Times New Roman"/>
          <w:sz w:val="20"/>
          <w:szCs w:val="20"/>
        </w:rPr>
      </w:pPr>
      <w:r w:rsidRPr="00BD196D">
        <w:rPr>
          <w:rFonts w:ascii="Times New Roman" w:hAnsi="Times New Roman"/>
          <w:sz w:val="20"/>
          <w:szCs w:val="20"/>
        </w:rPr>
        <w:t>Приложение № 2</w:t>
      </w:r>
    </w:p>
    <w:p w:rsidR="00BD196D" w:rsidRPr="00BD196D" w:rsidRDefault="00BD196D" w:rsidP="00BD196D">
      <w:pPr>
        <w:pStyle w:val="a4"/>
        <w:jc w:val="right"/>
        <w:rPr>
          <w:rFonts w:ascii="Times New Roman" w:hAnsi="Times New Roman"/>
          <w:sz w:val="20"/>
          <w:szCs w:val="20"/>
        </w:rPr>
      </w:pPr>
      <w:r w:rsidRPr="00BD196D">
        <w:rPr>
          <w:rFonts w:ascii="Times New Roman" w:hAnsi="Times New Roman"/>
          <w:sz w:val="20"/>
          <w:szCs w:val="20"/>
        </w:rPr>
        <w:t>к  решению Совета депутатов</w:t>
      </w:r>
    </w:p>
    <w:p w:rsidR="00BD196D" w:rsidRPr="00BD196D" w:rsidRDefault="00BD196D" w:rsidP="00BD196D">
      <w:pPr>
        <w:pStyle w:val="a4"/>
        <w:jc w:val="right"/>
        <w:rPr>
          <w:rFonts w:ascii="Times New Roman" w:hAnsi="Times New Roman"/>
          <w:sz w:val="20"/>
          <w:szCs w:val="20"/>
        </w:rPr>
      </w:pPr>
      <w:r w:rsidRPr="00BD196D">
        <w:rPr>
          <w:rFonts w:ascii="Times New Roman" w:hAnsi="Times New Roman"/>
          <w:sz w:val="20"/>
          <w:szCs w:val="20"/>
        </w:rPr>
        <w:t xml:space="preserve">Николаевского сельсовета </w:t>
      </w:r>
    </w:p>
    <w:p w:rsidR="00BD196D" w:rsidRPr="00BD196D" w:rsidRDefault="00BD196D" w:rsidP="00BD196D">
      <w:pPr>
        <w:pStyle w:val="a4"/>
        <w:jc w:val="right"/>
        <w:rPr>
          <w:rFonts w:ascii="Times New Roman" w:hAnsi="Times New Roman"/>
          <w:sz w:val="20"/>
          <w:szCs w:val="20"/>
        </w:rPr>
      </w:pPr>
      <w:r w:rsidRPr="00BD196D">
        <w:rPr>
          <w:rFonts w:ascii="Times New Roman" w:hAnsi="Times New Roman"/>
          <w:sz w:val="20"/>
          <w:szCs w:val="20"/>
        </w:rPr>
        <w:t>от 28.08.2025г. №179</w:t>
      </w:r>
    </w:p>
    <w:p w:rsidR="00BD196D" w:rsidRPr="00BD196D" w:rsidRDefault="00BD196D" w:rsidP="00BD196D">
      <w:pPr>
        <w:tabs>
          <w:tab w:val="left" w:pos="6840"/>
        </w:tabs>
        <w:ind w:left="5670"/>
        <w:rPr>
          <w:rFonts w:ascii="Times New Roman" w:hAnsi="Times New Roman" w:cs="Times New Roman"/>
          <w:sz w:val="20"/>
          <w:szCs w:val="20"/>
          <w:highlight w:val="yellow"/>
        </w:rPr>
      </w:pPr>
    </w:p>
    <w:p w:rsidR="00BD196D" w:rsidRPr="00BD196D" w:rsidRDefault="00BD196D" w:rsidP="00BD196D">
      <w:pPr>
        <w:jc w:val="center"/>
        <w:rPr>
          <w:rFonts w:ascii="Times New Roman" w:hAnsi="Times New Roman" w:cs="Times New Roman"/>
          <w:sz w:val="20"/>
          <w:szCs w:val="20"/>
        </w:rPr>
      </w:pPr>
      <w:r w:rsidRPr="00BD196D">
        <w:rPr>
          <w:rFonts w:ascii="Times New Roman" w:hAnsi="Times New Roman" w:cs="Times New Roman"/>
          <w:sz w:val="20"/>
          <w:szCs w:val="20"/>
        </w:rPr>
        <w:t>Расходы местного бюджета по разделам, подразделам классификации расходов бюджетов за 1 полугодие 2025г</w:t>
      </w:r>
    </w:p>
    <w:tbl>
      <w:tblPr>
        <w:tblW w:w="10632" w:type="dxa"/>
        <w:tblInd w:w="-743" w:type="dxa"/>
        <w:tblLayout w:type="fixed"/>
        <w:tblLook w:val="04A0"/>
      </w:tblPr>
      <w:tblGrid>
        <w:gridCol w:w="5104"/>
        <w:gridCol w:w="797"/>
        <w:gridCol w:w="1613"/>
        <w:gridCol w:w="992"/>
        <w:gridCol w:w="992"/>
        <w:gridCol w:w="1134"/>
      </w:tblGrid>
      <w:tr w:rsidR="00BD196D" w:rsidRPr="00BD196D" w:rsidTr="00BD196D">
        <w:trPr>
          <w:trHeight w:val="792"/>
        </w:trPr>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Наименование показателя</w:t>
            </w:r>
          </w:p>
        </w:tc>
        <w:tc>
          <w:tcPr>
            <w:tcW w:w="797" w:type="dxa"/>
            <w:tcBorders>
              <w:top w:val="single" w:sz="4" w:space="0" w:color="000000"/>
              <w:left w:val="nil"/>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Код строки</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Код расхода по бюджетной классификации</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Утвержденные бюджетные назначения</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Исполнено</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исполнения</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w:t>
            </w:r>
          </w:p>
        </w:tc>
        <w:tc>
          <w:tcPr>
            <w:tcW w:w="797" w:type="dxa"/>
            <w:tcBorders>
              <w:top w:val="nil"/>
              <w:left w:val="nil"/>
              <w:bottom w:val="single" w:sz="8"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w:t>
            </w:r>
          </w:p>
        </w:tc>
        <w:tc>
          <w:tcPr>
            <w:tcW w:w="1613" w:type="dxa"/>
            <w:tcBorders>
              <w:top w:val="nil"/>
              <w:left w:val="nil"/>
              <w:bottom w:val="single" w:sz="8"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3</w:t>
            </w:r>
          </w:p>
        </w:tc>
        <w:tc>
          <w:tcPr>
            <w:tcW w:w="992" w:type="dxa"/>
            <w:tcBorders>
              <w:top w:val="nil"/>
              <w:left w:val="nil"/>
              <w:bottom w:val="single" w:sz="8"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4</w:t>
            </w:r>
          </w:p>
        </w:tc>
        <w:tc>
          <w:tcPr>
            <w:tcW w:w="992" w:type="dxa"/>
            <w:tcBorders>
              <w:top w:val="nil"/>
              <w:left w:val="nil"/>
              <w:bottom w:val="single" w:sz="8"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5</w:t>
            </w:r>
          </w:p>
        </w:tc>
        <w:tc>
          <w:tcPr>
            <w:tcW w:w="1134" w:type="dxa"/>
            <w:tcBorders>
              <w:top w:val="nil"/>
              <w:left w:val="nil"/>
              <w:bottom w:val="single" w:sz="8" w:space="0" w:color="000000"/>
              <w:right w:val="single" w:sz="4" w:space="0" w:color="000000"/>
            </w:tcBorders>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6</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Расходы бюджета - всего</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X</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21 871 885,18</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16 399 378,68</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74,98</w:t>
            </w:r>
          </w:p>
        </w:tc>
      </w:tr>
      <w:tr w:rsidR="00BD196D" w:rsidRPr="00BD196D" w:rsidTr="00BD196D">
        <w:trPr>
          <w:trHeight w:val="255"/>
        </w:trPr>
        <w:tc>
          <w:tcPr>
            <w:tcW w:w="5104" w:type="dxa"/>
            <w:tcBorders>
              <w:top w:val="nil"/>
              <w:left w:val="single" w:sz="4" w:space="0" w:color="000000"/>
              <w:bottom w:val="nil"/>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в том числе:</w:t>
            </w:r>
          </w:p>
        </w:tc>
        <w:tc>
          <w:tcPr>
            <w:tcW w:w="797" w:type="dxa"/>
            <w:tcBorders>
              <w:top w:val="nil"/>
              <w:left w:val="single" w:sz="8" w:space="0" w:color="000000"/>
              <w:bottom w:val="nil"/>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1613" w:type="dxa"/>
            <w:tcBorders>
              <w:top w:val="nil"/>
              <w:left w:val="nil"/>
              <w:bottom w:val="nil"/>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992" w:type="dxa"/>
            <w:tcBorders>
              <w:top w:val="nil"/>
              <w:left w:val="nil"/>
              <w:bottom w:val="nil"/>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992" w:type="dxa"/>
            <w:tcBorders>
              <w:top w:val="nil"/>
              <w:left w:val="nil"/>
              <w:bottom w:val="nil"/>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1134" w:type="dxa"/>
            <w:tcBorders>
              <w:top w:val="nil"/>
              <w:left w:val="nil"/>
              <w:bottom w:val="nil"/>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Администрация Николаевского сельсовета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129 0000 0000000000 000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21 871 885,18</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16 399 378,68</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74,98</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ОБЩЕГОСУДАРСТВЕННЫЕ ВОПРОСЫ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4 028 470,72</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1 866 400,10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46,33</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129 0102 0000000000 000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52,36</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129 0102 6000000000 000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52,36</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129 0102 6040000000 000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52,36</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129 0102 6040500000 000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52,36</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Глава муниципального образования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129 0102 6040510010 000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52,36</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129 0102 6040510010 100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52,36</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129 0102 6040510010 120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52,36</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Фонд оплаты труда государственных (муниципальных) органов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129 0102 6040510010 121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920 000,00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482 622,81</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52,46</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129 0102 6040510010 129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280 000,00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145 752,10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52,05</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2 455 344,72</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1 205 324,19</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49,09</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2 455 344,72</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1 205 324,19</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49,09</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2 455 344,72</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1 205 324,19</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49,09</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2 455 344,72</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1 205 324,19</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49,09</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Центральный аппарат</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2 365 044,72</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1 160 174,19</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49,05</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129 0104 6040510020 100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2 060 000,00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935 865,05</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45,43</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129 0104 6040510020 120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2 060 000,00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935 865,05</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45,43</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Фонд оплаты труда государственных (муниципальных) органов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129 0104 6040510020 121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1 580 000,00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721 075,30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45,64</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129 0104 6040510020 129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480 000,00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214 789,75</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44,75</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302 044,72</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224 309,14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74,26</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302 044,72</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224 309,14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74,26</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281 570,72</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218 379,82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77,56</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энергетических ресурсов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129 0104 6040510020 247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20 474,00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5 929,32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28,96</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бюджетные ассигнования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129 0104 6040510020 800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Уплата налогов, сборов и иных платежей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129 0104 6040510020 850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Уплата налога на имущество организаций и земельного налога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129 0104 6040510020 851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2 790,00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Уплата иных платежей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w:t>
            </w:r>
            <w:r w:rsidRPr="00BD196D">
              <w:rPr>
                <w:rFonts w:ascii="Times New Roman" w:hAnsi="Times New Roman" w:cs="Times New Roman"/>
                <w:color w:val="000000"/>
                <w:sz w:val="20"/>
                <w:szCs w:val="20"/>
              </w:rPr>
              <w:lastRenderedPageBreak/>
              <w:t xml:space="preserve">6040510020 853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210,00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90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60405Т0030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41 500,00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20 750,00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60405Т0030 500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41 500,00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20 750,00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60405Т0030 540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41 500,00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20 750,00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112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60405Т0060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48 800,00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24 400,00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60405Т0060 500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48 800,00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24 400,00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0104 60405Т0060 540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48 800,00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24 400,00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129 0106 0000000000 000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129 0106 6000000000 000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129 0106 6040000000 000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129 0106 6040500000 000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90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0106 60405Т0050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0106 60405Т0050 500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0106 60405Т0050 540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52 851,00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Обеспечение проведения выборов и референдумов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129 0107 0000000000 000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Непрограммное направление расходов (непрограммные мероприятия)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129 0107 7700000000 000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Проведение выборов (голосований)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129 0107 7720000000 000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Проведение выборов в поселениях Саракташского района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129 0107 7720010050 000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бюджетные ассигнования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129 0107 7720010050 800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Специальные расходы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129 0107 7720010050 880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304 000,00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Резервные фонды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129 0111 0000000000 000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Непрограммное направление расходов (непрограммные мероприятия)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129 0111 7700000000 000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Руководство и управление в сфере установленных функций органов местного самоуправления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129 0111 7710000000 000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Создание и использование средств резервного фонда администрации поселений Саракташского района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129 0111 7710000040 000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бюджетные ассигнования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129 0111 7710000040 800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Резервные средства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129 0111 7710000040 870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Другие общегосударственные вопросы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129 0113 0000000000 000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129 0113 6000000000 000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129 0113 6040000000 000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129 0113 6040500000 000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Членские взносы в Совет (ассоциацию) муниципальных образований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129 0113 6040595100 000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бюджетные ассигнования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129 0113 6040595100 800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Уплата налогов, сборов и иных платежей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129 0113 6040595100 850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Уплата иных платежей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129 0113 6040595100 853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6 275,00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НАЦИОНАЛЬНАЯ ОБОРОНА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44,10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Мобилизационная и вневойсковая подготовка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44,10</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44,10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44,10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129 0203 6040500000 000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44,10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129 0203 6040551180 000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182 841,20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44,10</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129 0203 6040551180 100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162 000,00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49,78</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129 0203 6040551180 120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162 000,00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49,78</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Фонд оплаты труда государственных (муниципальных) органов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129 0203 6040551180 121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124 000,00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61 934,52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49,95</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129 0203 6040551180 129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38 000,00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18 704,22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49,22</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129 0203 6040551180 200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20 841,20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129 0203 6040551180 240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20 841,20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129 0203 6040551180 244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20 841,20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НАЦИОНАЛЬНАЯ БЕЗОПАСНОСТЬ И ПРАВООХРАНИТЕЛЬНАЯ ДЕЯТЕЛЬНОСТЬ</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59 084,00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129 0310 6000000000 000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129 0310 6040000000 000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«Безопасность»</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129 0310 6040100000 000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Мероприятия по обеспечению пожарной безопасности на территории муниципального образования поселения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129 0310 6040195020 000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129 0310 6040195020 200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129 0310 6040195020 240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129 0310 6040195020 244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56 084,00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129 0314 0000000000 000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129 0314 6000000000 000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129 0314 6040000000 000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«Безопасность»</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129 0314 6040100000 000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Меры поддержки добровольных народных дружин</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129 0314 6040120040 000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129 0314 6040120040 200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129 0314 6040120040 240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129 0314 6040120040 244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НАЦИОНАЛЬНАЯ ЭКОНОМИКА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12 316 100,00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11 295 957,54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91,72</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Дорожное хозяйство (дорожные фонды)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12 263 600,00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11 243 457,54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91,72</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12 263 600,00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11 243 457,54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91,72</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10 915 765,00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9 895 623,52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90,65</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«Развитие дорожного хозяйства»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10 915 765,00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9 895 623,52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90,65</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Содержание и ремонт, капитальный ремонт автомобильных дорог общего пользования и искусственных сооружений на них</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604029Д100 000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5 733 865,00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4 713 728,17</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82,21</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604029Д100 200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5 733 865,00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4 713 728,17</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82,21</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604029Д100 240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5 733 865,00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4 713 728,17</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82,21</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604029Д100 244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5 403 865,00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4 563 260,08</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84,44</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энергетических ресурсов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604029Д100 247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330 000,00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150 468,09</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45,60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Обеспечение комплексного развития сельских территорий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60402L5760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3 120 000,00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3 120 000,00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60402L5760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3 120 000,00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3 120 000,00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60402L5760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3 120 000,00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3 120 000,00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60402L5760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3 120 000,00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3 120 000,00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Капитальный ремонт и ремонт автомобильных дорог общего пользования населенных пунктов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60402SД840 000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2 061 900,00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2 061 895,35</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60402SД840 200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2 061 900,00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2 061 895,35</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60402SД840 240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2 061 900,00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2 061 895,35</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60402SД840 244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2 061 900,00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2 061 895,35</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Приоритетные проекты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129 0409 6050000000 000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1 347 835,00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1 347 834,02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605Q500000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1 347 835,00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1 347 834,02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Мероприятия по завершению реализации инициативных проектов (ремонт автомобильной дороги)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605Q59Д113 000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323 391,00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323 390,02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605Q59Д113 200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323 391,00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323 390,02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605Q59Д113 240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323 391,00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323 390,02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605Q59Д113 244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323 391,00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323 390,02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Реализация инициативных проектов (ремонт автомобильной дороги)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605Q5SД713 000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1 024 444,00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1 024 444,00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605Q5SД713 200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1 024 444,00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1 024 444,00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605Q5SД713 240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1 024 444,00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1 024 444,00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0409 605Q5SД713 244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1 024 444,00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1 024 444,00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Другие вопросы в области национальной экономики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129 0412 0000000000 000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129 0412 6000000000 000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129 0412 6040000000 000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«Благоустройство территории Николаевского сельсовета»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129 0412 6040300000 000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Подготовка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129 0412 6040390050 000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129 0412 6040390050 200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129 0412 6040390050 240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129 0412 6040390050 244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ЖИЛИЩНО-КОММУНАЛЬНОЕ ХОЗЯЙСТВО</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302 918,00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83,43</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Коммунальное хозяйство</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129 0502 0000000000 000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129 0502 6000000000 000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129 0502 6040000000 000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«Развитие коммунального хозяйства»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129 0502 6040600000 000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0502 60406Т0010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0502 60406Т0010 500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0502 60406Т0010 540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50 182,00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Благоустройство</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129 0503 0000000000 000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129 0503 6000000000 000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129 0503 6040000000 000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«Благоустройство территории Николаевского сельсовета»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129 0503 6040300000 000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Мероприятия по благоустройству территории муниципального образования поселения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129 0503 6040395310 000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129 0503 6040395310 200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129 0503 6040395310 240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129 0503 6040395310 244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КУЛЬТУРА, КИНЕМАТОГРАФИЯ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4 740 051,26</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2 782 387,26</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58,70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Культура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4 740 051,26</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2 782 387,26</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58,70</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4 740 051,26</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2 782 387,26</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58,70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4 740 051,26</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2 782 387,26</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58,70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«Развитие культуры»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4 740 051,26</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2 782 387,26</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58,70</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Мероприятия, направленные на развитие культуры на территории муниципального образования поселения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129 0801 6040495220 000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1 000 951,26</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979 837,26</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97,89</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129 0801 6040495220 200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1 000 951,26</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979 837,26</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97,89</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Иные закупки товаров, работ и услуг для обеспечения </w:t>
            </w:r>
            <w:r w:rsidRPr="00BD196D">
              <w:rPr>
                <w:rFonts w:ascii="Times New Roman" w:hAnsi="Times New Roman" w:cs="Times New Roman"/>
                <w:color w:val="000000"/>
                <w:sz w:val="20"/>
                <w:szCs w:val="20"/>
              </w:rPr>
              <w:lastRenderedPageBreak/>
              <w:t>государственных (муниципальных) нужд</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w:t>
            </w:r>
            <w:r w:rsidRPr="00BD196D">
              <w:rPr>
                <w:rFonts w:ascii="Times New Roman" w:hAnsi="Times New Roman" w:cs="Times New Roman"/>
                <w:color w:val="000000"/>
                <w:sz w:val="20"/>
                <w:szCs w:val="20"/>
              </w:rPr>
              <w:lastRenderedPageBreak/>
              <w:t xml:space="preserve">6040495220 240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 xml:space="preserve">1 000 </w:t>
            </w:r>
            <w:r w:rsidRPr="00BD196D">
              <w:rPr>
                <w:rFonts w:ascii="Times New Roman" w:hAnsi="Times New Roman" w:cs="Times New Roman"/>
                <w:color w:val="000000"/>
                <w:sz w:val="20"/>
                <w:szCs w:val="20"/>
              </w:rPr>
              <w:lastRenderedPageBreak/>
              <w:t>951,26</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 xml:space="preserve">979 </w:t>
            </w:r>
            <w:r w:rsidRPr="00BD196D">
              <w:rPr>
                <w:rFonts w:ascii="Times New Roman" w:hAnsi="Times New Roman" w:cs="Times New Roman"/>
                <w:color w:val="000000"/>
                <w:sz w:val="20"/>
                <w:szCs w:val="20"/>
              </w:rPr>
              <w:lastRenderedPageBreak/>
              <w:t>837,26</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97,89</w:t>
            </w:r>
          </w:p>
        </w:tc>
      </w:tr>
      <w:tr w:rsidR="00BD196D" w:rsidRPr="00BD196D" w:rsidTr="00BD196D">
        <w:trPr>
          <w:trHeight w:val="450"/>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Закупка товаров, работ и услуг в целях капитального ремонта государственного (муниципального) имущества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129 0801 6040495220 243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353 600,12</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353 600,12</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Прочая закупка товаров, работ и услуг</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129 0801 6040495220 244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540 239,14</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540 239,14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Закупка энергетических ресурсов</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129 0801 6040495220 247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107 112,00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85 998,00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80,29</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60404Т0080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3 034 000,00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1 450 000,00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47,79</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60404Т0080 500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3 034 000,00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1 450 000,00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47,79</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60404Т0080 540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3 034 000,00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1 450 000,00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47,79</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60404Т0090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705 100,00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352 550,00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60404Т0090 500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705 100,00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352 550,00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межбюджетные трансферты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0801 60404Т0090 540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705 100,00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352 550,00</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СОЦИАЛЬНАЯ ПОЛИТИКА</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129 1000 0000000000 000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50,02</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Пенсионное обеспечение</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129 1001 0000000000 000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50,02</w:t>
            </w:r>
          </w:p>
        </w:tc>
      </w:tr>
      <w:tr w:rsidR="00BD196D" w:rsidRPr="00BD196D" w:rsidTr="00BD196D">
        <w:trPr>
          <w:trHeight w:val="67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129 1001 6000000000 000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50,02</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Комплексы процессных мероприятий</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129 1001 6040000000 000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50,02</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129 1001 6040500000 000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50,02</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Предоставление пенсии за выслугу лет муниципальным служащим</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129 1001 6040525050 000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50,02</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Социальное обеспечение и иные выплаты населению</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129 1001 6040525050 300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50,02</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Публичные нормативные социальные выплаты гражданам</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129 1001 6040525050 310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242 420,00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50,02</w:t>
            </w:r>
          </w:p>
        </w:tc>
      </w:tr>
      <w:tr w:rsidR="00BD196D" w:rsidRPr="00BD196D" w:rsidTr="00BD196D">
        <w:trPr>
          <w:trHeight w:val="255"/>
        </w:trPr>
        <w:tc>
          <w:tcPr>
            <w:tcW w:w="5104" w:type="dxa"/>
            <w:tcBorders>
              <w:top w:val="nil"/>
              <w:left w:val="single" w:sz="4" w:space="0" w:color="000000"/>
              <w:bottom w:val="single" w:sz="4" w:space="0" w:color="000000"/>
              <w:right w:val="single" w:sz="4" w:space="0" w:color="000000"/>
            </w:tcBorders>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Иные пенсии, социальные доплаты к пенсиям</w:t>
            </w:r>
          </w:p>
        </w:tc>
        <w:tc>
          <w:tcPr>
            <w:tcW w:w="797" w:type="dxa"/>
            <w:tcBorders>
              <w:top w:val="nil"/>
              <w:left w:val="single" w:sz="8" w:space="0" w:color="000000"/>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200</w:t>
            </w:r>
          </w:p>
        </w:tc>
        <w:tc>
          <w:tcPr>
            <w:tcW w:w="1613"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129 1001 </w:t>
            </w:r>
            <w:r w:rsidRPr="00BD196D">
              <w:rPr>
                <w:rFonts w:ascii="Times New Roman" w:hAnsi="Times New Roman" w:cs="Times New Roman"/>
                <w:color w:val="000000"/>
                <w:sz w:val="20"/>
                <w:szCs w:val="20"/>
              </w:rPr>
              <w:lastRenderedPageBreak/>
              <w:t xml:space="preserve">6040525050 312 </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 xml:space="preserve">242 </w:t>
            </w:r>
            <w:r w:rsidRPr="00BD196D">
              <w:rPr>
                <w:rFonts w:ascii="Times New Roman" w:hAnsi="Times New Roman" w:cs="Times New Roman"/>
                <w:color w:val="000000"/>
                <w:sz w:val="20"/>
                <w:szCs w:val="20"/>
              </w:rPr>
              <w:lastRenderedPageBreak/>
              <w:t>420,00</w:t>
            </w:r>
          </w:p>
        </w:tc>
        <w:tc>
          <w:tcPr>
            <w:tcW w:w="992" w:type="dxa"/>
            <w:tcBorders>
              <w:top w:val="nil"/>
              <w:left w:val="nil"/>
              <w:bottom w:val="single" w:sz="4" w:space="0" w:color="000000"/>
              <w:right w:val="single" w:sz="4"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 xml:space="preserve">121 </w:t>
            </w:r>
            <w:r w:rsidRPr="00BD196D">
              <w:rPr>
                <w:rFonts w:ascii="Times New Roman" w:hAnsi="Times New Roman" w:cs="Times New Roman"/>
                <w:color w:val="000000"/>
                <w:sz w:val="20"/>
                <w:szCs w:val="20"/>
              </w:rPr>
              <w:lastRenderedPageBreak/>
              <w:t>259,04</w:t>
            </w:r>
          </w:p>
        </w:tc>
        <w:tc>
          <w:tcPr>
            <w:tcW w:w="1134" w:type="dxa"/>
            <w:tcBorders>
              <w:top w:val="nil"/>
              <w:left w:val="nil"/>
              <w:bottom w:val="single" w:sz="4" w:space="0" w:color="000000"/>
              <w:right w:val="single" w:sz="8" w:space="0" w:color="000000"/>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50,02</w:t>
            </w:r>
          </w:p>
        </w:tc>
      </w:tr>
    </w:tbl>
    <w:p w:rsidR="00BD196D" w:rsidRPr="00BD196D" w:rsidRDefault="00BD196D" w:rsidP="00BD196D">
      <w:pPr>
        <w:ind w:left="5670"/>
        <w:jc w:val="right"/>
        <w:rPr>
          <w:rFonts w:ascii="Times New Roman" w:hAnsi="Times New Roman" w:cs="Times New Roman"/>
          <w:sz w:val="20"/>
          <w:szCs w:val="20"/>
          <w:highlight w:val="yellow"/>
        </w:rPr>
      </w:pPr>
    </w:p>
    <w:p w:rsidR="00BD196D" w:rsidRPr="00BD196D" w:rsidRDefault="00BD196D" w:rsidP="00BD196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Pr="00BD196D">
        <w:rPr>
          <w:rFonts w:ascii="Times New Roman" w:hAnsi="Times New Roman" w:cs="Times New Roman"/>
          <w:sz w:val="20"/>
          <w:szCs w:val="20"/>
        </w:rPr>
        <w:t>Приложение № 3</w:t>
      </w:r>
    </w:p>
    <w:p w:rsidR="00BD196D" w:rsidRPr="00BD196D" w:rsidRDefault="00BD196D" w:rsidP="00BD196D">
      <w:pPr>
        <w:tabs>
          <w:tab w:val="left" w:pos="6840"/>
        </w:tabs>
        <w:spacing w:after="0" w:line="240" w:lineRule="auto"/>
        <w:jc w:val="right"/>
        <w:rPr>
          <w:rFonts w:ascii="Times New Roman" w:hAnsi="Times New Roman" w:cs="Times New Roman"/>
          <w:sz w:val="20"/>
          <w:szCs w:val="20"/>
        </w:rPr>
      </w:pPr>
      <w:r w:rsidRPr="00BD196D">
        <w:rPr>
          <w:rFonts w:ascii="Times New Roman" w:hAnsi="Times New Roman" w:cs="Times New Roman"/>
          <w:sz w:val="20"/>
          <w:szCs w:val="20"/>
        </w:rPr>
        <w:t>к решению Совета депутатов</w:t>
      </w:r>
    </w:p>
    <w:p w:rsidR="00BD196D" w:rsidRPr="00BD196D" w:rsidRDefault="00BD196D" w:rsidP="00BD196D">
      <w:pPr>
        <w:tabs>
          <w:tab w:val="left" w:pos="6840"/>
        </w:tabs>
        <w:spacing w:after="0" w:line="240" w:lineRule="auto"/>
        <w:jc w:val="right"/>
        <w:rPr>
          <w:rFonts w:ascii="Times New Roman" w:hAnsi="Times New Roman" w:cs="Times New Roman"/>
          <w:sz w:val="20"/>
          <w:szCs w:val="20"/>
        </w:rPr>
      </w:pPr>
      <w:r w:rsidRPr="00BD196D">
        <w:rPr>
          <w:rFonts w:ascii="Times New Roman" w:hAnsi="Times New Roman" w:cs="Times New Roman"/>
          <w:sz w:val="20"/>
          <w:szCs w:val="20"/>
        </w:rPr>
        <w:t xml:space="preserve">Николаевского сельсовета </w:t>
      </w:r>
    </w:p>
    <w:p w:rsidR="00BD196D" w:rsidRPr="00BD196D" w:rsidRDefault="00BD196D" w:rsidP="00BD196D">
      <w:pPr>
        <w:tabs>
          <w:tab w:val="left" w:pos="6840"/>
        </w:tabs>
        <w:spacing w:after="0" w:line="240" w:lineRule="auto"/>
        <w:jc w:val="right"/>
        <w:rPr>
          <w:rFonts w:ascii="Times New Roman" w:hAnsi="Times New Roman" w:cs="Times New Roman"/>
          <w:sz w:val="20"/>
          <w:szCs w:val="20"/>
          <w:lang w:val="en-US"/>
        </w:rPr>
      </w:pPr>
      <w:r w:rsidRPr="00BD196D">
        <w:rPr>
          <w:rFonts w:ascii="Times New Roman" w:hAnsi="Times New Roman" w:cs="Times New Roman"/>
          <w:sz w:val="20"/>
          <w:szCs w:val="20"/>
        </w:rPr>
        <w:t xml:space="preserve">от </w:t>
      </w:r>
      <w:r w:rsidRPr="00BD196D">
        <w:rPr>
          <w:rFonts w:ascii="Times New Roman" w:hAnsi="Times New Roman" w:cs="Times New Roman"/>
          <w:sz w:val="20"/>
          <w:szCs w:val="20"/>
          <w:lang w:val="en-US"/>
        </w:rPr>
        <w:t>2</w:t>
      </w:r>
      <w:r w:rsidRPr="00BD196D">
        <w:rPr>
          <w:rFonts w:ascii="Times New Roman" w:hAnsi="Times New Roman" w:cs="Times New Roman"/>
          <w:sz w:val="20"/>
          <w:szCs w:val="20"/>
        </w:rPr>
        <w:t>8.08.202</w:t>
      </w:r>
      <w:r w:rsidRPr="00BD196D">
        <w:rPr>
          <w:rFonts w:ascii="Times New Roman" w:hAnsi="Times New Roman" w:cs="Times New Roman"/>
          <w:sz w:val="20"/>
          <w:szCs w:val="20"/>
          <w:lang w:val="en-US"/>
        </w:rPr>
        <w:t>5</w:t>
      </w:r>
      <w:r w:rsidRPr="00BD196D">
        <w:rPr>
          <w:rFonts w:ascii="Times New Roman" w:hAnsi="Times New Roman" w:cs="Times New Roman"/>
          <w:sz w:val="20"/>
          <w:szCs w:val="20"/>
        </w:rPr>
        <w:t>г. №179</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797"/>
        <w:gridCol w:w="1330"/>
        <w:gridCol w:w="708"/>
        <w:gridCol w:w="709"/>
        <w:gridCol w:w="1276"/>
      </w:tblGrid>
      <w:tr w:rsidR="00BD196D" w:rsidRPr="00BD196D" w:rsidTr="00BD196D">
        <w:trPr>
          <w:trHeight w:val="303"/>
        </w:trPr>
        <w:tc>
          <w:tcPr>
            <w:tcW w:w="10774" w:type="dxa"/>
            <w:gridSpan w:val="6"/>
            <w:shd w:val="clear" w:color="auto" w:fill="auto"/>
            <w:vAlign w:val="center"/>
          </w:tcPr>
          <w:p w:rsidR="00BD196D" w:rsidRPr="00BD196D" w:rsidRDefault="00BD196D" w:rsidP="00BD196D">
            <w:pPr>
              <w:jc w:val="center"/>
              <w:rPr>
                <w:rFonts w:ascii="Times New Roman" w:hAnsi="Times New Roman" w:cs="Times New Roman"/>
                <w:b/>
                <w:bCs/>
                <w:color w:val="000000"/>
                <w:sz w:val="20"/>
                <w:szCs w:val="20"/>
              </w:rPr>
            </w:pPr>
            <w:r w:rsidRPr="00BD196D">
              <w:rPr>
                <w:rFonts w:ascii="Times New Roman" w:hAnsi="Times New Roman" w:cs="Times New Roman"/>
                <w:sz w:val="20"/>
                <w:szCs w:val="20"/>
              </w:rPr>
              <w:tab/>
            </w:r>
            <w:r w:rsidRPr="00BD196D">
              <w:rPr>
                <w:rFonts w:ascii="Times New Roman" w:hAnsi="Times New Roman" w:cs="Times New Roman"/>
                <w:b/>
                <w:bCs/>
                <w:color w:val="000000"/>
                <w:sz w:val="20"/>
                <w:szCs w:val="20"/>
              </w:rPr>
              <w:t xml:space="preserve"> Источники финансирования дефицита бюджета</w:t>
            </w:r>
          </w:p>
        </w:tc>
      </w:tr>
      <w:tr w:rsidR="00BD196D" w:rsidRPr="00BD196D" w:rsidTr="00BD196D">
        <w:trPr>
          <w:trHeight w:val="1362"/>
        </w:trPr>
        <w:tc>
          <w:tcPr>
            <w:tcW w:w="5954"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Наименование показателя</w:t>
            </w:r>
          </w:p>
        </w:tc>
        <w:tc>
          <w:tcPr>
            <w:tcW w:w="797"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Код строки</w:t>
            </w:r>
          </w:p>
        </w:tc>
        <w:tc>
          <w:tcPr>
            <w:tcW w:w="1330"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Код источника финансирования дефицита бюджета по бюджетной классификации</w:t>
            </w:r>
          </w:p>
        </w:tc>
        <w:tc>
          <w:tcPr>
            <w:tcW w:w="708"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Утвержденные бюджетные назначения</w:t>
            </w:r>
          </w:p>
        </w:tc>
        <w:tc>
          <w:tcPr>
            <w:tcW w:w="709"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Исполнено</w:t>
            </w:r>
          </w:p>
        </w:tc>
        <w:tc>
          <w:tcPr>
            <w:tcW w:w="1276"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1</w:t>
            </w:r>
          </w:p>
        </w:tc>
        <w:tc>
          <w:tcPr>
            <w:tcW w:w="797"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2</w:t>
            </w:r>
          </w:p>
        </w:tc>
        <w:tc>
          <w:tcPr>
            <w:tcW w:w="1330"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3</w:t>
            </w:r>
          </w:p>
        </w:tc>
        <w:tc>
          <w:tcPr>
            <w:tcW w:w="708"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4</w:t>
            </w:r>
          </w:p>
        </w:tc>
        <w:tc>
          <w:tcPr>
            <w:tcW w:w="709"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5</w:t>
            </w:r>
          </w:p>
        </w:tc>
        <w:tc>
          <w:tcPr>
            <w:tcW w:w="1276" w:type="dxa"/>
            <w:shd w:val="clear" w:color="auto" w:fill="auto"/>
            <w:vAlign w:val="center"/>
            <w:hideMark/>
          </w:tcPr>
          <w:p w:rsidR="00BD196D" w:rsidRPr="00BD196D" w:rsidRDefault="00BD196D" w:rsidP="00BD196D">
            <w:pPr>
              <w:jc w:val="center"/>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Источники финансирования дефицита бюджета - всего</w:t>
            </w:r>
          </w:p>
        </w:tc>
        <w:tc>
          <w:tcPr>
            <w:tcW w:w="797" w:type="dxa"/>
            <w:tcBorders>
              <w:bottom w:val="single" w:sz="4" w:space="0" w:color="auto"/>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500</w:t>
            </w:r>
          </w:p>
        </w:tc>
        <w:tc>
          <w:tcPr>
            <w:tcW w:w="1330" w:type="dxa"/>
            <w:tcBorders>
              <w:bottom w:val="single" w:sz="4" w:space="0" w:color="auto"/>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X</w:t>
            </w:r>
          </w:p>
        </w:tc>
        <w:tc>
          <w:tcPr>
            <w:tcW w:w="708" w:type="dxa"/>
            <w:tcBorders>
              <w:bottom w:val="single" w:sz="4" w:space="0" w:color="auto"/>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2 418 443,98</w:t>
            </w:r>
          </w:p>
        </w:tc>
        <w:tc>
          <w:tcPr>
            <w:tcW w:w="709" w:type="dxa"/>
            <w:tcBorders>
              <w:bottom w:val="single" w:sz="4" w:space="0" w:color="auto"/>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215 044,10</w:t>
            </w:r>
          </w:p>
        </w:tc>
        <w:tc>
          <w:tcPr>
            <w:tcW w:w="1276" w:type="dxa"/>
            <w:tcBorders>
              <w:bottom w:val="single" w:sz="4" w:space="0" w:color="auto"/>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в том числе:</w:t>
            </w:r>
          </w:p>
        </w:tc>
        <w:tc>
          <w:tcPr>
            <w:tcW w:w="797" w:type="dxa"/>
            <w:tcBorders>
              <w:bottom w:val="single" w:sz="4" w:space="0" w:color="auto"/>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1330" w:type="dxa"/>
            <w:tcBorders>
              <w:bottom w:val="single" w:sz="4" w:space="0" w:color="auto"/>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708" w:type="dxa"/>
            <w:tcBorders>
              <w:bottom w:val="single" w:sz="4" w:space="0" w:color="auto"/>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709" w:type="dxa"/>
            <w:tcBorders>
              <w:bottom w:val="single" w:sz="4" w:space="0" w:color="auto"/>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 </w:t>
            </w:r>
          </w:p>
        </w:tc>
        <w:tc>
          <w:tcPr>
            <w:tcW w:w="1276" w:type="dxa"/>
            <w:tcBorders>
              <w:bottom w:val="single" w:sz="4" w:space="0" w:color="auto"/>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41"/>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источники внутреннего финансирования бюджета</w:t>
            </w:r>
          </w:p>
        </w:tc>
        <w:tc>
          <w:tcPr>
            <w:tcW w:w="797" w:type="dxa"/>
            <w:tcBorders>
              <w:top w:val="single" w:sz="4" w:space="0" w:color="auto"/>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520</w:t>
            </w:r>
          </w:p>
        </w:tc>
        <w:tc>
          <w:tcPr>
            <w:tcW w:w="1330" w:type="dxa"/>
            <w:tcBorders>
              <w:top w:val="single" w:sz="4" w:space="0" w:color="auto"/>
            </w:tcBorders>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X</w:t>
            </w:r>
          </w:p>
        </w:tc>
        <w:tc>
          <w:tcPr>
            <w:tcW w:w="708" w:type="dxa"/>
            <w:tcBorders>
              <w:top w:val="single" w:sz="4" w:space="0" w:color="auto"/>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709" w:type="dxa"/>
            <w:tcBorders>
              <w:top w:val="single" w:sz="4" w:space="0" w:color="auto"/>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276" w:type="dxa"/>
            <w:tcBorders>
              <w:top w:val="single" w:sz="4" w:space="0" w:color="auto"/>
            </w:tcBorders>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из них:</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520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 xml:space="preserve"> </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276"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620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X</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276"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источники внешнего финансирования бюджета</w:t>
            </w:r>
          </w:p>
        </w:tc>
        <w:tc>
          <w:tcPr>
            <w:tcW w:w="797" w:type="dxa"/>
            <w:shd w:val="clear" w:color="auto" w:fill="auto"/>
            <w:vAlign w:val="bottom"/>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620</w:t>
            </w:r>
          </w:p>
        </w:tc>
        <w:tc>
          <w:tcPr>
            <w:tcW w:w="1330" w:type="dxa"/>
            <w:shd w:val="clear" w:color="auto" w:fill="auto"/>
            <w:vAlign w:val="bottom"/>
            <w:hideMark/>
          </w:tcPr>
          <w:p w:rsidR="00BD196D" w:rsidRPr="00BD196D" w:rsidRDefault="00BD196D" w:rsidP="00BD196D">
            <w:pPr>
              <w:rPr>
                <w:rFonts w:ascii="Times New Roman" w:hAnsi="Times New Roman" w:cs="Times New Roman"/>
                <w:color w:val="000000"/>
                <w:sz w:val="20"/>
                <w:szCs w:val="20"/>
              </w:rPr>
            </w:pPr>
          </w:p>
        </w:tc>
        <w:tc>
          <w:tcPr>
            <w:tcW w:w="708" w:type="dxa"/>
            <w:shd w:val="clear" w:color="auto" w:fill="auto"/>
            <w:vAlign w:val="bottom"/>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709" w:type="dxa"/>
            <w:shd w:val="clear" w:color="auto" w:fill="auto"/>
            <w:vAlign w:val="bottom"/>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0,00</w:t>
            </w:r>
          </w:p>
        </w:tc>
        <w:tc>
          <w:tcPr>
            <w:tcW w:w="1276" w:type="dxa"/>
            <w:shd w:val="clear" w:color="auto" w:fill="auto"/>
            <w:vAlign w:val="bottom"/>
            <w:hideMark/>
          </w:tcPr>
          <w:p w:rsidR="00BD196D" w:rsidRPr="00BD196D" w:rsidRDefault="00BD196D" w:rsidP="00BD196D">
            <w:pPr>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Из них :</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700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000 01000000000000000</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2 418 443,98</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215 044,10</w:t>
            </w:r>
          </w:p>
        </w:tc>
        <w:tc>
          <w:tcPr>
            <w:tcW w:w="1276"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80"/>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Изменение остатков средств</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700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000 01050000000000000</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2 418 443,98</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215 044,10</w:t>
            </w:r>
          </w:p>
        </w:tc>
        <w:tc>
          <w:tcPr>
            <w:tcW w:w="1276"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Изменение остатков средств на счетах по учету средств бюджетов</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710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000 01050000000000500</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-19 453 441,20</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-19 578 543,15</w:t>
            </w:r>
          </w:p>
        </w:tc>
        <w:tc>
          <w:tcPr>
            <w:tcW w:w="1276"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увеличение остатков средств, всего</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710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000 01050200000000500</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-19 453 441,20</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-19 578 543,15</w:t>
            </w:r>
          </w:p>
        </w:tc>
        <w:tc>
          <w:tcPr>
            <w:tcW w:w="1276"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Увеличение прочих остатков средств бюджетов</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710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000 01050201000000510</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-19 453 441,20</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-19 578 543,15</w:t>
            </w:r>
          </w:p>
        </w:tc>
        <w:tc>
          <w:tcPr>
            <w:tcW w:w="1276"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Увеличение прочих остатков денежных средств бюджетов</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710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000 01050201100</w:t>
            </w:r>
            <w:r w:rsidRPr="00BD196D">
              <w:rPr>
                <w:rFonts w:ascii="Times New Roman" w:hAnsi="Times New Roman" w:cs="Times New Roman"/>
                <w:color w:val="000000"/>
                <w:sz w:val="20"/>
                <w:szCs w:val="20"/>
              </w:rPr>
              <w:lastRenderedPageBreak/>
              <w:t>000510</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-19 453 441,2</w:t>
            </w:r>
            <w:r w:rsidRPr="00BD196D">
              <w:rPr>
                <w:rFonts w:ascii="Times New Roman" w:hAnsi="Times New Roman" w:cs="Times New Roman"/>
                <w:color w:val="000000"/>
                <w:sz w:val="20"/>
                <w:szCs w:val="20"/>
              </w:rPr>
              <w:lastRenderedPageBreak/>
              <w:t>0</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-19 578 543,1</w:t>
            </w:r>
            <w:r w:rsidRPr="00BD196D">
              <w:rPr>
                <w:rFonts w:ascii="Times New Roman" w:hAnsi="Times New Roman" w:cs="Times New Roman"/>
                <w:color w:val="000000"/>
                <w:sz w:val="20"/>
                <w:szCs w:val="20"/>
              </w:rPr>
              <w:lastRenderedPageBreak/>
              <w:t>5</w:t>
            </w:r>
          </w:p>
        </w:tc>
        <w:tc>
          <w:tcPr>
            <w:tcW w:w="1276"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lastRenderedPageBreak/>
              <w:t>Увеличение прочих остатков денежных средств бюджетов сельских поселений</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720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000 01050000000000600</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21 871 885,18</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19 793 587,25</w:t>
            </w:r>
          </w:p>
        </w:tc>
        <w:tc>
          <w:tcPr>
            <w:tcW w:w="1276"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уменьшение остатков средств, всего</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720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000 01050200000000600</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21 871 885,18</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19 793 587,25</w:t>
            </w:r>
          </w:p>
        </w:tc>
        <w:tc>
          <w:tcPr>
            <w:tcW w:w="1276"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Уменьшение прочих остатков средств бюджетов</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720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000 01050201000000610</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21 871 885,18</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19 793 587,25</w:t>
            </w:r>
          </w:p>
        </w:tc>
        <w:tc>
          <w:tcPr>
            <w:tcW w:w="1276"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p>
        </w:tc>
      </w:tr>
      <w:tr w:rsidR="00BD196D" w:rsidRPr="00BD196D" w:rsidTr="00BD196D">
        <w:trPr>
          <w:trHeight w:val="255"/>
        </w:trPr>
        <w:tc>
          <w:tcPr>
            <w:tcW w:w="5954" w:type="dxa"/>
            <w:shd w:val="clear" w:color="auto" w:fill="auto"/>
            <w:hideMark/>
          </w:tcPr>
          <w:p w:rsidR="00BD196D" w:rsidRPr="00BD196D" w:rsidRDefault="00BD196D" w:rsidP="00BD196D">
            <w:pPr>
              <w:rPr>
                <w:rFonts w:ascii="Times New Roman" w:hAnsi="Times New Roman" w:cs="Times New Roman"/>
                <w:color w:val="000000"/>
                <w:sz w:val="20"/>
                <w:szCs w:val="20"/>
              </w:rPr>
            </w:pPr>
            <w:r w:rsidRPr="00BD196D">
              <w:rPr>
                <w:rFonts w:ascii="Times New Roman" w:hAnsi="Times New Roman" w:cs="Times New Roman"/>
                <w:color w:val="000000"/>
                <w:sz w:val="20"/>
                <w:szCs w:val="20"/>
              </w:rPr>
              <w:t>Уменьшение прочих остатков денежных средств бюджетов</w:t>
            </w:r>
          </w:p>
        </w:tc>
        <w:tc>
          <w:tcPr>
            <w:tcW w:w="797"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720</w:t>
            </w:r>
          </w:p>
        </w:tc>
        <w:tc>
          <w:tcPr>
            <w:tcW w:w="1330"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000 01050201100000610</w:t>
            </w:r>
          </w:p>
        </w:tc>
        <w:tc>
          <w:tcPr>
            <w:tcW w:w="708"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21 871 885,18</w:t>
            </w:r>
          </w:p>
        </w:tc>
        <w:tc>
          <w:tcPr>
            <w:tcW w:w="709" w:type="dxa"/>
            <w:shd w:val="clear" w:color="auto" w:fill="auto"/>
            <w:vAlign w:val="bottom"/>
            <w:hideMark/>
          </w:tcPr>
          <w:p w:rsidR="00BD196D" w:rsidRPr="00BD196D" w:rsidRDefault="00BD196D" w:rsidP="00BD196D">
            <w:pPr>
              <w:jc w:val="right"/>
              <w:rPr>
                <w:rFonts w:ascii="Times New Roman" w:hAnsi="Times New Roman" w:cs="Times New Roman"/>
                <w:color w:val="000000"/>
                <w:sz w:val="20"/>
                <w:szCs w:val="20"/>
              </w:rPr>
            </w:pPr>
            <w:r w:rsidRPr="00BD196D">
              <w:rPr>
                <w:rFonts w:ascii="Times New Roman" w:hAnsi="Times New Roman" w:cs="Times New Roman"/>
                <w:color w:val="000000"/>
                <w:sz w:val="20"/>
                <w:szCs w:val="20"/>
              </w:rPr>
              <w:t>19 793 587,25</w:t>
            </w:r>
          </w:p>
        </w:tc>
        <w:tc>
          <w:tcPr>
            <w:tcW w:w="1276" w:type="dxa"/>
            <w:shd w:val="clear" w:color="auto" w:fill="auto"/>
            <w:vAlign w:val="bottom"/>
            <w:hideMark/>
          </w:tcPr>
          <w:p w:rsidR="00BD196D" w:rsidRPr="00BD196D" w:rsidRDefault="00BD196D" w:rsidP="00BD196D">
            <w:pPr>
              <w:jc w:val="center"/>
              <w:rPr>
                <w:rFonts w:ascii="Times New Roman" w:hAnsi="Times New Roman" w:cs="Times New Roman"/>
                <w:color w:val="000000"/>
                <w:sz w:val="20"/>
                <w:szCs w:val="20"/>
              </w:rPr>
            </w:pPr>
            <w:r w:rsidRPr="00BD196D">
              <w:rPr>
                <w:rFonts w:ascii="Times New Roman" w:hAnsi="Times New Roman" w:cs="Times New Roman"/>
                <w:color w:val="000000"/>
                <w:sz w:val="20"/>
                <w:szCs w:val="20"/>
              </w:rPr>
              <w:t>X</w:t>
            </w:r>
          </w:p>
        </w:tc>
      </w:tr>
    </w:tbl>
    <w:p w:rsidR="00BD196D" w:rsidRPr="00BD196D" w:rsidRDefault="00BD196D" w:rsidP="00BD196D">
      <w:pPr>
        <w:tabs>
          <w:tab w:val="left" w:pos="6840"/>
        </w:tabs>
        <w:ind w:left="5670"/>
        <w:jc w:val="right"/>
        <w:rPr>
          <w:rFonts w:ascii="Times New Roman" w:hAnsi="Times New Roman" w:cs="Times New Roman"/>
          <w:sz w:val="20"/>
          <w:szCs w:val="20"/>
          <w:highlight w:val="yellow"/>
          <w:lang w:val="en-US"/>
        </w:rPr>
      </w:pPr>
    </w:p>
    <w:p w:rsidR="00BD07A5" w:rsidRPr="00BD196D" w:rsidRDefault="00BD07A5" w:rsidP="00BD07A5">
      <w:pPr>
        <w:jc w:val="center"/>
        <w:rPr>
          <w:rFonts w:ascii="Times New Roman" w:hAnsi="Times New Roman" w:cs="Times New Roman"/>
          <w:noProof/>
          <w:sz w:val="20"/>
          <w:szCs w:val="20"/>
        </w:rPr>
      </w:pPr>
    </w:p>
    <w:p w:rsidR="00BD196D" w:rsidRPr="00BD196D" w:rsidRDefault="00BD196D" w:rsidP="00BD196D">
      <w:pPr>
        <w:ind w:right="-1"/>
        <w:jc w:val="right"/>
        <w:rPr>
          <w:rFonts w:ascii="Times New Roman" w:hAnsi="Times New Roman" w:cs="Times New Roman"/>
          <w:noProof/>
          <w:sz w:val="20"/>
          <w:szCs w:val="20"/>
        </w:rPr>
      </w:pPr>
      <w:r w:rsidRPr="00BD196D">
        <w:rPr>
          <w:rFonts w:ascii="Times New Roman" w:hAnsi="Times New Roman" w:cs="Times New Roman"/>
          <w:noProof/>
          <w:sz w:val="20"/>
          <w:szCs w:val="20"/>
        </w:rPr>
        <w:t xml:space="preserve">    </w:t>
      </w:r>
    </w:p>
    <w:tbl>
      <w:tblPr>
        <w:tblW w:w="9760" w:type="dxa"/>
        <w:tblBorders>
          <w:insideH w:val="single" w:sz="4" w:space="0" w:color="auto"/>
        </w:tblBorders>
        <w:tblLook w:val="01E0"/>
      </w:tblPr>
      <w:tblGrid>
        <w:gridCol w:w="3096"/>
        <w:gridCol w:w="3096"/>
        <w:gridCol w:w="3568"/>
      </w:tblGrid>
      <w:tr w:rsidR="00BD196D" w:rsidRPr="00BD196D" w:rsidTr="00BD196D">
        <w:trPr>
          <w:trHeight w:val="961"/>
        </w:trPr>
        <w:tc>
          <w:tcPr>
            <w:tcW w:w="3096" w:type="dxa"/>
          </w:tcPr>
          <w:p w:rsidR="00BD196D" w:rsidRPr="00BD196D" w:rsidRDefault="00BD196D" w:rsidP="00BD196D">
            <w:pPr>
              <w:widowControl w:val="0"/>
              <w:autoSpaceDE w:val="0"/>
              <w:autoSpaceDN w:val="0"/>
              <w:adjustRightInd w:val="0"/>
              <w:ind w:right="-142"/>
              <w:jc w:val="center"/>
              <w:rPr>
                <w:rFonts w:ascii="Times New Roman" w:hAnsi="Times New Roman" w:cs="Times New Roman"/>
                <w:b/>
                <w:bCs/>
                <w:sz w:val="20"/>
                <w:szCs w:val="20"/>
              </w:rPr>
            </w:pPr>
          </w:p>
        </w:tc>
        <w:tc>
          <w:tcPr>
            <w:tcW w:w="3096" w:type="dxa"/>
            <w:hideMark/>
          </w:tcPr>
          <w:p w:rsidR="00BD196D" w:rsidRPr="00BD196D" w:rsidRDefault="00BD196D" w:rsidP="00BD196D">
            <w:pPr>
              <w:widowControl w:val="0"/>
              <w:autoSpaceDE w:val="0"/>
              <w:autoSpaceDN w:val="0"/>
              <w:adjustRightInd w:val="0"/>
              <w:ind w:right="-142"/>
              <w:jc w:val="center"/>
              <w:rPr>
                <w:rFonts w:ascii="Times New Roman" w:hAnsi="Times New Roman" w:cs="Times New Roman"/>
                <w:b/>
                <w:bCs/>
                <w:sz w:val="20"/>
                <w:szCs w:val="20"/>
              </w:rPr>
            </w:pPr>
            <w:r w:rsidRPr="00BD196D">
              <w:rPr>
                <w:rFonts w:ascii="Times New Roman" w:hAnsi="Times New Roman" w:cs="Times New Roman"/>
                <w:noProof/>
                <w:sz w:val="20"/>
                <w:szCs w:val="20"/>
              </w:rPr>
              <w:drawing>
                <wp:inline distT="0" distB="0" distL="0" distR="0">
                  <wp:extent cx="409575" cy="657225"/>
                  <wp:effectExtent l="19050" t="0" r="9525" b="0"/>
                  <wp:docPr id="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9575" cy="657225"/>
                          </a:xfrm>
                          <a:prstGeom prst="rect">
                            <a:avLst/>
                          </a:prstGeom>
                          <a:noFill/>
                          <a:ln w="9525">
                            <a:noFill/>
                            <a:miter lim="800000"/>
                            <a:headEnd/>
                            <a:tailEnd/>
                          </a:ln>
                        </pic:spPr>
                      </pic:pic>
                    </a:graphicData>
                  </a:graphic>
                </wp:inline>
              </w:drawing>
            </w:r>
          </w:p>
        </w:tc>
        <w:tc>
          <w:tcPr>
            <w:tcW w:w="3568" w:type="dxa"/>
          </w:tcPr>
          <w:p w:rsidR="00BD196D" w:rsidRPr="00BD196D" w:rsidRDefault="00BD196D" w:rsidP="00BD196D">
            <w:pPr>
              <w:widowControl w:val="0"/>
              <w:autoSpaceDE w:val="0"/>
              <w:autoSpaceDN w:val="0"/>
              <w:adjustRightInd w:val="0"/>
              <w:rPr>
                <w:rFonts w:ascii="Times New Roman" w:hAnsi="Times New Roman" w:cs="Times New Roman"/>
                <w:sz w:val="20"/>
                <w:szCs w:val="20"/>
              </w:rPr>
            </w:pPr>
          </w:p>
        </w:tc>
      </w:tr>
    </w:tbl>
    <w:p w:rsidR="00BD196D" w:rsidRPr="00BD196D" w:rsidRDefault="00BD196D" w:rsidP="00BD196D">
      <w:pPr>
        <w:ind w:right="-1"/>
        <w:rPr>
          <w:rFonts w:ascii="Times New Roman" w:hAnsi="Times New Roman" w:cs="Times New Roman"/>
          <w:noProof/>
          <w:sz w:val="20"/>
          <w:szCs w:val="20"/>
        </w:rPr>
      </w:pPr>
      <w:r w:rsidRPr="00BD196D">
        <w:rPr>
          <w:rFonts w:ascii="Times New Roman" w:hAnsi="Times New Roman" w:cs="Times New Roman"/>
          <w:noProof/>
          <w:sz w:val="20"/>
          <w:szCs w:val="20"/>
        </w:rPr>
        <w:t xml:space="preserve">                           </w:t>
      </w:r>
    </w:p>
    <w:p w:rsidR="00BD196D" w:rsidRPr="002F3EA5" w:rsidRDefault="00BD196D" w:rsidP="002F3EA5">
      <w:pPr>
        <w:pStyle w:val="a4"/>
        <w:jc w:val="center"/>
        <w:rPr>
          <w:rFonts w:ascii="Times New Roman" w:hAnsi="Times New Roman"/>
          <w:b/>
          <w:sz w:val="20"/>
          <w:szCs w:val="20"/>
        </w:rPr>
      </w:pPr>
      <w:r w:rsidRPr="002F3EA5">
        <w:rPr>
          <w:rFonts w:ascii="Times New Roman" w:hAnsi="Times New Roman"/>
          <w:b/>
          <w:sz w:val="20"/>
          <w:szCs w:val="20"/>
        </w:rPr>
        <w:t>СОВЕТ ДЕПУТАТОВ МУНИЦИПАЛЬНОГО ОБРАЗОВАНИЯ</w:t>
      </w:r>
    </w:p>
    <w:p w:rsidR="00BD196D" w:rsidRPr="002F3EA5" w:rsidRDefault="00BD196D" w:rsidP="002F3EA5">
      <w:pPr>
        <w:pStyle w:val="a4"/>
        <w:jc w:val="center"/>
        <w:rPr>
          <w:rFonts w:ascii="Times New Roman" w:hAnsi="Times New Roman"/>
          <w:b/>
          <w:sz w:val="20"/>
          <w:szCs w:val="20"/>
        </w:rPr>
      </w:pPr>
      <w:r w:rsidRPr="002F3EA5">
        <w:rPr>
          <w:rFonts w:ascii="Times New Roman" w:hAnsi="Times New Roman"/>
          <w:b/>
          <w:caps/>
          <w:sz w:val="20"/>
          <w:szCs w:val="20"/>
        </w:rPr>
        <w:t>Николаевский</w:t>
      </w:r>
      <w:r w:rsidRPr="002F3EA5">
        <w:rPr>
          <w:rFonts w:ascii="Times New Roman" w:hAnsi="Times New Roman"/>
          <w:b/>
          <w:sz w:val="20"/>
          <w:szCs w:val="20"/>
        </w:rPr>
        <w:t>СЕЛЬСОВЕТ САРАКТАШСКОГО РАЙОНА</w:t>
      </w:r>
    </w:p>
    <w:p w:rsidR="00BD196D" w:rsidRPr="002F3EA5" w:rsidRDefault="00BD196D" w:rsidP="002F3EA5">
      <w:pPr>
        <w:pStyle w:val="a4"/>
        <w:jc w:val="center"/>
        <w:rPr>
          <w:rFonts w:ascii="Times New Roman" w:hAnsi="Times New Roman"/>
          <w:b/>
          <w:sz w:val="20"/>
          <w:szCs w:val="20"/>
        </w:rPr>
      </w:pPr>
      <w:r w:rsidRPr="002F3EA5">
        <w:rPr>
          <w:rFonts w:ascii="Times New Roman" w:hAnsi="Times New Roman"/>
          <w:b/>
          <w:sz w:val="20"/>
          <w:szCs w:val="20"/>
        </w:rPr>
        <w:t>ОРЕНБУРГСКОЙ ОБЛАСТИ</w:t>
      </w:r>
    </w:p>
    <w:p w:rsidR="00BD196D" w:rsidRPr="002F3EA5" w:rsidRDefault="00BD196D" w:rsidP="002F3EA5">
      <w:pPr>
        <w:pStyle w:val="a4"/>
        <w:jc w:val="center"/>
        <w:rPr>
          <w:rFonts w:ascii="Times New Roman" w:hAnsi="Times New Roman"/>
          <w:b/>
          <w:sz w:val="20"/>
          <w:szCs w:val="20"/>
        </w:rPr>
      </w:pPr>
      <w:r w:rsidRPr="002F3EA5">
        <w:rPr>
          <w:rFonts w:ascii="Times New Roman" w:hAnsi="Times New Roman"/>
          <w:b/>
          <w:sz w:val="20"/>
          <w:szCs w:val="20"/>
        </w:rPr>
        <w:t>ЧЕТВЕРТЫЙ СОЗЫВ</w:t>
      </w:r>
    </w:p>
    <w:p w:rsidR="00BD196D" w:rsidRPr="00BD196D" w:rsidRDefault="00BD196D" w:rsidP="00BD196D">
      <w:pPr>
        <w:jc w:val="center"/>
        <w:rPr>
          <w:rFonts w:ascii="Times New Roman" w:hAnsi="Times New Roman" w:cs="Times New Roman"/>
          <w:b/>
          <w:sz w:val="20"/>
          <w:szCs w:val="20"/>
        </w:rPr>
      </w:pPr>
    </w:p>
    <w:p w:rsidR="00BD196D" w:rsidRPr="00BD196D" w:rsidRDefault="00BD196D" w:rsidP="00BD196D">
      <w:pPr>
        <w:jc w:val="center"/>
        <w:rPr>
          <w:rFonts w:ascii="Times New Roman" w:hAnsi="Times New Roman" w:cs="Times New Roman"/>
          <w:b/>
          <w:sz w:val="20"/>
          <w:szCs w:val="20"/>
        </w:rPr>
      </w:pPr>
      <w:r w:rsidRPr="00BD196D">
        <w:rPr>
          <w:rFonts w:ascii="Times New Roman" w:hAnsi="Times New Roman" w:cs="Times New Roman"/>
          <w:b/>
          <w:sz w:val="20"/>
          <w:szCs w:val="20"/>
        </w:rPr>
        <w:t>РЕШЕНИЕ</w:t>
      </w:r>
    </w:p>
    <w:p w:rsidR="00BD196D" w:rsidRPr="00BD196D" w:rsidRDefault="00BD196D" w:rsidP="00BD196D">
      <w:pPr>
        <w:jc w:val="center"/>
        <w:rPr>
          <w:rFonts w:ascii="Times New Roman" w:hAnsi="Times New Roman" w:cs="Times New Roman"/>
          <w:sz w:val="20"/>
          <w:szCs w:val="20"/>
        </w:rPr>
      </w:pPr>
      <w:r w:rsidRPr="00BD196D">
        <w:rPr>
          <w:rFonts w:ascii="Times New Roman" w:hAnsi="Times New Roman" w:cs="Times New Roman"/>
          <w:sz w:val="20"/>
          <w:szCs w:val="20"/>
        </w:rPr>
        <w:t>заседания Совета депутатов</w:t>
      </w:r>
    </w:p>
    <w:p w:rsidR="00BD196D" w:rsidRPr="00BD196D" w:rsidRDefault="00BD196D" w:rsidP="00BD196D">
      <w:pPr>
        <w:jc w:val="center"/>
        <w:rPr>
          <w:rFonts w:ascii="Times New Roman" w:hAnsi="Times New Roman" w:cs="Times New Roman"/>
          <w:sz w:val="20"/>
          <w:szCs w:val="20"/>
        </w:rPr>
      </w:pPr>
      <w:r w:rsidRPr="00BD196D">
        <w:rPr>
          <w:rFonts w:ascii="Times New Roman" w:hAnsi="Times New Roman" w:cs="Times New Roman"/>
          <w:sz w:val="20"/>
          <w:szCs w:val="20"/>
        </w:rPr>
        <w:t>муниципального образования Николаевский сельсовет</w:t>
      </w:r>
    </w:p>
    <w:p w:rsidR="00BD196D" w:rsidRPr="00BD196D" w:rsidRDefault="00BD196D" w:rsidP="00BD196D">
      <w:pPr>
        <w:jc w:val="center"/>
        <w:rPr>
          <w:rFonts w:ascii="Times New Roman" w:hAnsi="Times New Roman" w:cs="Times New Roman"/>
          <w:sz w:val="20"/>
          <w:szCs w:val="20"/>
        </w:rPr>
      </w:pPr>
      <w:r w:rsidRPr="00BD196D">
        <w:rPr>
          <w:rFonts w:ascii="Times New Roman" w:hAnsi="Times New Roman" w:cs="Times New Roman"/>
          <w:sz w:val="20"/>
          <w:szCs w:val="20"/>
        </w:rPr>
        <w:t xml:space="preserve">четвертого созыва            </w:t>
      </w:r>
    </w:p>
    <w:p w:rsidR="00BD196D" w:rsidRPr="00BD196D" w:rsidRDefault="00BD196D" w:rsidP="00BD196D">
      <w:pPr>
        <w:jc w:val="center"/>
        <w:rPr>
          <w:rFonts w:ascii="Times New Roman" w:hAnsi="Times New Roman" w:cs="Times New Roman"/>
          <w:sz w:val="20"/>
          <w:szCs w:val="20"/>
        </w:rPr>
      </w:pPr>
      <w:r w:rsidRPr="00BD196D">
        <w:rPr>
          <w:rFonts w:ascii="Times New Roman" w:hAnsi="Times New Roman" w:cs="Times New Roman"/>
          <w:sz w:val="20"/>
          <w:szCs w:val="20"/>
        </w:rPr>
        <w:t xml:space="preserve">            </w:t>
      </w:r>
    </w:p>
    <w:p w:rsidR="00BD196D" w:rsidRPr="00BD196D" w:rsidRDefault="002F3EA5" w:rsidP="002F3EA5">
      <w:pPr>
        <w:rPr>
          <w:rFonts w:ascii="Times New Roman" w:hAnsi="Times New Roman" w:cs="Times New Roman"/>
          <w:sz w:val="20"/>
          <w:szCs w:val="20"/>
        </w:rPr>
      </w:pPr>
      <w:r>
        <w:rPr>
          <w:rFonts w:ascii="Times New Roman" w:hAnsi="Times New Roman" w:cs="Times New Roman"/>
          <w:sz w:val="20"/>
          <w:szCs w:val="20"/>
        </w:rPr>
        <w:t xml:space="preserve">                           </w:t>
      </w:r>
      <w:r w:rsidR="00BD196D" w:rsidRPr="00BD196D">
        <w:rPr>
          <w:rFonts w:ascii="Times New Roman" w:hAnsi="Times New Roman" w:cs="Times New Roman"/>
          <w:sz w:val="20"/>
          <w:szCs w:val="20"/>
        </w:rPr>
        <w:t xml:space="preserve">от  29 августа 2025 года                  с. Николаевка                                     № 18 </w:t>
      </w:r>
    </w:p>
    <w:p w:rsidR="00BD196D" w:rsidRPr="00BD196D" w:rsidRDefault="00BD196D" w:rsidP="00BD196D">
      <w:pPr>
        <w:pStyle w:val="6"/>
        <w:rPr>
          <w:rFonts w:ascii="Times New Roman" w:hAnsi="Times New Roman" w:cs="Times New Roman"/>
          <w:b/>
          <w:bCs/>
          <w:sz w:val="20"/>
          <w:szCs w:val="20"/>
        </w:rPr>
      </w:pPr>
      <w:r w:rsidRPr="00BD196D">
        <w:rPr>
          <w:rFonts w:ascii="Times New Roman" w:hAnsi="Times New Roman" w:cs="Times New Roman"/>
          <w:b/>
          <w:bCs/>
          <w:sz w:val="20"/>
          <w:szCs w:val="20"/>
        </w:rPr>
        <w:t xml:space="preserve">                         </w:t>
      </w:r>
      <w:r w:rsidR="002F3EA5">
        <w:rPr>
          <w:rFonts w:ascii="Times New Roman" w:hAnsi="Times New Roman" w:cs="Times New Roman"/>
          <w:b/>
          <w:bCs/>
          <w:sz w:val="20"/>
          <w:szCs w:val="20"/>
        </w:rPr>
        <w:t xml:space="preserve">                            </w:t>
      </w:r>
    </w:p>
    <w:p w:rsidR="00BD196D" w:rsidRPr="00BD196D" w:rsidRDefault="00BD196D" w:rsidP="00BD196D">
      <w:pPr>
        <w:jc w:val="center"/>
        <w:rPr>
          <w:rFonts w:ascii="Times New Roman" w:hAnsi="Times New Roman" w:cs="Times New Roman"/>
          <w:sz w:val="20"/>
          <w:szCs w:val="20"/>
        </w:rPr>
      </w:pPr>
      <w:r w:rsidRPr="00BD196D">
        <w:rPr>
          <w:rFonts w:ascii="Times New Roman" w:hAnsi="Times New Roman" w:cs="Times New Roman"/>
          <w:sz w:val="20"/>
          <w:szCs w:val="20"/>
        </w:rPr>
        <w:t>О внесении изменений в  бюджет муниципального образования</w:t>
      </w:r>
    </w:p>
    <w:p w:rsidR="00BD196D" w:rsidRPr="00BD196D" w:rsidRDefault="00BD196D" w:rsidP="00BD196D">
      <w:pPr>
        <w:jc w:val="center"/>
        <w:rPr>
          <w:rFonts w:ascii="Times New Roman" w:hAnsi="Times New Roman" w:cs="Times New Roman"/>
          <w:sz w:val="20"/>
          <w:szCs w:val="20"/>
        </w:rPr>
      </w:pPr>
      <w:r w:rsidRPr="00BD196D">
        <w:rPr>
          <w:rFonts w:ascii="Times New Roman" w:hAnsi="Times New Roman" w:cs="Times New Roman"/>
          <w:sz w:val="20"/>
          <w:szCs w:val="20"/>
        </w:rPr>
        <w:t xml:space="preserve"> Николаевский сельсовет на 2025 год</w:t>
      </w:r>
    </w:p>
    <w:p w:rsidR="00BD196D" w:rsidRPr="00BD196D" w:rsidRDefault="00BD196D" w:rsidP="00BD196D">
      <w:pPr>
        <w:jc w:val="center"/>
        <w:rPr>
          <w:rFonts w:ascii="Times New Roman" w:hAnsi="Times New Roman" w:cs="Times New Roman"/>
          <w:sz w:val="20"/>
          <w:szCs w:val="20"/>
        </w:rPr>
      </w:pPr>
      <w:r w:rsidRPr="00BD196D">
        <w:rPr>
          <w:rFonts w:ascii="Times New Roman" w:hAnsi="Times New Roman" w:cs="Times New Roman"/>
          <w:sz w:val="20"/>
          <w:szCs w:val="20"/>
        </w:rPr>
        <w:t xml:space="preserve"> и на плановый период 2026 и 2027 годов</w:t>
      </w:r>
    </w:p>
    <w:p w:rsidR="00BD196D" w:rsidRPr="00BD196D" w:rsidRDefault="00BD196D" w:rsidP="00BD196D">
      <w:pPr>
        <w:jc w:val="center"/>
        <w:rPr>
          <w:rFonts w:ascii="Times New Roman" w:hAnsi="Times New Roman" w:cs="Times New Roman"/>
          <w:sz w:val="20"/>
          <w:szCs w:val="20"/>
        </w:rPr>
      </w:pPr>
    </w:p>
    <w:p w:rsidR="00BD196D" w:rsidRPr="00BD196D" w:rsidRDefault="00BD196D" w:rsidP="00BD196D">
      <w:pPr>
        <w:jc w:val="both"/>
        <w:rPr>
          <w:rFonts w:ascii="Times New Roman" w:hAnsi="Times New Roman" w:cs="Times New Roman"/>
          <w:sz w:val="20"/>
          <w:szCs w:val="20"/>
        </w:rPr>
      </w:pPr>
      <w:r w:rsidRPr="00BD196D">
        <w:rPr>
          <w:rFonts w:ascii="Times New Roman" w:hAnsi="Times New Roman" w:cs="Times New Roman"/>
          <w:sz w:val="20"/>
          <w:szCs w:val="20"/>
        </w:rPr>
        <w:tab/>
        <w:t>Совет депутатов муниципального образования Николаевский сельсовет</w:t>
      </w:r>
    </w:p>
    <w:p w:rsidR="00BD196D" w:rsidRPr="00BD196D" w:rsidRDefault="00BD196D" w:rsidP="00BD196D">
      <w:pPr>
        <w:jc w:val="both"/>
        <w:rPr>
          <w:rFonts w:ascii="Times New Roman" w:hAnsi="Times New Roman" w:cs="Times New Roman"/>
          <w:sz w:val="20"/>
          <w:szCs w:val="20"/>
        </w:rPr>
      </w:pPr>
      <w:r w:rsidRPr="00BD196D">
        <w:rPr>
          <w:rFonts w:ascii="Times New Roman" w:hAnsi="Times New Roman" w:cs="Times New Roman"/>
          <w:sz w:val="20"/>
          <w:szCs w:val="20"/>
        </w:rPr>
        <w:lastRenderedPageBreak/>
        <w:t xml:space="preserve">Р Е Ш И Л:   </w:t>
      </w:r>
    </w:p>
    <w:p w:rsidR="00BD196D" w:rsidRPr="00BD196D" w:rsidRDefault="00BD196D" w:rsidP="00BD196D">
      <w:pPr>
        <w:jc w:val="both"/>
        <w:rPr>
          <w:rFonts w:ascii="Times New Roman" w:hAnsi="Times New Roman" w:cs="Times New Roman"/>
          <w:sz w:val="20"/>
          <w:szCs w:val="20"/>
        </w:rPr>
      </w:pPr>
      <w:r w:rsidRPr="00BD196D">
        <w:rPr>
          <w:rFonts w:ascii="Times New Roman" w:hAnsi="Times New Roman" w:cs="Times New Roman"/>
          <w:sz w:val="20"/>
          <w:szCs w:val="20"/>
        </w:rPr>
        <w:t>1. Внести в решение Совета депутатов Николаевского сельсовета от 23.12.2024 № 155 «О бюджете муниципального образования Николаевский сельсовет  Саракташского района Оренбургской области на 2025 год и плановый период 2026-2027 годов» с изменениями от 27.03.2025 №165 «О внесении изменений в  бюджет муниципального образования Николаевский сельсовет на 2025 год  и на плановый период 2026 и 2027 годов» следующие изменения:</w:t>
      </w:r>
    </w:p>
    <w:p w:rsidR="00BD196D" w:rsidRPr="00BD196D" w:rsidRDefault="00BD196D" w:rsidP="00BD196D">
      <w:pPr>
        <w:ind w:firstLine="709"/>
        <w:jc w:val="both"/>
        <w:rPr>
          <w:rFonts w:ascii="Times New Roman" w:hAnsi="Times New Roman" w:cs="Times New Roman"/>
          <w:sz w:val="20"/>
          <w:szCs w:val="20"/>
        </w:rPr>
      </w:pPr>
      <w:r w:rsidRPr="00BD196D">
        <w:rPr>
          <w:rFonts w:ascii="Times New Roman" w:hAnsi="Times New Roman" w:cs="Times New Roman"/>
          <w:sz w:val="20"/>
          <w:szCs w:val="20"/>
        </w:rPr>
        <w:t>1.1 В подпункте 1 пункта   1 слова   «17 223 041,20 рублей»   заменить   словами «21 337 441,2 рублей».</w:t>
      </w:r>
    </w:p>
    <w:p w:rsidR="00BD196D" w:rsidRPr="00BD196D" w:rsidRDefault="00BD196D" w:rsidP="00BD196D">
      <w:pPr>
        <w:ind w:firstLine="709"/>
        <w:jc w:val="both"/>
        <w:rPr>
          <w:rFonts w:ascii="Times New Roman" w:hAnsi="Times New Roman" w:cs="Times New Roman"/>
          <w:sz w:val="20"/>
          <w:szCs w:val="20"/>
        </w:rPr>
      </w:pPr>
      <w:r w:rsidRPr="00BD196D">
        <w:rPr>
          <w:rFonts w:ascii="Times New Roman" w:hAnsi="Times New Roman" w:cs="Times New Roman"/>
          <w:sz w:val="20"/>
          <w:szCs w:val="20"/>
        </w:rPr>
        <w:t>1.2. В подпункте   2   пункта   1 слова   «19 641 485,18 рублей»   заменить   словами «23 755 885,18  рублей».</w:t>
      </w:r>
    </w:p>
    <w:p w:rsidR="00BD196D" w:rsidRPr="00BD196D" w:rsidRDefault="00BD196D" w:rsidP="00BD196D">
      <w:pPr>
        <w:ind w:firstLine="709"/>
        <w:jc w:val="both"/>
        <w:rPr>
          <w:rFonts w:ascii="Times New Roman" w:hAnsi="Times New Roman" w:cs="Times New Roman"/>
          <w:bCs/>
          <w:sz w:val="20"/>
          <w:szCs w:val="20"/>
        </w:rPr>
      </w:pPr>
      <w:r w:rsidRPr="00BD196D">
        <w:rPr>
          <w:rFonts w:ascii="Times New Roman" w:hAnsi="Times New Roman" w:cs="Times New Roman"/>
          <w:sz w:val="20"/>
          <w:szCs w:val="20"/>
        </w:rPr>
        <w:t>1.3. Приложение № 1 «</w:t>
      </w:r>
      <w:r w:rsidRPr="00BD196D">
        <w:rPr>
          <w:rFonts w:ascii="Times New Roman" w:hAnsi="Times New Roman" w:cs="Times New Roman"/>
          <w:bCs/>
          <w:sz w:val="20"/>
          <w:szCs w:val="20"/>
        </w:rPr>
        <w:t>Источники финансирования дефицита бюджета на 2025 год и плановый период 2026 и 2027 годов» изложить в редакции согласно приложению № 1 к настоящему решению.</w:t>
      </w:r>
    </w:p>
    <w:p w:rsidR="00BD196D" w:rsidRPr="00BD196D" w:rsidRDefault="00BD196D" w:rsidP="00BD196D">
      <w:pPr>
        <w:ind w:firstLine="709"/>
        <w:jc w:val="both"/>
        <w:rPr>
          <w:rFonts w:ascii="Times New Roman" w:hAnsi="Times New Roman" w:cs="Times New Roman"/>
          <w:bCs/>
          <w:sz w:val="20"/>
          <w:szCs w:val="20"/>
        </w:rPr>
      </w:pPr>
      <w:r w:rsidRPr="00BD196D">
        <w:rPr>
          <w:rFonts w:ascii="Times New Roman" w:hAnsi="Times New Roman" w:cs="Times New Roman"/>
          <w:bCs/>
          <w:sz w:val="20"/>
          <w:szCs w:val="20"/>
        </w:rPr>
        <w:t xml:space="preserve">1.4 </w:t>
      </w:r>
      <w:r w:rsidRPr="00BD196D">
        <w:rPr>
          <w:rFonts w:ascii="Times New Roman" w:hAnsi="Times New Roman" w:cs="Times New Roman"/>
          <w:sz w:val="20"/>
          <w:szCs w:val="20"/>
        </w:rPr>
        <w:t>Приложение № 2 «</w:t>
      </w:r>
      <w:r w:rsidRPr="00BD196D">
        <w:rPr>
          <w:rFonts w:ascii="Times New Roman" w:hAnsi="Times New Roman" w:cs="Times New Roman"/>
          <w:bCs/>
          <w:sz w:val="20"/>
          <w:szCs w:val="20"/>
        </w:rPr>
        <w:t>Поступление доходов в местный бюджет   на 2025 год  и на плановый период 2026 и 2027 годов» изложить в редакции согласно приложению № 2 к настоящему решению.</w:t>
      </w:r>
    </w:p>
    <w:p w:rsidR="00BD196D" w:rsidRPr="00BD196D" w:rsidRDefault="00BD196D" w:rsidP="00BD196D">
      <w:pPr>
        <w:ind w:firstLine="709"/>
        <w:jc w:val="both"/>
        <w:rPr>
          <w:rFonts w:ascii="Times New Roman" w:hAnsi="Times New Roman" w:cs="Times New Roman"/>
          <w:bCs/>
          <w:sz w:val="20"/>
          <w:szCs w:val="20"/>
        </w:rPr>
      </w:pPr>
      <w:r w:rsidRPr="00BD196D">
        <w:rPr>
          <w:rFonts w:ascii="Times New Roman" w:hAnsi="Times New Roman" w:cs="Times New Roman"/>
          <w:sz w:val="20"/>
          <w:szCs w:val="20"/>
        </w:rPr>
        <w:t>1.5. Приложение № 3 «Распределение бюджетных ассигнований местного бюджета   на 2025 год  и на плановый период 2026, 2027 года по разделам, подразделам расходов классификации расходов  бюджета</w:t>
      </w:r>
      <w:r w:rsidRPr="00BD196D">
        <w:rPr>
          <w:rFonts w:ascii="Times New Roman" w:hAnsi="Times New Roman" w:cs="Times New Roman"/>
          <w:bCs/>
          <w:sz w:val="20"/>
          <w:szCs w:val="20"/>
        </w:rPr>
        <w:t>» изложить в редакции согласно приложению № 3 к настоящему решению.</w:t>
      </w:r>
    </w:p>
    <w:p w:rsidR="00BD196D" w:rsidRPr="00BD196D" w:rsidRDefault="00BD196D" w:rsidP="00BD196D">
      <w:pPr>
        <w:ind w:firstLine="709"/>
        <w:jc w:val="both"/>
        <w:rPr>
          <w:rFonts w:ascii="Times New Roman" w:hAnsi="Times New Roman" w:cs="Times New Roman"/>
          <w:bCs/>
          <w:sz w:val="20"/>
          <w:szCs w:val="20"/>
        </w:rPr>
      </w:pPr>
      <w:r w:rsidRPr="00BD196D">
        <w:rPr>
          <w:rFonts w:ascii="Times New Roman" w:hAnsi="Times New Roman" w:cs="Times New Roman"/>
          <w:sz w:val="20"/>
          <w:szCs w:val="20"/>
        </w:rPr>
        <w:t xml:space="preserve">1.6. Приложение № 4 «Распределение бюджетных ассигнований местного бюджета по разделам, подразделам, целевым статьям (муниципальным программам Николаевского сельсовета  и непрограммным направлениям деятельности), группам и подгруппам видов расходов классификации расходов бюджета на 2025 год и на плановый период 2026 и 2027 годов» </w:t>
      </w:r>
      <w:r w:rsidRPr="00BD196D">
        <w:rPr>
          <w:rFonts w:ascii="Times New Roman" w:hAnsi="Times New Roman" w:cs="Times New Roman"/>
          <w:bCs/>
          <w:sz w:val="20"/>
          <w:szCs w:val="20"/>
        </w:rPr>
        <w:t>изложить в редакции согласно приложению № 4 к настоящему решению.</w:t>
      </w:r>
    </w:p>
    <w:p w:rsidR="00BD196D" w:rsidRPr="00BD196D" w:rsidRDefault="00BD196D" w:rsidP="00BD196D">
      <w:pPr>
        <w:ind w:firstLine="709"/>
        <w:jc w:val="both"/>
        <w:rPr>
          <w:rFonts w:ascii="Times New Roman" w:hAnsi="Times New Roman" w:cs="Times New Roman"/>
          <w:bCs/>
          <w:sz w:val="20"/>
          <w:szCs w:val="20"/>
        </w:rPr>
      </w:pPr>
      <w:r w:rsidRPr="00BD196D">
        <w:rPr>
          <w:rFonts w:ascii="Times New Roman" w:hAnsi="Times New Roman" w:cs="Times New Roman"/>
          <w:sz w:val="20"/>
          <w:szCs w:val="20"/>
        </w:rPr>
        <w:t>1.7. Приложение № 5 «Ведомственная структура расходов местного бюджета на 2025 год  и на плановый период 2026 и 2027 годов</w:t>
      </w:r>
      <w:r w:rsidRPr="00BD196D">
        <w:rPr>
          <w:rFonts w:ascii="Times New Roman" w:hAnsi="Times New Roman" w:cs="Times New Roman"/>
          <w:bCs/>
          <w:sz w:val="20"/>
          <w:szCs w:val="20"/>
        </w:rPr>
        <w:t>»  изложить в редакции согласно приложению № 5 к настоящему решению.</w:t>
      </w:r>
    </w:p>
    <w:p w:rsidR="00BD196D" w:rsidRPr="00BD196D" w:rsidRDefault="00BD196D" w:rsidP="00BD196D">
      <w:pPr>
        <w:ind w:firstLine="709"/>
        <w:jc w:val="both"/>
        <w:rPr>
          <w:rFonts w:ascii="Times New Roman" w:hAnsi="Times New Roman" w:cs="Times New Roman"/>
          <w:bCs/>
          <w:sz w:val="20"/>
          <w:szCs w:val="20"/>
        </w:rPr>
      </w:pPr>
      <w:r w:rsidRPr="00BD196D">
        <w:rPr>
          <w:rFonts w:ascii="Times New Roman" w:hAnsi="Times New Roman" w:cs="Times New Roman"/>
          <w:bCs/>
          <w:sz w:val="20"/>
          <w:szCs w:val="20"/>
        </w:rPr>
        <w:t>1.8. Приложение № 6 «Распределение бюджетных ассигнований местного бюджета по целевым статьям, муниципальным программам Николаевского сельсовета и непрограммным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 изложить в редакции согласно приложению № 6 к настоящему решению.</w:t>
      </w:r>
    </w:p>
    <w:p w:rsidR="00BD196D" w:rsidRPr="00BD196D" w:rsidRDefault="00BD196D" w:rsidP="00BD196D">
      <w:pPr>
        <w:ind w:firstLine="720"/>
        <w:jc w:val="both"/>
        <w:rPr>
          <w:rFonts w:ascii="Times New Roman" w:hAnsi="Times New Roman" w:cs="Times New Roman"/>
          <w:sz w:val="20"/>
          <w:szCs w:val="20"/>
        </w:rPr>
      </w:pPr>
      <w:r w:rsidRPr="00BD196D">
        <w:rPr>
          <w:rFonts w:ascii="Times New Roman" w:hAnsi="Times New Roman" w:cs="Times New Roman"/>
          <w:sz w:val="20"/>
          <w:szCs w:val="20"/>
        </w:rPr>
        <w:t>1.9. Приложение № 7 «Основные параметры первоочередных расходов бюджета поселения на 2025 год» изложить в редакции согласно приложению № 7 к настоящему решению.</w:t>
      </w:r>
    </w:p>
    <w:p w:rsidR="00BD196D" w:rsidRPr="00BD196D" w:rsidRDefault="00BD196D" w:rsidP="00BD196D">
      <w:pPr>
        <w:ind w:firstLine="720"/>
        <w:jc w:val="both"/>
        <w:rPr>
          <w:rFonts w:ascii="Times New Roman" w:hAnsi="Times New Roman" w:cs="Times New Roman"/>
          <w:sz w:val="20"/>
          <w:szCs w:val="20"/>
        </w:rPr>
      </w:pPr>
      <w:r w:rsidRPr="00BD196D">
        <w:rPr>
          <w:rFonts w:ascii="Times New Roman" w:hAnsi="Times New Roman" w:cs="Times New Roman"/>
          <w:sz w:val="20"/>
          <w:szCs w:val="20"/>
        </w:rPr>
        <w:t>2. Настоящее решение вступает в силу после дня его опубликования в информационном бюллетене «Николаевский сельсовет», распространяется на правоотношения, возникшие с 01.01.2025, и подлежит размещению на официальном сайте муниципального образования Николаевский сельсовета Саракташского района Оренбургской области.</w:t>
      </w:r>
    </w:p>
    <w:p w:rsidR="00BD196D" w:rsidRPr="00BD196D" w:rsidRDefault="00BD196D" w:rsidP="00BD196D">
      <w:pPr>
        <w:ind w:firstLine="709"/>
        <w:jc w:val="both"/>
        <w:rPr>
          <w:rFonts w:ascii="Times New Roman" w:hAnsi="Times New Roman" w:cs="Times New Roman"/>
          <w:sz w:val="20"/>
          <w:szCs w:val="20"/>
        </w:rPr>
      </w:pPr>
      <w:r w:rsidRPr="00BD196D">
        <w:rPr>
          <w:rFonts w:ascii="Times New Roman" w:hAnsi="Times New Roman" w:cs="Times New Roman"/>
          <w:sz w:val="20"/>
          <w:szCs w:val="20"/>
        </w:rPr>
        <w:t xml:space="preserve"> 3. 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Сафина Г.Ф.</w:t>
      </w:r>
    </w:p>
    <w:p w:rsidR="00BD196D" w:rsidRPr="00BD196D" w:rsidRDefault="00BD196D" w:rsidP="00BD196D">
      <w:pPr>
        <w:pStyle w:val="4"/>
        <w:ind w:firstLine="540"/>
        <w:rPr>
          <w:rFonts w:ascii="Times New Roman" w:hAnsi="Times New Roman" w:cs="Times New Roman"/>
          <w:sz w:val="20"/>
          <w:szCs w:val="20"/>
        </w:rPr>
      </w:pPr>
      <w:r w:rsidRPr="00BD196D">
        <w:rPr>
          <w:rFonts w:ascii="Times New Roman" w:hAnsi="Times New Roman" w:cs="Times New Roman"/>
          <w:sz w:val="20"/>
          <w:szCs w:val="20"/>
        </w:rPr>
        <w:t xml:space="preserve">  </w:t>
      </w:r>
    </w:p>
    <w:p w:rsidR="00BD196D" w:rsidRPr="00BD196D" w:rsidRDefault="00BD196D" w:rsidP="00BD196D">
      <w:pPr>
        <w:jc w:val="both"/>
        <w:rPr>
          <w:rFonts w:ascii="Times New Roman" w:hAnsi="Times New Roman" w:cs="Times New Roman"/>
          <w:sz w:val="20"/>
          <w:szCs w:val="20"/>
        </w:rPr>
      </w:pPr>
    </w:p>
    <w:p w:rsidR="00BD196D" w:rsidRPr="00BD196D" w:rsidRDefault="00BD196D" w:rsidP="00BD196D">
      <w:pPr>
        <w:jc w:val="both"/>
        <w:rPr>
          <w:rFonts w:ascii="Times New Roman" w:hAnsi="Times New Roman" w:cs="Times New Roman"/>
          <w:sz w:val="20"/>
          <w:szCs w:val="20"/>
        </w:rPr>
      </w:pPr>
      <w:r w:rsidRPr="00BD196D">
        <w:rPr>
          <w:rFonts w:ascii="Times New Roman" w:hAnsi="Times New Roman" w:cs="Times New Roman"/>
          <w:sz w:val="20"/>
          <w:szCs w:val="20"/>
        </w:rPr>
        <w:t xml:space="preserve">  </w:t>
      </w:r>
    </w:p>
    <w:tbl>
      <w:tblPr>
        <w:tblW w:w="9360" w:type="dxa"/>
        <w:tblLook w:val="04A0"/>
      </w:tblPr>
      <w:tblGrid>
        <w:gridCol w:w="4175"/>
        <w:gridCol w:w="1257"/>
        <w:gridCol w:w="3928"/>
      </w:tblGrid>
      <w:tr w:rsidR="00BD196D" w:rsidRPr="00BD196D" w:rsidTr="00BD196D">
        <w:tc>
          <w:tcPr>
            <w:tcW w:w="4175" w:type="dxa"/>
          </w:tcPr>
          <w:p w:rsidR="00BD196D" w:rsidRPr="00BD196D" w:rsidRDefault="00BD196D" w:rsidP="00BD196D">
            <w:pPr>
              <w:jc w:val="both"/>
              <w:rPr>
                <w:rFonts w:ascii="Times New Roman" w:hAnsi="Times New Roman" w:cs="Times New Roman"/>
                <w:sz w:val="20"/>
                <w:szCs w:val="20"/>
              </w:rPr>
            </w:pPr>
            <w:r w:rsidRPr="00BD196D">
              <w:rPr>
                <w:rFonts w:ascii="Times New Roman" w:hAnsi="Times New Roman" w:cs="Times New Roman"/>
                <w:sz w:val="20"/>
                <w:szCs w:val="20"/>
              </w:rPr>
              <w:t>Председатель Совета депутатов сельсовета</w:t>
            </w:r>
          </w:p>
        </w:tc>
        <w:tc>
          <w:tcPr>
            <w:tcW w:w="1257" w:type="dxa"/>
          </w:tcPr>
          <w:p w:rsidR="00BD196D" w:rsidRPr="00BD196D" w:rsidRDefault="00BD196D" w:rsidP="00BD196D">
            <w:pPr>
              <w:jc w:val="both"/>
              <w:rPr>
                <w:rFonts w:ascii="Times New Roman" w:hAnsi="Times New Roman" w:cs="Times New Roman"/>
                <w:sz w:val="20"/>
                <w:szCs w:val="20"/>
              </w:rPr>
            </w:pPr>
          </w:p>
        </w:tc>
        <w:tc>
          <w:tcPr>
            <w:tcW w:w="3928" w:type="dxa"/>
          </w:tcPr>
          <w:p w:rsidR="00BD196D" w:rsidRPr="00BD196D" w:rsidRDefault="00BD196D" w:rsidP="00BD196D">
            <w:pPr>
              <w:jc w:val="both"/>
              <w:rPr>
                <w:rFonts w:ascii="Times New Roman" w:hAnsi="Times New Roman" w:cs="Times New Roman"/>
                <w:sz w:val="20"/>
                <w:szCs w:val="20"/>
              </w:rPr>
            </w:pPr>
            <w:r w:rsidRPr="00BD196D">
              <w:rPr>
                <w:rFonts w:ascii="Times New Roman" w:hAnsi="Times New Roman" w:cs="Times New Roman"/>
                <w:sz w:val="20"/>
                <w:szCs w:val="20"/>
              </w:rPr>
              <w:t>Глава сельсовета</w:t>
            </w:r>
          </w:p>
        </w:tc>
      </w:tr>
      <w:tr w:rsidR="00BD196D" w:rsidRPr="00BD196D" w:rsidTr="00BD196D">
        <w:tc>
          <w:tcPr>
            <w:tcW w:w="4175" w:type="dxa"/>
          </w:tcPr>
          <w:p w:rsidR="00BD196D" w:rsidRPr="00BD196D" w:rsidRDefault="00BD196D" w:rsidP="00BD196D">
            <w:pPr>
              <w:spacing w:before="120" w:after="120"/>
              <w:jc w:val="both"/>
              <w:rPr>
                <w:rFonts w:ascii="Times New Roman" w:hAnsi="Times New Roman" w:cs="Times New Roman"/>
                <w:sz w:val="20"/>
                <w:szCs w:val="20"/>
              </w:rPr>
            </w:pPr>
            <w:r w:rsidRPr="00BD196D">
              <w:rPr>
                <w:rFonts w:ascii="Times New Roman" w:hAnsi="Times New Roman" w:cs="Times New Roman"/>
                <w:sz w:val="20"/>
                <w:szCs w:val="20"/>
              </w:rPr>
              <w:t>___________ Т.В. Донченко</w:t>
            </w:r>
          </w:p>
          <w:p w:rsidR="00BD196D" w:rsidRPr="00BD196D" w:rsidRDefault="00BD196D" w:rsidP="00BD196D">
            <w:pPr>
              <w:rPr>
                <w:rFonts w:ascii="Times New Roman" w:hAnsi="Times New Roman" w:cs="Times New Roman"/>
                <w:sz w:val="20"/>
                <w:szCs w:val="20"/>
              </w:rPr>
            </w:pPr>
          </w:p>
          <w:p w:rsidR="00BD196D" w:rsidRPr="00BD196D" w:rsidRDefault="00BD196D" w:rsidP="00BD196D">
            <w:pPr>
              <w:jc w:val="both"/>
              <w:rPr>
                <w:rFonts w:ascii="Times New Roman" w:hAnsi="Times New Roman" w:cs="Times New Roman"/>
                <w:sz w:val="20"/>
                <w:szCs w:val="20"/>
              </w:rPr>
            </w:pPr>
          </w:p>
        </w:tc>
        <w:tc>
          <w:tcPr>
            <w:tcW w:w="1257" w:type="dxa"/>
          </w:tcPr>
          <w:p w:rsidR="00BD196D" w:rsidRPr="00BD196D" w:rsidRDefault="00BD196D" w:rsidP="00BD196D">
            <w:pPr>
              <w:rPr>
                <w:rFonts w:ascii="Times New Roman" w:hAnsi="Times New Roman" w:cs="Times New Roman"/>
                <w:sz w:val="20"/>
                <w:szCs w:val="20"/>
              </w:rPr>
            </w:pPr>
          </w:p>
        </w:tc>
        <w:tc>
          <w:tcPr>
            <w:tcW w:w="3928" w:type="dxa"/>
          </w:tcPr>
          <w:p w:rsidR="00BD196D" w:rsidRPr="00BD196D" w:rsidRDefault="00BD196D" w:rsidP="00BD196D">
            <w:pPr>
              <w:rPr>
                <w:rFonts w:ascii="Times New Roman" w:hAnsi="Times New Roman" w:cs="Times New Roman"/>
                <w:sz w:val="20"/>
                <w:szCs w:val="20"/>
              </w:rPr>
            </w:pPr>
            <w:r w:rsidRPr="00BD196D">
              <w:rPr>
                <w:rFonts w:ascii="Times New Roman" w:hAnsi="Times New Roman" w:cs="Times New Roman"/>
                <w:sz w:val="20"/>
                <w:szCs w:val="20"/>
              </w:rPr>
              <w:t xml:space="preserve">_________ Е.С. Жигалкина </w:t>
            </w:r>
          </w:p>
          <w:p w:rsidR="00BD196D" w:rsidRPr="00BD196D" w:rsidRDefault="00BD196D" w:rsidP="00BD196D">
            <w:pPr>
              <w:jc w:val="both"/>
              <w:rPr>
                <w:rFonts w:ascii="Times New Roman" w:hAnsi="Times New Roman" w:cs="Times New Roman"/>
                <w:sz w:val="20"/>
                <w:szCs w:val="20"/>
              </w:rPr>
            </w:pPr>
          </w:p>
        </w:tc>
      </w:tr>
    </w:tbl>
    <w:p w:rsidR="00BD196D" w:rsidRPr="00BD196D" w:rsidRDefault="00BD196D" w:rsidP="00BD196D">
      <w:pPr>
        <w:jc w:val="both"/>
        <w:rPr>
          <w:rFonts w:ascii="Times New Roman" w:hAnsi="Times New Roman" w:cs="Times New Roman"/>
          <w:sz w:val="20"/>
          <w:szCs w:val="20"/>
        </w:rPr>
      </w:pPr>
    </w:p>
    <w:p w:rsidR="00BD196D" w:rsidRPr="00BD196D" w:rsidRDefault="00BD196D" w:rsidP="00BD196D">
      <w:pPr>
        <w:pStyle w:val="a4"/>
        <w:jc w:val="both"/>
        <w:rPr>
          <w:rFonts w:ascii="Times New Roman" w:hAnsi="Times New Roman"/>
          <w:sz w:val="20"/>
          <w:szCs w:val="20"/>
        </w:rPr>
      </w:pPr>
      <w:r w:rsidRPr="00BD196D">
        <w:rPr>
          <w:rFonts w:ascii="Times New Roman" w:hAnsi="Times New Roman"/>
          <w:sz w:val="20"/>
          <w:szCs w:val="20"/>
        </w:rPr>
        <w:t xml:space="preserve">Разослано: администрации сельсовета, депутатам, </w:t>
      </w:r>
      <w:bookmarkStart w:id="0" w:name="_GoBack"/>
      <w:bookmarkEnd w:id="0"/>
      <w:r w:rsidRPr="00BD196D">
        <w:rPr>
          <w:rFonts w:ascii="Times New Roman" w:hAnsi="Times New Roman"/>
          <w:sz w:val="20"/>
          <w:szCs w:val="20"/>
        </w:rPr>
        <w:t>прокуратуре района, администрации Саракташского района, Межрайонной инспекции Федеральной налоговой службы № 10 по Оренбургской области, официальный сайт сельсовета, бухгалтерии, в дело</w:t>
      </w:r>
    </w:p>
    <w:p w:rsidR="00BD196D" w:rsidRDefault="00BD196D" w:rsidP="0072135B">
      <w:pPr>
        <w:rPr>
          <w:rFonts w:ascii="Times New Roman" w:hAnsi="Times New Roman" w:cs="Times New Roman"/>
          <w:sz w:val="20"/>
          <w:szCs w:val="20"/>
          <w:lang w:eastAsia="en-US"/>
        </w:rPr>
      </w:pPr>
    </w:p>
    <w:p w:rsidR="00BD196D" w:rsidRDefault="00BD196D" w:rsidP="0072135B">
      <w:pPr>
        <w:rPr>
          <w:rFonts w:ascii="Times New Roman" w:hAnsi="Times New Roman" w:cs="Times New Roman"/>
          <w:sz w:val="20"/>
          <w:szCs w:val="20"/>
          <w:lang w:eastAsia="en-US"/>
        </w:rPr>
      </w:pPr>
    </w:p>
    <w:tbl>
      <w:tblPr>
        <w:tblW w:w="9760" w:type="dxa"/>
        <w:jc w:val="center"/>
        <w:tblInd w:w="1069" w:type="dxa"/>
        <w:tblLook w:val="01E0"/>
      </w:tblPr>
      <w:tblGrid>
        <w:gridCol w:w="3321"/>
        <w:gridCol w:w="2977"/>
        <w:gridCol w:w="3462"/>
      </w:tblGrid>
      <w:tr w:rsidR="00BD196D" w:rsidRPr="00BD196D" w:rsidTr="00BD196D">
        <w:trPr>
          <w:trHeight w:val="961"/>
          <w:jc w:val="center"/>
        </w:trPr>
        <w:tc>
          <w:tcPr>
            <w:tcW w:w="3321" w:type="dxa"/>
          </w:tcPr>
          <w:p w:rsidR="00BD196D" w:rsidRPr="00BD196D" w:rsidRDefault="00BD196D" w:rsidP="00BD196D">
            <w:pPr>
              <w:tabs>
                <w:tab w:val="left" w:pos="710"/>
              </w:tabs>
              <w:spacing w:after="0" w:line="240" w:lineRule="auto"/>
              <w:ind w:left="-35" w:right="-142"/>
              <w:jc w:val="center"/>
              <w:rPr>
                <w:rFonts w:ascii="Times New Roman" w:eastAsia="Calibri" w:hAnsi="Times New Roman" w:cs="Times New Roman"/>
                <w:b/>
                <w:sz w:val="20"/>
                <w:szCs w:val="20"/>
              </w:rPr>
            </w:pPr>
          </w:p>
        </w:tc>
        <w:tc>
          <w:tcPr>
            <w:tcW w:w="2977" w:type="dxa"/>
          </w:tcPr>
          <w:p w:rsidR="00BD196D" w:rsidRPr="00BD196D" w:rsidRDefault="00BD196D" w:rsidP="00BD196D">
            <w:pPr>
              <w:spacing w:after="0" w:line="240" w:lineRule="auto"/>
              <w:ind w:right="-142"/>
              <w:jc w:val="center"/>
              <w:rPr>
                <w:rFonts w:ascii="Times New Roman" w:eastAsia="Calibri" w:hAnsi="Times New Roman" w:cs="Times New Roman"/>
                <w:b/>
                <w:sz w:val="20"/>
                <w:szCs w:val="20"/>
              </w:rPr>
            </w:pPr>
            <w:r w:rsidRPr="00BD196D">
              <w:rPr>
                <w:rFonts w:ascii="Times New Roman" w:eastAsia="Calibri" w:hAnsi="Times New Roman" w:cs="Times New Roman"/>
                <w:noProof/>
                <w:sz w:val="20"/>
                <w:szCs w:val="20"/>
              </w:rPr>
              <w:drawing>
                <wp:inline distT="0" distB="0" distL="0" distR="0">
                  <wp:extent cx="446405" cy="709295"/>
                  <wp:effectExtent l="0" t="0" r="0" b="0"/>
                  <wp:docPr id="8"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3462" w:type="dxa"/>
          </w:tcPr>
          <w:p w:rsidR="00BD196D" w:rsidRPr="00BD196D" w:rsidRDefault="00BD196D" w:rsidP="00BD196D">
            <w:pPr>
              <w:spacing w:after="0" w:line="240" w:lineRule="auto"/>
              <w:ind w:right="-142"/>
              <w:jc w:val="center"/>
              <w:rPr>
                <w:rFonts w:ascii="Times New Roman" w:eastAsia="Calibri" w:hAnsi="Times New Roman" w:cs="Times New Roman"/>
                <w:b/>
                <w:sz w:val="20"/>
                <w:szCs w:val="20"/>
              </w:rPr>
            </w:pPr>
          </w:p>
        </w:tc>
      </w:tr>
    </w:tbl>
    <w:p w:rsidR="00BD196D" w:rsidRPr="00BD196D" w:rsidRDefault="00BD196D" w:rsidP="00BD196D">
      <w:pPr>
        <w:spacing w:after="0" w:line="240" w:lineRule="auto"/>
        <w:ind w:right="-1"/>
        <w:jc w:val="center"/>
        <w:rPr>
          <w:rFonts w:ascii="Times New Roman" w:eastAsia="Calibri" w:hAnsi="Times New Roman" w:cs="Times New Roman"/>
          <w:noProof/>
          <w:sz w:val="20"/>
          <w:szCs w:val="20"/>
        </w:rPr>
      </w:pPr>
    </w:p>
    <w:p w:rsidR="002F3EA5" w:rsidRDefault="00BD196D" w:rsidP="002F3EA5">
      <w:pPr>
        <w:tabs>
          <w:tab w:val="left" w:pos="5529"/>
          <w:tab w:val="left" w:pos="5812"/>
        </w:tabs>
        <w:spacing w:after="0" w:line="240" w:lineRule="auto"/>
        <w:ind w:right="-1"/>
        <w:jc w:val="center"/>
        <w:rPr>
          <w:rFonts w:ascii="Times New Roman" w:eastAsia="Times New Roman" w:hAnsi="Times New Roman" w:cs="Times New Roman"/>
          <w:b/>
          <w:caps/>
          <w:sz w:val="20"/>
          <w:szCs w:val="20"/>
        </w:rPr>
      </w:pPr>
      <w:r w:rsidRPr="00BD196D">
        <w:rPr>
          <w:rFonts w:ascii="Times New Roman" w:eastAsia="Times New Roman" w:hAnsi="Times New Roman" w:cs="Times New Roman"/>
          <w:b/>
          <w:caps/>
          <w:sz w:val="20"/>
          <w:szCs w:val="20"/>
        </w:rPr>
        <w:t xml:space="preserve">СОВЕТ ДЕПУТАТОВ муниципального </w:t>
      </w:r>
      <w:r w:rsidR="002F3EA5">
        <w:rPr>
          <w:rFonts w:ascii="Times New Roman" w:eastAsia="Times New Roman" w:hAnsi="Times New Roman" w:cs="Times New Roman"/>
          <w:b/>
          <w:caps/>
          <w:sz w:val="20"/>
          <w:szCs w:val="20"/>
        </w:rPr>
        <w:t xml:space="preserve"> </w:t>
      </w:r>
      <w:r w:rsidRPr="00BD196D">
        <w:rPr>
          <w:rFonts w:ascii="Times New Roman" w:eastAsia="Times New Roman" w:hAnsi="Times New Roman" w:cs="Times New Roman"/>
          <w:b/>
          <w:caps/>
          <w:sz w:val="20"/>
          <w:szCs w:val="20"/>
        </w:rPr>
        <w:t xml:space="preserve">образования </w:t>
      </w:r>
    </w:p>
    <w:p w:rsidR="002F3EA5" w:rsidRDefault="00BD196D" w:rsidP="002F3EA5">
      <w:pPr>
        <w:tabs>
          <w:tab w:val="left" w:pos="5529"/>
          <w:tab w:val="left" w:pos="5812"/>
        </w:tabs>
        <w:spacing w:after="0" w:line="240" w:lineRule="auto"/>
        <w:ind w:right="-1"/>
        <w:jc w:val="center"/>
        <w:rPr>
          <w:rFonts w:ascii="Times New Roman" w:eastAsia="Times New Roman" w:hAnsi="Times New Roman" w:cs="Times New Roman"/>
          <w:b/>
          <w:caps/>
          <w:sz w:val="20"/>
          <w:szCs w:val="20"/>
        </w:rPr>
      </w:pPr>
      <w:r w:rsidRPr="00BD196D">
        <w:rPr>
          <w:rFonts w:ascii="Times New Roman" w:eastAsia="Times New Roman" w:hAnsi="Times New Roman" w:cs="Times New Roman"/>
          <w:b/>
          <w:caps/>
          <w:sz w:val="20"/>
          <w:szCs w:val="20"/>
        </w:rPr>
        <w:t xml:space="preserve">НИКОЛАЕВСКИЙ сельсовет </w:t>
      </w:r>
      <w:r w:rsidR="002F3EA5">
        <w:rPr>
          <w:rFonts w:ascii="Times New Roman" w:eastAsia="Times New Roman" w:hAnsi="Times New Roman" w:cs="Times New Roman"/>
          <w:b/>
          <w:caps/>
          <w:sz w:val="20"/>
          <w:szCs w:val="20"/>
        </w:rPr>
        <w:t xml:space="preserve"> </w:t>
      </w:r>
      <w:r w:rsidRPr="00BD196D">
        <w:rPr>
          <w:rFonts w:ascii="Times New Roman" w:eastAsia="Times New Roman" w:hAnsi="Times New Roman" w:cs="Times New Roman"/>
          <w:b/>
          <w:caps/>
          <w:sz w:val="20"/>
          <w:szCs w:val="20"/>
        </w:rPr>
        <w:t xml:space="preserve">Саракташского района </w:t>
      </w:r>
    </w:p>
    <w:p w:rsidR="00BD196D" w:rsidRPr="00BD196D" w:rsidRDefault="00BD196D" w:rsidP="00BD196D">
      <w:pPr>
        <w:tabs>
          <w:tab w:val="left" w:pos="5529"/>
          <w:tab w:val="left" w:pos="5812"/>
        </w:tabs>
        <w:spacing w:after="0" w:line="240" w:lineRule="auto"/>
        <w:ind w:right="-1"/>
        <w:jc w:val="center"/>
        <w:rPr>
          <w:rFonts w:ascii="Times New Roman" w:eastAsia="Times New Roman" w:hAnsi="Times New Roman" w:cs="Times New Roman"/>
          <w:b/>
          <w:caps/>
          <w:sz w:val="20"/>
          <w:szCs w:val="20"/>
        </w:rPr>
      </w:pPr>
      <w:r w:rsidRPr="00BD196D">
        <w:rPr>
          <w:rFonts w:ascii="Times New Roman" w:eastAsia="Times New Roman" w:hAnsi="Times New Roman" w:cs="Times New Roman"/>
          <w:b/>
          <w:caps/>
          <w:sz w:val="20"/>
          <w:szCs w:val="20"/>
        </w:rPr>
        <w:t>оренбургской области</w:t>
      </w:r>
    </w:p>
    <w:p w:rsidR="00BD196D" w:rsidRPr="00BD196D" w:rsidRDefault="00BD196D" w:rsidP="00BD196D">
      <w:pPr>
        <w:spacing w:after="0" w:line="240" w:lineRule="auto"/>
        <w:ind w:right="-1"/>
        <w:jc w:val="center"/>
        <w:rPr>
          <w:rFonts w:ascii="Times New Roman" w:eastAsia="Times New Roman" w:hAnsi="Times New Roman" w:cs="Times New Roman"/>
          <w:b/>
          <w:caps/>
          <w:sz w:val="20"/>
          <w:szCs w:val="20"/>
        </w:rPr>
      </w:pPr>
      <w:r w:rsidRPr="00BD196D">
        <w:rPr>
          <w:rFonts w:ascii="Times New Roman" w:eastAsia="Times New Roman" w:hAnsi="Times New Roman" w:cs="Times New Roman"/>
          <w:b/>
          <w:caps/>
          <w:sz w:val="20"/>
          <w:szCs w:val="20"/>
        </w:rPr>
        <w:t>четвертый созыв</w:t>
      </w:r>
    </w:p>
    <w:p w:rsidR="00BD196D" w:rsidRPr="00BD196D" w:rsidRDefault="00BD196D" w:rsidP="00BD196D">
      <w:pPr>
        <w:spacing w:after="0" w:line="240" w:lineRule="auto"/>
        <w:ind w:right="-1"/>
        <w:jc w:val="center"/>
        <w:rPr>
          <w:rFonts w:ascii="Times New Roman" w:eastAsia="Times New Roman" w:hAnsi="Times New Roman" w:cs="Times New Roman"/>
          <w:b/>
          <w:caps/>
          <w:sz w:val="20"/>
          <w:szCs w:val="20"/>
        </w:rPr>
      </w:pPr>
    </w:p>
    <w:p w:rsidR="00BD196D" w:rsidRPr="00BD196D" w:rsidRDefault="00BD196D" w:rsidP="00BD196D">
      <w:pPr>
        <w:spacing w:after="0" w:line="240" w:lineRule="auto"/>
        <w:jc w:val="center"/>
        <w:rPr>
          <w:rFonts w:ascii="Times New Roman" w:eastAsia="Times New Roman" w:hAnsi="Times New Roman" w:cs="Times New Roman"/>
          <w:b/>
          <w:sz w:val="20"/>
          <w:szCs w:val="20"/>
        </w:rPr>
      </w:pPr>
      <w:r w:rsidRPr="00BD196D">
        <w:rPr>
          <w:rFonts w:ascii="Times New Roman" w:eastAsia="Times New Roman" w:hAnsi="Times New Roman" w:cs="Times New Roman"/>
          <w:b/>
          <w:sz w:val="20"/>
          <w:szCs w:val="20"/>
        </w:rPr>
        <w:t>Р Е Ш Е Н И Е</w:t>
      </w:r>
    </w:p>
    <w:p w:rsidR="00BD196D" w:rsidRPr="00BD196D" w:rsidRDefault="00BD196D" w:rsidP="00BD196D">
      <w:pPr>
        <w:spacing w:after="0" w:line="240" w:lineRule="auto"/>
        <w:jc w:val="center"/>
        <w:rPr>
          <w:rFonts w:ascii="Times New Roman" w:eastAsia="Times New Roman" w:hAnsi="Times New Roman" w:cs="Times New Roman"/>
          <w:b/>
          <w:sz w:val="20"/>
          <w:szCs w:val="20"/>
        </w:rPr>
      </w:pPr>
    </w:p>
    <w:p w:rsidR="00BD196D" w:rsidRPr="00BD196D" w:rsidRDefault="00BD196D" w:rsidP="00BD196D">
      <w:pPr>
        <w:spacing w:after="0" w:line="240" w:lineRule="auto"/>
        <w:ind w:right="-1" w:firstLine="709"/>
        <w:jc w:val="center"/>
        <w:rPr>
          <w:rFonts w:ascii="Times New Roman" w:eastAsia="Times New Roman" w:hAnsi="Times New Roman" w:cs="Times New Roman"/>
          <w:sz w:val="20"/>
          <w:szCs w:val="20"/>
        </w:rPr>
      </w:pPr>
      <w:r w:rsidRPr="00BD196D">
        <w:rPr>
          <w:rFonts w:ascii="Times New Roman" w:eastAsia="Times New Roman" w:hAnsi="Times New Roman" w:cs="Times New Roman"/>
          <w:sz w:val="20"/>
          <w:szCs w:val="20"/>
        </w:rPr>
        <w:t xml:space="preserve"> внеочередного сорок третьего заседания Совета депутатов</w:t>
      </w:r>
    </w:p>
    <w:p w:rsidR="00BD196D" w:rsidRPr="00BD196D" w:rsidRDefault="00BD196D" w:rsidP="00BD196D">
      <w:pPr>
        <w:spacing w:after="0" w:line="240" w:lineRule="auto"/>
        <w:ind w:right="-1" w:firstLine="709"/>
        <w:jc w:val="center"/>
        <w:rPr>
          <w:rFonts w:ascii="Times New Roman" w:eastAsia="Times New Roman" w:hAnsi="Times New Roman" w:cs="Times New Roman"/>
          <w:sz w:val="20"/>
          <w:szCs w:val="20"/>
        </w:rPr>
      </w:pPr>
      <w:r w:rsidRPr="00BD196D">
        <w:rPr>
          <w:rFonts w:ascii="Times New Roman" w:eastAsia="Times New Roman" w:hAnsi="Times New Roman" w:cs="Times New Roman"/>
          <w:sz w:val="20"/>
          <w:szCs w:val="20"/>
        </w:rPr>
        <w:t xml:space="preserve">Николаевского сельсовета Саракташского района </w:t>
      </w:r>
    </w:p>
    <w:p w:rsidR="00BD196D" w:rsidRPr="00BD196D" w:rsidRDefault="00BD196D" w:rsidP="00BD196D">
      <w:pPr>
        <w:spacing w:after="0" w:line="240" w:lineRule="auto"/>
        <w:ind w:right="-1" w:firstLine="709"/>
        <w:jc w:val="center"/>
        <w:rPr>
          <w:rFonts w:ascii="Times New Roman" w:eastAsia="Times New Roman" w:hAnsi="Times New Roman" w:cs="Times New Roman"/>
          <w:sz w:val="20"/>
          <w:szCs w:val="20"/>
        </w:rPr>
      </w:pPr>
      <w:r w:rsidRPr="00BD196D">
        <w:rPr>
          <w:rFonts w:ascii="Times New Roman" w:eastAsia="Times New Roman" w:hAnsi="Times New Roman" w:cs="Times New Roman"/>
          <w:sz w:val="20"/>
          <w:szCs w:val="20"/>
        </w:rPr>
        <w:t>Оренбургской области четвертого созыва</w:t>
      </w:r>
    </w:p>
    <w:p w:rsidR="00BD196D" w:rsidRPr="00BD196D" w:rsidRDefault="00BD196D" w:rsidP="00BD196D">
      <w:pPr>
        <w:spacing w:after="0" w:line="240" w:lineRule="auto"/>
        <w:jc w:val="center"/>
        <w:rPr>
          <w:rFonts w:ascii="Times New Roman" w:eastAsia="Times New Roman" w:hAnsi="Times New Roman" w:cs="Times New Roman"/>
          <w:sz w:val="20"/>
          <w:szCs w:val="20"/>
        </w:rPr>
      </w:pPr>
    </w:p>
    <w:p w:rsidR="00BD196D" w:rsidRPr="00BD196D" w:rsidRDefault="00BD196D" w:rsidP="00BD196D">
      <w:pPr>
        <w:spacing w:after="0" w:line="240" w:lineRule="auto"/>
        <w:jc w:val="both"/>
        <w:rPr>
          <w:rFonts w:ascii="Times New Roman" w:eastAsia="Times New Roman" w:hAnsi="Times New Roman" w:cs="Times New Roman"/>
          <w:sz w:val="20"/>
          <w:szCs w:val="20"/>
        </w:rPr>
      </w:pPr>
      <w:r w:rsidRPr="00BD196D">
        <w:rPr>
          <w:rFonts w:ascii="Times New Roman" w:eastAsia="Times New Roman" w:hAnsi="Times New Roman" w:cs="Times New Roman"/>
          <w:sz w:val="20"/>
          <w:szCs w:val="20"/>
        </w:rPr>
        <w:t>29.08.2025                               с. Николаевка                                               № 181</w:t>
      </w:r>
    </w:p>
    <w:p w:rsidR="00BD196D" w:rsidRPr="00BD196D" w:rsidRDefault="00BD196D" w:rsidP="00BD196D">
      <w:pPr>
        <w:pStyle w:val="a4"/>
        <w:jc w:val="both"/>
        <w:rPr>
          <w:rFonts w:ascii="Times New Roman" w:hAnsi="Times New Roman"/>
          <w:color w:val="000000"/>
          <w:sz w:val="20"/>
          <w:szCs w:val="20"/>
        </w:rPr>
      </w:pPr>
    </w:p>
    <w:p w:rsidR="00BD196D" w:rsidRPr="00BD196D" w:rsidRDefault="00BD196D" w:rsidP="00BD196D">
      <w:pPr>
        <w:ind w:firstLine="851"/>
        <w:jc w:val="center"/>
        <w:rPr>
          <w:rFonts w:ascii="Times New Roman" w:hAnsi="Times New Roman" w:cs="Times New Roman"/>
          <w:sz w:val="20"/>
          <w:szCs w:val="20"/>
        </w:rPr>
      </w:pPr>
      <w:r w:rsidRPr="00BD196D">
        <w:rPr>
          <w:rFonts w:ascii="Times New Roman" w:hAnsi="Times New Roman" w:cs="Times New Roman"/>
          <w:sz w:val="20"/>
          <w:szCs w:val="20"/>
        </w:rPr>
        <w:t>О внесении изменений в Порядок формирования и использования бюджетных средств муниципального дорожного фонда Николаевский сельсовет Саракташского района Оренбургской области,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 120</w:t>
      </w:r>
    </w:p>
    <w:p w:rsidR="00BD196D" w:rsidRPr="00BD196D" w:rsidRDefault="00BD196D" w:rsidP="00BD196D">
      <w:pPr>
        <w:ind w:firstLine="851"/>
        <w:jc w:val="center"/>
        <w:rPr>
          <w:rFonts w:ascii="Times New Roman" w:hAnsi="Times New Roman" w:cs="Times New Roman"/>
          <w:sz w:val="20"/>
          <w:szCs w:val="20"/>
        </w:rPr>
      </w:pPr>
    </w:p>
    <w:p w:rsidR="00BD196D" w:rsidRPr="00BD196D" w:rsidRDefault="00BD196D" w:rsidP="00BD196D">
      <w:pPr>
        <w:ind w:firstLine="851"/>
        <w:jc w:val="both"/>
        <w:rPr>
          <w:rFonts w:ascii="Times New Roman" w:hAnsi="Times New Roman" w:cs="Times New Roman"/>
          <w:sz w:val="20"/>
          <w:szCs w:val="20"/>
        </w:rPr>
      </w:pPr>
      <w:r w:rsidRPr="00BD196D">
        <w:rPr>
          <w:rFonts w:ascii="Times New Roman" w:hAnsi="Times New Roman" w:cs="Times New Roman"/>
          <w:sz w:val="20"/>
          <w:szCs w:val="20"/>
        </w:rPr>
        <w:t xml:space="preserve">В соответствии с п. 5 ст. 179.4 Бюджетного кодекса Российской Федерации, Федеральным законом от 06.10.2003года № 131-ФЗ "Об общих принципах организации местного самоуправления в Российской Федерации", </w:t>
      </w:r>
      <w:r w:rsidRPr="00BD196D">
        <w:rPr>
          <w:rFonts w:ascii="Times New Roman" w:hAnsi="Times New Roman" w:cs="Times New Roman"/>
          <w:color w:val="000000"/>
          <w:sz w:val="20"/>
          <w:szCs w:val="20"/>
        </w:rPr>
        <w:t>Федеральным законом от 08.11.2007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Николаевский сельсовет,</w:t>
      </w:r>
    </w:p>
    <w:p w:rsidR="00BD196D" w:rsidRPr="00BD196D" w:rsidRDefault="00BD196D" w:rsidP="00BD196D">
      <w:pPr>
        <w:ind w:firstLine="851"/>
        <w:jc w:val="both"/>
        <w:rPr>
          <w:rFonts w:ascii="Times New Roman" w:hAnsi="Times New Roman" w:cs="Times New Roman"/>
          <w:sz w:val="20"/>
          <w:szCs w:val="20"/>
        </w:rPr>
      </w:pPr>
    </w:p>
    <w:p w:rsidR="00BD196D" w:rsidRPr="00BD196D" w:rsidRDefault="00BD196D" w:rsidP="00BD196D">
      <w:pPr>
        <w:ind w:firstLine="851"/>
        <w:jc w:val="both"/>
        <w:rPr>
          <w:rFonts w:ascii="Times New Roman" w:hAnsi="Times New Roman" w:cs="Times New Roman"/>
          <w:sz w:val="20"/>
          <w:szCs w:val="20"/>
        </w:rPr>
      </w:pPr>
      <w:r w:rsidRPr="00BD196D">
        <w:rPr>
          <w:rFonts w:ascii="Times New Roman" w:hAnsi="Times New Roman" w:cs="Times New Roman"/>
          <w:sz w:val="20"/>
          <w:szCs w:val="20"/>
        </w:rPr>
        <w:t>Совет депутатов сельсовета</w:t>
      </w:r>
    </w:p>
    <w:p w:rsidR="00BD196D" w:rsidRPr="00BD196D" w:rsidRDefault="00BD196D" w:rsidP="00BD196D">
      <w:pPr>
        <w:ind w:firstLine="709"/>
        <w:jc w:val="both"/>
        <w:rPr>
          <w:rFonts w:ascii="Times New Roman" w:hAnsi="Times New Roman" w:cs="Times New Roman"/>
          <w:sz w:val="20"/>
          <w:szCs w:val="20"/>
        </w:rPr>
      </w:pPr>
      <w:r w:rsidRPr="00BD196D">
        <w:rPr>
          <w:rFonts w:ascii="Times New Roman" w:hAnsi="Times New Roman" w:cs="Times New Roman"/>
          <w:sz w:val="20"/>
          <w:szCs w:val="20"/>
        </w:rPr>
        <w:t>Р Е Ш И Л:</w:t>
      </w:r>
    </w:p>
    <w:p w:rsidR="00BD196D" w:rsidRPr="00BD196D" w:rsidRDefault="00BD196D" w:rsidP="00BD196D">
      <w:pPr>
        <w:pStyle w:val="a8"/>
        <w:widowControl w:val="0"/>
        <w:numPr>
          <w:ilvl w:val="0"/>
          <w:numId w:val="32"/>
        </w:numPr>
        <w:autoSpaceDE w:val="0"/>
        <w:autoSpaceDN w:val="0"/>
        <w:adjustRightInd w:val="0"/>
        <w:spacing w:after="0" w:line="240" w:lineRule="auto"/>
        <w:ind w:left="0" w:firstLine="709"/>
        <w:jc w:val="both"/>
        <w:rPr>
          <w:rFonts w:ascii="Times New Roman" w:hAnsi="Times New Roman" w:cs="Times New Roman"/>
          <w:sz w:val="20"/>
          <w:szCs w:val="20"/>
        </w:rPr>
      </w:pPr>
      <w:r w:rsidRPr="00BD196D">
        <w:rPr>
          <w:rFonts w:ascii="Times New Roman" w:hAnsi="Times New Roman" w:cs="Times New Roman"/>
          <w:sz w:val="20"/>
          <w:szCs w:val="20"/>
        </w:rPr>
        <w:t>Внести изменения в Порядок формирования и использования бюджетных средств муниципального дорожного фонда  Николаевского сельсовета Саракташского района Оренбургской области,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 120, с изменениями, принятыми решением Совета депутатов муниципального образования Николаевский сельсовет Саракташского района Оренбургской области 10.01.2014 года № 143, от 22.09.2023 № 107, от 25.09.2024 № 143, от 18.11.2024 № 153, от 27.03.2025 № 170, от 23.06.2025 № 178 «О внесении изменений в Порядок формирования и использования бюджетных средств муниципального дорожного фонда муниципального образования Николаевский сельсовет Саракташского района Оренбургской области принятый решением Совета депутатов муниципального образования Николаевский сельсовет Саракташского района Оренбургской области 12 сентября 2013 года № 120»:</w:t>
      </w:r>
    </w:p>
    <w:p w:rsidR="00BD196D" w:rsidRPr="00BD196D" w:rsidRDefault="00BD196D" w:rsidP="00BD196D">
      <w:pPr>
        <w:pStyle w:val="a8"/>
        <w:widowControl w:val="0"/>
        <w:numPr>
          <w:ilvl w:val="1"/>
          <w:numId w:val="32"/>
        </w:numPr>
        <w:autoSpaceDE w:val="0"/>
        <w:autoSpaceDN w:val="0"/>
        <w:adjustRightInd w:val="0"/>
        <w:spacing w:after="0" w:line="240" w:lineRule="auto"/>
        <w:ind w:left="0" w:firstLine="709"/>
        <w:jc w:val="both"/>
        <w:rPr>
          <w:rFonts w:ascii="Times New Roman" w:hAnsi="Times New Roman" w:cs="Times New Roman"/>
          <w:sz w:val="20"/>
          <w:szCs w:val="20"/>
        </w:rPr>
      </w:pPr>
      <w:r w:rsidRPr="00BD196D">
        <w:rPr>
          <w:rFonts w:ascii="Times New Roman" w:hAnsi="Times New Roman" w:cs="Times New Roman"/>
          <w:sz w:val="20"/>
          <w:szCs w:val="20"/>
        </w:rPr>
        <w:t>Дополнить пункт 2.1 Порядка формирования и использования бюджетных средств муниципального дорожного фонда Николаевского сельсовета Саракташского района Оренбургской области абзацем следующего содержания: «налога на доходы физических лиц с доходов, источником которых является налоговый агент  в сумме 1 984 350 (Один миллион девятьсот восемьдесят  четыре тысячи триста  пятьдесят  рублей).</w:t>
      </w:r>
    </w:p>
    <w:p w:rsidR="00BD196D" w:rsidRPr="00BD196D" w:rsidRDefault="00BD196D" w:rsidP="00BD196D">
      <w:pPr>
        <w:pStyle w:val="a8"/>
        <w:widowControl w:val="0"/>
        <w:numPr>
          <w:ilvl w:val="0"/>
          <w:numId w:val="32"/>
        </w:numPr>
        <w:autoSpaceDE w:val="0"/>
        <w:autoSpaceDN w:val="0"/>
        <w:adjustRightInd w:val="0"/>
        <w:spacing w:after="0" w:line="240" w:lineRule="auto"/>
        <w:ind w:left="0" w:firstLine="709"/>
        <w:jc w:val="both"/>
        <w:rPr>
          <w:rFonts w:ascii="Times New Roman" w:hAnsi="Times New Roman" w:cs="Times New Roman"/>
          <w:sz w:val="20"/>
          <w:szCs w:val="20"/>
        </w:rPr>
      </w:pPr>
      <w:r w:rsidRPr="00BD196D">
        <w:rPr>
          <w:rFonts w:ascii="Times New Roman" w:hAnsi="Times New Roman" w:cs="Times New Roman"/>
          <w:color w:val="000000"/>
          <w:sz w:val="20"/>
          <w:szCs w:val="20"/>
        </w:rPr>
        <w:lastRenderedPageBreak/>
        <w:t xml:space="preserve">Данное решение вступает в силу после обнародования на территории муниципального образования и подлежит опубликованию на официальном сайте администрации Николаевского сельсовета Саракташского района   Оренбургской области </w:t>
      </w:r>
      <w:r w:rsidRPr="00BD196D">
        <w:rPr>
          <w:rFonts w:ascii="Times New Roman" w:hAnsi="Times New Roman" w:cs="Times New Roman"/>
          <w:sz w:val="20"/>
          <w:szCs w:val="20"/>
        </w:rPr>
        <w:t>и  распространяется на правоотношения, возникшие с 1 января 2025 года и действует по 31 декабря 2025 года.</w:t>
      </w:r>
    </w:p>
    <w:p w:rsidR="00BD196D" w:rsidRPr="00BD196D" w:rsidRDefault="00BD196D" w:rsidP="00BD196D">
      <w:pPr>
        <w:pStyle w:val="a8"/>
        <w:widowControl w:val="0"/>
        <w:numPr>
          <w:ilvl w:val="0"/>
          <w:numId w:val="32"/>
        </w:numPr>
        <w:autoSpaceDE w:val="0"/>
        <w:autoSpaceDN w:val="0"/>
        <w:adjustRightInd w:val="0"/>
        <w:spacing w:after="0" w:line="240" w:lineRule="auto"/>
        <w:ind w:left="0" w:firstLine="709"/>
        <w:jc w:val="both"/>
        <w:rPr>
          <w:rFonts w:ascii="Times New Roman" w:hAnsi="Times New Roman" w:cs="Times New Roman"/>
          <w:sz w:val="20"/>
          <w:szCs w:val="20"/>
        </w:rPr>
      </w:pPr>
      <w:r w:rsidRPr="00BD196D">
        <w:rPr>
          <w:rFonts w:ascii="Times New Roman" w:hAnsi="Times New Roman" w:cs="Times New Roman"/>
          <w:sz w:val="20"/>
          <w:szCs w:val="20"/>
        </w:rPr>
        <w:t>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(Сафина Г.Ф.).</w:t>
      </w:r>
    </w:p>
    <w:p w:rsidR="00BD196D" w:rsidRPr="00BD196D" w:rsidRDefault="00BD196D" w:rsidP="00BD196D">
      <w:pPr>
        <w:ind w:firstLine="709"/>
        <w:jc w:val="both"/>
        <w:rPr>
          <w:rFonts w:ascii="Times New Roman" w:hAnsi="Times New Roman" w:cs="Times New Roman"/>
          <w:sz w:val="20"/>
          <w:szCs w:val="20"/>
        </w:rPr>
      </w:pPr>
      <w:r w:rsidRPr="00BD196D">
        <w:rPr>
          <w:rFonts w:ascii="Times New Roman" w:hAnsi="Times New Roman" w:cs="Times New Roman"/>
          <w:sz w:val="20"/>
          <w:szCs w:val="20"/>
        </w:rPr>
        <w:tab/>
      </w:r>
    </w:p>
    <w:p w:rsidR="00BD196D" w:rsidRPr="00BD196D" w:rsidRDefault="00BD196D" w:rsidP="00BD196D">
      <w:pPr>
        <w:jc w:val="both"/>
        <w:rPr>
          <w:rFonts w:ascii="Times New Roman" w:hAnsi="Times New Roman" w:cs="Times New Roman"/>
          <w:sz w:val="20"/>
          <w:szCs w:val="20"/>
        </w:rPr>
      </w:pPr>
    </w:p>
    <w:p w:rsidR="00BD196D" w:rsidRPr="00BD196D" w:rsidRDefault="00BD196D" w:rsidP="00BD196D">
      <w:pPr>
        <w:jc w:val="both"/>
        <w:rPr>
          <w:rFonts w:ascii="Times New Roman" w:hAnsi="Times New Roman" w:cs="Times New Roman"/>
          <w:sz w:val="20"/>
          <w:szCs w:val="20"/>
        </w:rPr>
      </w:pPr>
    </w:p>
    <w:p w:rsidR="00BD196D" w:rsidRPr="00BD196D" w:rsidRDefault="00BD196D" w:rsidP="00BD196D">
      <w:pPr>
        <w:jc w:val="both"/>
        <w:rPr>
          <w:rFonts w:ascii="Times New Roman" w:hAnsi="Times New Roman" w:cs="Times New Roman"/>
          <w:sz w:val="20"/>
          <w:szCs w:val="20"/>
        </w:rPr>
      </w:pPr>
      <w:r w:rsidRPr="00BD196D">
        <w:rPr>
          <w:rFonts w:ascii="Times New Roman" w:hAnsi="Times New Roman" w:cs="Times New Roman"/>
          <w:sz w:val="20"/>
          <w:szCs w:val="20"/>
        </w:rPr>
        <w:t xml:space="preserve">  Председатель Совета                                Глава муниципального образования     </w:t>
      </w:r>
    </w:p>
    <w:p w:rsidR="00BD196D" w:rsidRPr="00BD196D" w:rsidRDefault="00BD196D" w:rsidP="00BD196D">
      <w:pPr>
        <w:jc w:val="both"/>
        <w:rPr>
          <w:rFonts w:ascii="Times New Roman" w:hAnsi="Times New Roman" w:cs="Times New Roman"/>
          <w:sz w:val="20"/>
          <w:szCs w:val="20"/>
        </w:rPr>
      </w:pPr>
      <w:r w:rsidRPr="00BD196D">
        <w:rPr>
          <w:rFonts w:ascii="Times New Roman" w:hAnsi="Times New Roman" w:cs="Times New Roman"/>
          <w:sz w:val="20"/>
          <w:szCs w:val="20"/>
        </w:rPr>
        <w:t xml:space="preserve"> депутатов Николаевского сельсовета       Николаевский сельсовет</w:t>
      </w:r>
    </w:p>
    <w:p w:rsidR="00BD196D" w:rsidRPr="00BD196D" w:rsidRDefault="00BD196D" w:rsidP="00BD196D">
      <w:pPr>
        <w:jc w:val="both"/>
        <w:rPr>
          <w:rFonts w:ascii="Times New Roman" w:hAnsi="Times New Roman" w:cs="Times New Roman"/>
          <w:sz w:val="20"/>
          <w:szCs w:val="20"/>
        </w:rPr>
      </w:pPr>
      <w:r w:rsidRPr="00BD196D">
        <w:rPr>
          <w:rFonts w:ascii="Times New Roman" w:hAnsi="Times New Roman" w:cs="Times New Roman"/>
          <w:sz w:val="20"/>
          <w:szCs w:val="20"/>
        </w:rPr>
        <w:t xml:space="preserve">   __________ Т.В. Донченко                      __________ Е.С. Жигалкина</w:t>
      </w:r>
    </w:p>
    <w:p w:rsidR="00BD196D" w:rsidRPr="00BD196D" w:rsidRDefault="00BD196D" w:rsidP="00BD196D">
      <w:pPr>
        <w:jc w:val="both"/>
        <w:rPr>
          <w:rFonts w:ascii="Times New Roman" w:hAnsi="Times New Roman" w:cs="Times New Roman"/>
          <w:sz w:val="20"/>
          <w:szCs w:val="20"/>
        </w:rPr>
      </w:pPr>
    </w:p>
    <w:p w:rsidR="00BD196D" w:rsidRPr="00BD196D" w:rsidRDefault="00BD196D" w:rsidP="00BD196D">
      <w:pPr>
        <w:jc w:val="both"/>
        <w:rPr>
          <w:rFonts w:ascii="Times New Roman" w:hAnsi="Times New Roman" w:cs="Times New Roman"/>
          <w:sz w:val="20"/>
          <w:szCs w:val="20"/>
        </w:rPr>
      </w:pPr>
      <w:r w:rsidRPr="00BD196D">
        <w:rPr>
          <w:rFonts w:ascii="Times New Roman" w:hAnsi="Times New Roman" w:cs="Times New Roman"/>
          <w:sz w:val="20"/>
          <w:szCs w:val="20"/>
        </w:rPr>
        <w:t>Разослано: администрации сельсовета, постоянной комиссии, места для обнародования, официальный сайт администрации сельсовета.</w:t>
      </w:r>
    </w:p>
    <w:p w:rsidR="00BD196D" w:rsidRPr="00BD196D" w:rsidRDefault="00BD196D" w:rsidP="0072135B">
      <w:pPr>
        <w:rPr>
          <w:rFonts w:ascii="Times New Roman" w:hAnsi="Times New Roman" w:cs="Times New Roman"/>
          <w:sz w:val="20"/>
          <w:szCs w:val="20"/>
          <w:lang w:eastAsia="en-US"/>
        </w:rPr>
      </w:pPr>
    </w:p>
    <w:sectPr w:rsidR="00BD196D" w:rsidRPr="00BD196D" w:rsidSect="00BD196D">
      <w:pgSz w:w="11906" w:h="16838"/>
      <w:pgMar w:top="709" w:right="849" w:bottom="720" w:left="170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6C0" w:rsidRDefault="004A66C0" w:rsidP="00404676">
      <w:pPr>
        <w:spacing w:after="0" w:line="240" w:lineRule="auto"/>
      </w:pPr>
      <w:r>
        <w:separator/>
      </w:r>
    </w:p>
  </w:endnote>
  <w:endnote w:type="continuationSeparator" w:id="1">
    <w:p w:rsidR="004A66C0" w:rsidRDefault="004A66C0"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6C0" w:rsidRDefault="004A66C0" w:rsidP="00404676">
      <w:pPr>
        <w:spacing w:after="0" w:line="240" w:lineRule="auto"/>
      </w:pPr>
      <w:r>
        <w:separator/>
      </w:r>
    </w:p>
  </w:footnote>
  <w:footnote w:type="continuationSeparator" w:id="1">
    <w:p w:rsidR="004A66C0" w:rsidRDefault="004A66C0" w:rsidP="00404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2">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3">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5449D"/>
    <w:multiLevelType w:val="hybridMultilevel"/>
    <w:tmpl w:val="8B2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8131F92"/>
    <w:multiLevelType w:val="hybridMultilevel"/>
    <w:tmpl w:val="9454ECE2"/>
    <w:lvl w:ilvl="0" w:tplc="121AE026">
      <w:start w:val="1"/>
      <w:numFmt w:val="decimal"/>
      <w:lvlText w:val="%1."/>
      <w:lvlJc w:val="left"/>
      <w:pPr>
        <w:ind w:left="780" w:hanging="42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9315D1"/>
    <w:multiLevelType w:val="multilevel"/>
    <w:tmpl w:val="948AFE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E1B0820"/>
    <w:multiLevelType w:val="hybridMultilevel"/>
    <w:tmpl w:val="2F9AB370"/>
    <w:lvl w:ilvl="0" w:tplc="717E52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D213ED"/>
    <w:multiLevelType w:val="hybridMultilevel"/>
    <w:tmpl w:val="6AB665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1250AEF"/>
    <w:multiLevelType w:val="hybridMultilevel"/>
    <w:tmpl w:val="6C3226F2"/>
    <w:lvl w:ilvl="0" w:tplc="A58094EA">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CBB1F4D"/>
    <w:multiLevelType w:val="hybridMultilevel"/>
    <w:tmpl w:val="F5F0A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29907BB"/>
    <w:multiLevelType w:val="hybridMultilevel"/>
    <w:tmpl w:val="4B601FFC"/>
    <w:lvl w:ilvl="0" w:tplc="51A6B0AC">
      <w:start w:val="1"/>
      <w:numFmt w:val="decimal"/>
      <w:lvlText w:val="%1."/>
      <w:lvlJc w:val="left"/>
      <w:pPr>
        <w:ind w:left="1710" w:hanging="99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62464DE"/>
    <w:multiLevelType w:val="hybridMultilevel"/>
    <w:tmpl w:val="156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573670F0"/>
    <w:multiLevelType w:val="hybridMultilevel"/>
    <w:tmpl w:val="9A901F6A"/>
    <w:lvl w:ilvl="0" w:tplc="8D9E504C">
      <w:start w:val="1"/>
      <w:numFmt w:val="decimal"/>
      <w:lvlText w:val="%1."/>
      <w:lvlJc w:val="left"/>
      <w:pPr>
        <w:tabs>
          <w:tab w:val="num" w:pos="720"/>
        </w:tabs>
        <w:ind w:left="720" w:hanging="360"/>
      </w:pPr>
      <w:rPr>
        <w:rFonts w:ascii="Times New Roman" w:eastAsia="Times New Roman" w:hAnsi="Times New Roman" w:cs="Times New Roman"/>
      </w:rPr>
    </w:lvl>
    <w:lvl w:ilvl="1" w:tplc="F4A03A26">
      <w:numFmt w:val="none"/>
      <w:lvlText w:val=""/>
      <w:lvlJc w:val="left"/>
      <w:pPr>
        <w:tabs>
          <w:tab w:val="num" w:pos="360"/>
        </w:tabs>
      </w:pPr>
    </w:lvl>
    <w:lvl w:ilvl="2" w:tplc="50485054">
      <w:numFmt w:val="none"/>
      <w:lvlText w:val=""/>
      <w:lvlJc w:val="left"/>
      <w:pPr>
        <w:tabs>
          <w:tab w:val="num" w:pos="360"/>
        </w:tabs>
      </w:pPr>
    </w:lvl>
    <w:lvl w:ilvl="3" w:tplc="08249FA6">
      <w:numFmt w:val="none"/>
      <w:lvlText w:val=""/>
      <w:lvlJc w:val="left"/>
      <w:pPr>
        <w:tabs>
          <w:tab w:val="num" w:pos="360"/>
        </w:tabs>
      </w:pPr>
    </w:lvl>
    <w:lvl w:ilvl="4" w:tplc="35A8C1B8">
      <w:numFmt w:val="none"/>
      <w:lvlText w:val=""/>
      <w:lvlJc w:val="left"/>
      <w:pPr>
        <w:tabs>
          <w:tab w:val="num" w:pos="360"/>
        </w:tabs>
      </w:pPr>
    </w:lvl>
    <w:lvl w:ilvl="5" w:tplc="2A929A54">
      <w:numFmt w:val="none"/>
      <w:lvlText w:val=""/>
      <w:lvlJc w:val="left"/>
      <w:pPr>
        <w:tabs>
          <w:tab w:val="num" w:pos="360"/>
        </w:tabs>
      </w:pPr>
    </w:lvl>
    <w:lvl w:ilvl="6" w:tplc="1EC8444C">
      <w:numFmt w:val="none"/>
      <w:lvlText w:val=""/>
      <w:lvlJc w:val="left"/>
      <w:pPr>
        <w:tabs>
          <w:tab w:val="num" w:pos="360"/>
        </w:tabs>
      </w:pPr>
    </w:lvl>
    <w:lvl w:ilvl="7" w:tplc="6232A24E">
      <w:numFmt w:val="none"/>
      <w:lvlText w:val=""/>
      <w:lvlJc w:val="left"/>
      <w:pPr>
        <w:tabs>
          <w:tab w:val="num" w:pos="360"/>
        </w:tabs>
      </w:pPr>
    </w:lvl>
    <w:lvl w:ilvl="8" w:tplc="0672BD20">
      <w:numFmt w:val="none"/>
      <w:lvlText w:val=""/>
      <w:lvlJc w:val="left"/>
      <w:pPr>
        <w:tabs>
          <w:tab w:val="num" w:pos="360"/>
        </w:tabs>
      </w:pPr>
    </w:lvl>
  </w:abstractNum>
  <w:abstractNum w:abstractNumId="24">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5C450710"/>
    <w:multiLevelType w:val="hybridMultilevel"/>
    <w:tmpl w:val="409C2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BE0892"/>
    <w:multiLevelType w:val="hybridMultilevel"/>
    <w:tmpl w:val="44DC406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BD3EF4"/>
    <w:multiLevelType w:val="hybridMultilevel"/>
    <w:tmpl w:val="3220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28"/>
  </w:num>
  <w:num w:numId="2">
    <w:abstractNumId w:val="12"/>
  </w:num>
  <w:num w:numId="3">
    <w:abstractNumId w:val="11"/>
  </w:num>
  <w:num w:numId="4">
    <w:abstractNumId w:val="2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6"/>
  </w:num>
  <w:num w:numId="8">
    <w:abstractNumId w:val="1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
  </w:num>
  <w:num w:numId="12">
    <w:abstractNumId w:val="2"/>
  </w:num>
  <w:num w:numId="13">
    <w:abstractNumId w:val="10"/>
  </w:num>
  <w:num w:numId="14">
    <w:abstractNumId w:val="8"/>
  </w:num>
  <w:num w:numId="15">
    <w:abstractNumId w:val="13"/>
  </w:num>
  <w:num w:numId="16">
    <w:abstractNumId w:val="1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0"/>
  </w:num>
  <w:num w:numId="21">
    <w:abstractNumId w:val="6"/>
  </w:num>
  <w:num w:numId="22">
    <w:abstractNumId w:val="26"/>
  </w:num>
  <w:num w:numId="23">
    <w:abstractNumId w:val="30"/>
  </w:num>
  <w:num w:numId="24">
    <w:abstractNumId w:val="15"/>
  </w:num>
  <w:num w:numId="25">
    <w:abstractNumId w:val="4"/>
  </w:num>
  <w:num w:numId="26">
    <w:abstractNumId w:val="22"/>
  </w:num>
  <w:num w:numId="27">
    <w:abstractNumId w:val="5"/>
  </w:num>
  <w:num w:numId="28">
    <w:abstractNumId w:val="2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9"/>
  </w:num>
  <w:num w:numId="32">
    <w:abstractNumId w:val="7"/>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0AD"/>
    <w:rsid w:val="00016F44"/>
    <w:rsid w:val="00033596"/>
    <w:rsid w:val="000525BE"/>
    <w:rsid w:val="000774D5"/>
    <w:rsid w:val="000920D6"/>
    <w:rsid w:val="000B2816"/>
    <w:rsid w:val="000D6767"/>
    <w:rsid w:val="000E15C9"/>
    <w:rsid w:val="000E476F"/>
    <w:rsid w:val="00120705"/>
    <w:rsid w:val="0019190F"/>
    <w:rsid w:val="001942C3"/>
    <w:rsid w:val="001A722B"/>
    <w:rsid w:val="001B0BF9"/>
    <w:rsid w:val="001B4A24"/>
    <w:rsid w:val="001F5BE7"/>
    <w:rsid w:val="00200C01"/>
    <w:rsid w:val="0022780B"/>
    <w:rsid w:val="00270468"/>
    <w:rsid w:val="00294866"/>
    <w:rsid w:val="002B30AD"/>
    <w:rsid w:val="002B6E95"/>
    <w:rsid w:val="002F3EA5"/>
    <w:rsid w:val="003074E5"/>
    <w:rsid w:val="00333AB9"/>
    <w:rsid w:val="00350F7C"/>
    <w:rsid w:val="00377BDA"/>
    <w:rsid w:val="003B035C"/>
    <w:rsid w:val="003B3D97"/>
    <w:rsid w:val="00404676"/>
    <w:rsid w:val="004178AF"/>
    <w:rsid w:val="00481DD7"/>
    <w:rsid w:val="00496220"/>
    <w:rsid w:val="004A66C0"/>
    <w:rsid w:val="004B478B"/>
    <w:rsid w:val="00534150"/>
    <w:rsid w:val="00535E20"/>
    <w:rsid w:val="00560023"/>
    <w:rsid w:val="0056427E"/>
    <w:rsid w:val="00582DB9"/>
    <w:rsid w:val="00623775"/>
    <w:rsid w:val="00635A4B"/>
    <w:rsid w:val="00643AFF"/>
    <w:rsid w:val="006F3389"/>
    <w:rsid w:val="0072135B"/>
    <w:rsid w:val="00741CD9"/>
    <w:rsid w:val="007A37F2"/>
    <w:rsid w:val="007F0F6C"/>
    <w:rsid w:val="007F40BA"/>
    <w:rsid w:val="00822DF4"/>
    <w:rsid w:val="008E0736"/>
    <w:rsid w:val="008E7388"/>
    <w:rsid w:val="009829D3"/>
    <w:rsid w:val="0098309C"/>
    <w:rsid w:val="009A7D30"/>
    <w:rsid w:val="009D5919"/>
    <w:rsid w:val="009E4006"/>
    <w:rsid w:val="00A34B8B"/>
    <w:rsid w:val="00A550E5"/>
    <w:rsid w:val="00AA0B62"/>
    <w:rsid w:val="00AD0BB1"/>
    <w:rsid w:val="00B43075"/>
    <w:rsid w:val="00BD07A5"/>
    <w:rsid w:val="00BD196D"/>
    <w:rsid w:val="00BD6BAC"/>
    <w:rsid w:val="00C01A44"/>
    <w:rsid w:val="00C13B9B"/>
    <w:rsid w:val="00C70A9E"/>
    <w:rsid w:val="00CF0F41"/>
    <w:rsid w:val="00D254D2"/>
    <w:rsid w:val="00D35FD3"/>
    <w:rsid w:val="00D37E90"/>
    <w:rsid w:val="00D6401B"/>
    <w:rsid w:val="00D67779"/>
    <w:rsid w:val="00D704A7"/>
    <w:rsid w:val="00D741BE"/>
    <w:rsid w:val="00D821F6"/>
    <w:rsid w:val="00D85627"/>
    <w:rsid w:val="00D97330"/>
    <w:rsid w:val="00DD553A"/>
    <w:rsid w:val="00E108A7"/>
    <w:rsid w:val="00E47768"/>
    <w:rsid w:val="00E86277"/>
    <w:rsid w:val="00E96619"/>
    <w:rsid w:val="00F13DF4"/>
    <w:rsid w:val="00F3543E"/>
    <w:rsid w:val="00F40B6E"/>
    <w:rsid w:val="00FA2F0F"/>
    <w:rsid w:val="00FC1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character" w:customStyle="1" w:styleId="30">
    <w:name w:val="Заголовок 3 Знак"/>
    <w:basedOn w:val="a0"/>
    <w:link w:val="3"/>
    <w:semiHidden/>
    <w:rsid w:val="001B0BF9"/>
    <w:rPr>
      <w:rFonts w:ascii="Cambria" w:eastAsia="Times New Roman" w:hAnsi="Cambria" w:cs="Times New Roman"/>
      <w:b/>
      <w:bCs/>
      <w:color w:val="4F81BD"/>
      <w:sz w:val="28"/>
      <w:szCs w:val="24"/>
    </w:rPr>
  </w:style>
  <w:style w:type="character" w:customStyle="1" w:styleId="40">
    <w:name w:val="Заголовок 4 Знак"/>
    <w:basedOn w:val="a0"/>
    <w:link w:val="4"/>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33596"/>
    <w:rPr>
      <w:rFonts w:asciiTheme="majorHAnsi" w:eastAsiaTheme="majorEastAsia" w:hAnsiTheme="majorHAnsi" w:cstheme="majorBidi"/>
      <w:i/>
      <w:iCs/>
      <w:color w:val="243F60" w:themeColor="accent1" w:themeShade="7F"/>
    </w:rPr>
  </w:style>
  <w:style w:type="table" w:styleId="a3">
    <w:name w:val="Table Grid"/>
    <w:basedOn w:val="a1"/>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locked/>
    <w:rsid w:val="002B30AD"/>
    <w:rPr>
      <w:rFonts w:ascii="Calibri" w:eastAsia="Calibri" w:hAnsi="Calibri" w:cs="Times New Roman"/>
      <w:lang w:eastAsia="en-US"/>
    </w:rPr>
  </w:style>
  <w:style w:type="paragraph" w:styleId="a6">
    <w:name w:val="Balloon Text"/>
    <w:basedOn w:val="a"/>
    <w:link w:val="a7"/>
    <w:semiHidden/>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rsid w:val="002B30AD"/>
    <w:rPr>
      <w:rFonts w:ascii="Tahoma" w:hAnsi="Tahoma" w:cs="Tahoma"/>
      <w:sz w:val="16"/>
      <w:szCs w:val="16"/>
    </w:rPr>
  </w:style>
  <w:style w:type="paragraph" w:styleId="a8">
    <w:name w:val="List Paragraph"/>
    <w:aliases w:val="обычный"/>
    <w:basedOn w:val="a"/>
    <w:link w:val="a9"/>
    <w:uiPriority w:val="99"/>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1"/>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locked/>
    <w:rsid w:val="009D5919"/>
    <w:rPr>
      <w:rFonts w:ascii="Arial" w:eastAsia="Times New Roman" w:hAnsi="Arial" w:cs="Arial"/>
      <w:sz w:val="20"/>
      <w:szCs w:val="20"/>
    </w:rPr>
  </w:style>
  <w:style w:type="character" w:customStyle="1" w:styleId="ab">
    <w:name w:val="Верхний колонтитул Знак"/>
    <w:basedOn w:val="a0"/>
    <w:link w:val="aa"/>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rsid w:val="00404676"/>
  </w:style>
  <w:style w:type="paragraph" w:styleId="ae">
    <w:name w:val="Normal (Web)"/>
    <w:basedOn w:val="a"/>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
    <w:name w:val="Hyperlink"/>
    <w:basedOn w:val="a0"/>
    <w:uiPriority w:val="99"/>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0">
    <w:name w:val="Strong"/>
    <w:basedOn w:val="a0"/>
    <w:qFormat/>
    <w:rsid w:val="00643AFF"/>
    <w:rPr>
      <w:b/>
      <w:bCs/>
    </w:rPr>
  </w:style>
  <w:style w:type="character" w:styleId="af1">
    <w:name w:val="Emphasis"/>
    <w:uiPriority w:val="99"/>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2">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3">
    <w:name w:val="Title"/>
    <w:basedOn w:val="a"/>
    <w:link w:val="af4"/>
    <w:qFormat/>
    <w:rsid w:val="00033596"/>
    <w:pPr>
      <w:spacing w:after="0" w:line="240" w:lineRule="auto"/>
      <w:jc w:val="center"/>
    </w:pPr>
    <w:rPr>
      <w:rFonts w:ascii="Times New Roman" w:eastAsia="Times New Roman" w:hAnsi="Times New Roman" w:cs="Times New Roman"/>
      <w:sz w:val="28"/>
      <w:szCs w:val="24"/>
    </w:rPr>
  </w:style>
  <w:style w:type="character" w:customStyle="1" w:styleId="af4">
    <w:name w:val="Название Знак"/>
    <w:basedOn w:val="a0"/>
    <w:link w:val="af3"/>
    <w:rsid w:val="00033596"/>
    <w:rPr>
      <w:rFonts w:ascii="Times New Roman" w:eastAsia="Times New Roman" w:hAnsi="Times New Roman" w:cs="Times New Roman"/>
      <w:sz w:val="28"/>
      <w:szCs w:val="24"/>
    </w:rPr>
  </w:style>
  <w:style w:type="paragraph" w:styleId="af5">
    <w:name w:val="Body Text Indent"/>
    <w:aliases w:val="Основной текст 1,Нумерованный список !!"/>
    <w:basedOn w:val="a"/>
    <w:link w:val="af6"/>
    <w:unhideWhenUsed/>
    <w:rsid w:val="00033596"/>
    <w:pPr>
      <w:spacing w:after="120"/>
      <w:ind w:left="283"/>
    </w:pPr>
    <w:rPr>
      <w:rFonts w:ascii="Calibri" w:eastAsia="Times New Roman" w:hAnsi="Calibri" w:cs="Times New Roman"/>
    </w:rPr>
  </w:style>
  <w:style w:type="character" w:customStyle="1" w:styleId="af6">
    <w:name w:val="Основной текст с отступом Знак"/>
    <w:aliases w:val="Основной текст 1 Знак,Нумерованный список !! Знак"/>
    <w:basedOn w:val="a0"/>
    <w:link w:val="af5"/>
    <w:rsid w:val="00033596"/>
    <w:rPr>
      <w:rFonts w:ascii="Calibri" w:eastAsia="Times New Roman" w:hAnsi="Calibri" w:cs="Times New Roman"/>
    </w:rPr>
  </w:style>
  <w:style w:type="paragraph" w:customStyle="1" w:styleId="s1">
    <w:name w:val="s_1"/>
    <w:basedOn w:val="a"/>
    <w:uiPriority w:val="99"/>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Body Text"/>
    <w:basedOn w:val="a"/>
    <w:link w:val="af8"/>
    <w:unhideWhenUsed/>
    <w:rsid w:val="00033596"/>
    <w:pPr>
      <w:spacing w:after="120"/>
    </w:pPr>
  </w:style>
  <w:style w:type="character" w:customStyle="1" w:styleId="af8">
    <w:name w:val="Основной текст Знак"/>
    <w:basedOn w:val="a0"/>
    <w:link w:val="af7"/>
    <w:semiHidden/>
    <w:rsid w:val="00033596"/>
  </w:style>
  <w:style w:type="paragraph" w:customStyle="1" w:styleId="13">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9">
    <w:name w:val="Гипертекстовая ссылка"/>
    <w:rsid w:val="00333AB9"/>
    <w:rPr>
      <w:color w:val="auto"/>
    </w:rPr>
  </w:style>
  <w:style w:type="paragraph" w:customStyle="1" w:styleId="formattext">
    <w:name w:val="formattext"/>
    <w:basedOn w:val="a"/>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a">
    <w:name w:val="Subtitle"/>
    <w:basedOn w:val="a"/>
    <w:link w:val="afb"/>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b">
    <w:name w:val="Подзаголовок Знак"/>
    <w:basedOn w:val="a0"/>
    <w:link w:val="afa"/>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rsid w:val="001B0BF9"/>
    <w:rPr>
      <w:rFonts w:ascii="Courier New" w:eastAsia="Times New Roman" w:hAnsi="Courier New" w:cs="Times New Roman"/>
      <w:sz w:val="20"/>
      <w:szCs w:val="20"/>
    </w:rPr>
  </w:style>
  <w:style w:type="paragraph" w:styleId="HTML0">
    <w:name w:val="HTML Preformatted"/>
    <w:basedOn w:val="a"/>
    <w:link w:val="HTML"/>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1B0BF9"/>
    <w:rPr>
      <w:rFonts w:ascii="Consolas" w:hAnsi="Consolas"/>
      <w:sz w:val="20"/>
      <w:szCs w:val="20"/>
    </w:rPr>
  </w:style>
  <w:style w:type="character" w:customStyle="1" w:styleId="afc">
    <w:name w:val="Текст сноски Знак"/>
    <w:basedOn w:val="a0"/>
    <w:link w:val="afd"/>
    <w:rsid w:val="001B0BF9"/>
    <w:rPr>
      <w:rFonts w:ascii="Times New Roman" w:eastAsia="Times New Roman" w:hAnsi="Times New Roman" w:cs="Times New Roman"/>
      <w:sz w:val="20"/>
      <w:szCs w:val="20"/>
    </w:rPr>
  </w:style>
  <w:style w:type="paragraph" w:styleId="afd">
    <w:name w:val="footnote text"/>
    <w:basedOn w:val="a"/>
    <w:link w:val="afc"/>
    <w:unhideWhenUsed/>
    <w:rsid w:val="001B0BF9"/>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f"/>
    <w:semiHidden/>
    <w:rsid w:val="001B0BF9"/>
    <w:rPr>
      <w:rFonts w:ascii="Times New Roman" w:eastAsia="Times New Roman" w:hAnsi="Times New Roman" w:cs="Times New Roman"/>
      <w:sz w:val="24"/>
      <w:szCs w:val="24"/>
    </w:rPr>
  </w:style>
  <w:style w:type="paragraph" w:styleId="aff">
    <w:name w:val="annotation text"/>
    <w:basedOn w:val="a"/>
    <w:link w:val="afe"/>
    <w:unhideWhenUsed/>
    <w:rsid w:val="001B0BF9"/>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link w:val="aff"/>
    <w:uiPriority w:val="99"/>
    <w:semiHidden/>
    <w:rsid w:val="001B0BF9"/>
    <w:rPr>
      <w:sz w:val="20"/>
      <w:szCs w:val="20"/>
    </w:rPr>
  </w:style>
  <w:style w:type="paragraph" w:styleId="31">
    <w:name w:val="Body Text Indent 3"/>
    <w:basedOn w:val="a"/>
    <w:link w:val="310"/>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1B0BF9"/>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1B0BF9"/>
    <w:rPr>
      <w:sz w:val="16"/>
      <w:szCs w:val="16"/>
    </w:rPr>
  </w:style>
  <w:style w:type="character" w:customStyle="1" w:styleId="aff0">
    <w:name w:val="Схема документа Знак"/>
    <w:basedOn w:val="a0"/>
    <w:link w:val="aff1"/>
    <w:semiHidden/>
    <w:rsid w:val="001B0BF9"/>
    <w:rPr>
      <w:rFonts w:ascii="Lucida Grande CY" w:eastAsia="Times New Roman" w:hAnsi="Lucida Grande CY" w:cs="Times New Roman"/>
      <w:sz w:val="24"/>
      <w:szCs w:val="24"/>
    </w:rPr>
  </w:style>
  <w:style w:type="paragraph" w:styleId="aff1">
    <w:name w:val="Document Map"/>
    <w:basedOn w:val="a"/>
    <w:link w:val="aff0"/>
    <w:unhideWhenUsed/>
    <w:rsid w:val="001B0BF9"/>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f1"/>
    <w:uiPriority w:val="99"/>
    <w:semiHidden/>
    <w:rsid w:val="001B0BF9"/>
    <w:rPr>
      <w:rFonts w:ascii="Tahoma" w:hAnsi="Tahoma" w:cs="Tahoma"/>
      <w:sz w:val="16"/>
      <w:szCs w:val="16"/>
    </w:rPr>
  </w:style>
  <w:style w:type="character" w:customStyle="1" w:styleId="aff2">
    <w:name w:val="Тема примечания Знак"/>
    <w:basedOn w:val="afe"/>
    <w:link w:val="aff3"/>
    <w:semiHidden/>
    <w:rsid w:val="001B0BF9"/>
    <w:rPr>
      <w:b/>
      <w:bCs/>
      <w:sz w:val="20"/>
      <w:szCs w:val="20"/>
    </w:rPr>
  </w:style>
  <w:style w:type="paragraph" w:styleId="aff3">
    <w:name w:val="annotation subject"/>
    <w:basedOn w:val="aff"/>
    <w:next w:val="aff"/>
    <w:link w:val="aff2"/>
    <w:unhideWhenUsed/>
    <w:rsid w:val="001B0BF9"/>
    <w:rPr>
      <w:b/>
      <w:bCs/>
      <w:sz w:val="20"/>
      <w:szCs w:val="20"/>
    </w:rPr>
  </w:style>
  <w:style w:type="character" w:customStyle="1" w:styleId="16">
    <w:name w:val="Тема примечания Знак1"/>
    <w:basedOn w:val="14"/>
    <w:link w:val="aff3"/>
    <w:uiPriority w:val="99"/>
    <w:semiHidden/>
    <w:rsid w:val="001B0BF9"/>
    <w:rPr>
      <w:b/>
      <w:bCs/>
    </w:rPr>
  </w:style>
  <w:style w:type="paragraph" w:customStyle="1" w:styleId="Default">
    <w:name w:val="Default"/>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4">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4"/>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5">
    <w:name w:val="Подпись к таблице_"/>
    <w:basedOn w:val="a0"/>
    <w:link w:val="aff6"/>
    <w:locked/>
    <w:rsid w:val="001B0BF9"/>
    <w:rPr>
      <w:sz w:val="26"/>
      <w:szCs w:val="26"/>
      <w:shd w:val="clear" w:color="auto" w:fill="FFFFFF"/>
    </w:rPr>
  </w:style>
  <w:style w:type="paragraph" w:customStyle="1" w:styleId="aff6">
    <w:name w:val="Подпись к таблице"/>
    <w:basedOn w:val="a"/>
    <w:link w:val="aff5"/>
    <w:rsid w:val="001B0BF9"/>
    <w:pPr>
      <w:widowControl w:val="0"/>
      <w:shd w:val="clear" w:color="auto" w:fill="FFFFFF"/>
      <w:spacing w:after="0" w:line="240" w:lineRule="atLeast"/>
    </w:pPr>
    <w:rPr>
      <w:sz w:val="26"/>
      <w:szCs w:val="26"/>
    </w:rPr>
  </w:style>
  <w:style w:type="character" w:customStyle="1" w:styleId="17">
    <w:name w:val="Заголовок №1_"/>
    <w:link w:val="18"/>
    <w:locked/>
    <w:rsid w:val="001B0BF9"/>
    <w:rPr>
      <w:b/>
      <w:bCs/>
      <w:sz w:val="72"/>
      <w:szCs w:val="72"/>
      <w:shd w:val="clear" w:color="auto" w:fill="FFFFFF"/>
    </w:rPr>
  </w:style>
  <w:style w:type="paragraph" w:customStyle="1" w:styleId="18">
    <w:name w:val="Заголовок №1"/>
    <w:basedOn w:val="a"/>
    <w:link w:val="17"/>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7">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8">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9">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a">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9">
    <w:name w:val="Основной текст1"/>
    <w:basedOn w:val="aff4"/>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4"/>
    <w:rsid w:val="001B0BF9"/>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Основной текст + 12"/>
    <w:basedOn w:val="aff4"/>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b">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a">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c">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 w:type="paragraph" w:customStyle="1" w:styleId="CharCharCharChar">
    <w:name w:val="Char Char Char Char"/>
    <w:basedOn w:val="a"/>
    <w:next w:val="a"/>
    <w:semiHidden/>
    <w:rsid w:val="007F40BA"/>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character" w:styleId="affd">
    <w:name w:val="page number"/>
    <w:basedOn w:val="a0"/>
    <w:rsid w:val="007F40BA"/>
  </w:style>
  <w:style w:type="numbering" w:customStyle="1" w:styleId="1b">
    <w:name w:val="Нет списка1"/>
    <w:next w:val="a2"/>
    <w:semiHidden/>
    <w:rsid w:val="007F40BA"/>
  </w:style>
  <w:style w:type="character" w:customStyle="1" w:styleId="131">
    <w:name w:val="Знак Знак13"/>
    <w:basedOn w:val="a0"/>
    <w:rsid w:val="007F40BA"/>
    <w:rPr>
      <w:rFonts w:ascii="Cambria" w:hAnsi="Cambria"/>
      <w:b/>
      <w:bCs/>
      <w:kern w:val="32"/>
      <w:sz w:val="32"/>
      <w:szCs w:val="32"/>
      <w:lang w:val="ru-RU" w:eastAsia="ru-RU" w:bidi="ar-SA"/>
    </w:rPr>
  </w:style>
  <w:style w:type="character" w:customStyle="1" w:styleId="2c">
    <w:name w:val="Знак Знак2"/>
    <w:rsid w:val="007F40BA"/>
    <w:rPr>
      <w:rFonts w:ascii="Calibri" w:eastAsia="Calibri" w:hAnsi="Calibri"/>
      <w:sz w:val="16"/>
      <w:szCs w:val="16"/>
      <w:lang w:eastAsia="en-US" w:bidi="ar-SA"/>
    </w:rPr>
  </w:style>
  <w:style w:type="character" w:customStyle="1" w:styleId="90">
    <w:name w:val="Знак Знак9"/>
    <w:basedOn w:val="a0"/>
    <w:locked/>
    <w:rsid w:val="007F40BA"/>
    <w:rPr>
      <w:rFonts w:ascii="Arial Unicode MS" w:eastAsia="Arial Unicode MS" w:hAnsi="Arial Unicode MS" w:cs="Arial Unicode MS"/>
      <w:color w:val="000000"/>
      <w:sz w:val="24"/>
      <w:szCs w:val="24"/>
      <w:lang w:val="ru-RU" w:eastAsia="zh-CN" w:bidi="ar-SA"/>
    </w:rPr>
  </w:style>
  <w:style w:type="character" w:customStyle="1" w:styleId="105pt0pt">
    <w:name w:val="Основной текст + 10;5 pt;Интервал 0 pt"/>
    <w:basedOn w:val="aff4"/>
    <w:rsid w:val="007F40B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bidi="ar-SA"/>
    </w:rPr>
  </w:style>
  <w:style w:type="character" w:customStyle="1" w:styleId="affe">
    <w:name w:val="Основной текст + Полужирный;Курсив"/>
    <w:rsid w:val="007F40BA"/>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0">
    <w:name w:val="Знак Знак8"/>
    <w:basedOn w:val="a0"/>
    <w:rsid w:val="007F40BA"/>
    <w:rPr>
      <w:sz w:val="28"/>
      <w:szCs w:val="24"/>
      <w:lang w:val="ru-RU" w:eastAsia="ru-RU" w:bidi="ar-SA"/>
    </w:rPr>
  </w:style>
  <w:style w:type="character" w:customStyle="1" w:styleId="62">
    <w:name w:val="Знак Знак6"/>
    <w:basedOn w:val="a0"/>
    <w:rsid w:val="007F40BA"/>
    <w:rPr>
      <w:rFonts w:ascii="Tahoma" w:hAnsi="Tahoma"/>
      <w:sz w:val="16"/>
      <w:szCs w:val="16"/>
      <w:lang w:bidi="ar-SA"/>
    </w:rPr>
  </w:style>
  <w:style w:type="character" w:customStyle="1" w:styleId="52">
    <w:name w:val="Знак Знак5"/>
    <w:basedOn w:val="a0"/>
    <w:rsid w:val="007F40BA"/>
    <w:rPr>
      <w:sz w:val="24"/>
      <w:szCs w:val="24"/>
      <w:lang w:val="ru-RU" w:eastAsia="ru-RU" w:bidi="ar-SA"/>
    </w:rPr>
  </w:style>
  <w:style w:type="character" w:customStyle="1" w:styleId="44">
    <w:name w:val="Знак Знак4"/>
    <w:basedOn w:val="a0"/>
    <w:rsid w:val="007F40BA"/>
    <w:rPr>
      <w:sz w:val="24"/>
      <w:szCs w:val="24"/>
      <w:lang w:eastAsia="ar-SA"/>
    </w:rPr>
  </w:style>
  <w:style w:type="character" w:styleId="afff">
    <w:name w:val="annotation reference"/>
    <w:basedOn w:val="a0"/>
    <w:unhideWhenUsed/>
    <w:rsid w:val="007F40BA"/>
    <w:rPr>
      <w:sz w:val="18"/>
      <w:szCs w:val="18"/>
    </w:rPr>
  </w:style>
  <w:style w:type="character" w:customStyle="1" w:styleId="afff0">
    <w:name w:val="Знак Знак"/>
    <w:basedOn w:val="a0"/>
    <w:rsid w:val="007F40BA"/>
    <w:rPr>
      <w:rFonts w:ascii="Courier" w:eastAsia="Calibri" w:hAnsi="Courier" w:cs="Courier"/>
      <w:lang w:val="ru-RU" w:eastAsia="ru-RU" w:bidi="ar-SA"/>
    </w:rPr>
  </w:style>
  <w:style w:type="character" w:styleId="afff1">
    <w:name w:val="FollowedHyperlink"/>
    <w:basedOn w:val="a0"/>
    <w:uiPriority w:val="99"/>
    <w:unhideWhenUsed/>
    <w:rsid w:val="007F40BA"/>
    <w:rPr>
      <w:color w:val="800080"/>
      <w:u w:val="single"/>
    </w:rPr>
  </w:style>
  <w:style w:type="character" w:customStyle="1" w:styleId="1c">
    <w:name w:val="Основной текст с отступом Знак1"/>
    <w:aliases w:val="Основной текст 1 Знак1,Нумерованный список !! Знак1"/>
    <w:basedOn w:val="a0"/>
    <w:rsid w:val="007F40BA"/>
    <w:rPr>
      <w:sz w:val="24"/>
      <w:szCs w:val="24"/>
    </w:rPr>
  </w:style>
  <w:style w:type="paragraph" w:customStyle="1" w:styleId="2d">
    <w:name w:val="Абзац списка2"/>
    <w:basedOn w:val="a"/>
    <w:rsid w:val="007F40BA"/>
    <w:pPr>
      <w:spacing w:after="160" w:line="259" w:lineRule="auto"/>
      <w:ind w:left="720"/>
    </w:pPr>
    <w:rPr>
      <w:rFonts w:ascii="Calibri" w:eastAsia="Times New Roman" w:hAnsi="Calibri" w:cs="Calibri"/>
      <w:lang w:eastAsia="en-US"/>
    </w:rPr>
  </w:style>
  <w:style w:type="paragraph" w:customStyle="1" w:styleId="xl63">
    <w:name w:val="xl63"/>
    <w:basedOn w:val="a"/>
    <w:rsid w:val="007F40B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4">
    <w:name w:val="xl64"/>
    <w:basedOn w:val="a"/>
    <w:rsid w:val="007F40B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styleId="afff2">
    <w:name w:val="Block Text"/>
    <w:basedOn w:val="a"/>
    <w:rsid w:val="00741CD9"/>
    <w:pPr>
      <w:spacing w:before="150" w:after="0" w:line="240" w:lineRule="auto"/>
      <w:ind w:left="720" w:right="-5"/>
      <w:jc w:val="both"/>
    </w:pPr>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E3D59-4857-49B7-9344-7E8C9FEE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9570</Words>
  <Characters>54555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2025-10-09T04:20:00Z</dcterms:created>
  <dcterms:modified xsi:type="dcterms:W3CDTF">2025-10-13T07:50:00Z</dcterms:modified>
</cp:coreProperties>
</file>