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5F" w:rsidRDefault="00177DB6" w:rsidP="00177DB6">
      <w:pPr>
        <w:jc w:val="right"/>
      </w:pPr>
      <w:r>
        <w:t>ПРОЕКТ</w:t>
      </w: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D0004A" w:rsidTr="00D0004A">
        <w:trPr>
          <w:trHeight w:val="961"/>
        </w:trPr>
        <w:tc>
          <w:tcPr>
            <w:tcW w:w="3096" w:type="dxa"/>
          </w:tcPr>
          <w:p w:rsidR="00D0004A" w:rsidRDefault="00D0004A" w:rsidP="00D0004A">
            <w:pPr>
              <w:autoSpaceDE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D0004A" w:rsidRDefault="000A348A" w:rsidP="00D0004A">
            <w:pPr>
              <w:autoSpaceDE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8310" cy="716280"/>
                  <wp:effectExtent l="19050" t="0" r="889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D0004A" w:rsidRPr="002B1812" w:rsidRDefault="00D0004A" w:rsidP="00D0004A">
            <w:pPr>
              <w:jc w:val="center"/>
              <w:rPr>
                <w:b/>
              </w:rPr>
            </w:pPr>
          </w:p>
        </w:tc>
      </w:tr>
    </w:tbl>
    <w:p w:rsidR="00D0004A" w:rsidRPr="002B1812" w:rsidRDefault="00D0004A" w:rsidP="00D0004A">
      <w:pPr>
        <w:pStyle w:val="a5"/>
        <w:jc w:val="center"/>
        <w:rPr>
          <w:rFonts w:ascii="Times New Roman" w:hAnsi="Times New Roman"/>
          <w:sz w:val="16"/>
          <w:szCs w:val="16"/>
        </w:rPr>
      </w:pPr>
    </w:p>
    <w:p w:rsidR="00D0004A" w:rsidRDefault="00D0004A" w:rsidP="00D0004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D0004A" w:rsidRDefault="00D0004A" w:rsidP="00D0004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D0004A" w:rsidRDefault="00D0004A" w:rsidP="00D0004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D0004A" w:rsidRDefault="00D0004A" w:rsidP="00D0004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 СОЗЫВ</w:t>
      </w:r>
    </w:p>
    <w:p w:rsidR="00D0004A" w:rsidRDefault="00D0004A" w:rsidP="00D0004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D0004A" w:rsidRDefault="00D0004A" w:rsidP="00D0004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0004A" w:rsidRPr="00ED2A2D" w:rsidRDefault="00AD13C7" w:rsidP="00D0004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Очередного </w:t>
      </w:r>
      <w:r w:rsidR="009D0845">
        <w:rPr>
          <w:rFonts w:ascii="Times New Roman" w:hAnsi="Times New Roman"/>
          <w:sz w:val="28"/>
          <w:szCs w:val="28"/>
        </w:rPr>
        <w:t xml:space="preserve"> </w:t>
      </w:r>
      <w:r w:rsidR="00D0004A" w:rsidRPr="00ED2A2D">
        <w:rPr>
          <w:rFonts w:ascii="Times New Roman" w:hAnsi="Times New Roman"/>
          <w:sz w:val="28"/>
          <w:szCs w:val="28"/>
        </w:rPr>
        <w:t>заседания Совета депутатов</w:t>
      </w:r>
    </w:p>
    <w:p w:rsidR="00D0004A" w:rsidRPr="00ED2A2D" w:rsidRDefault="00D0004A" w:rsidP="00D0004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D2A2D"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D0004A" w:rsidRPr="00ED2A2D" w:rsidRDefault="00177DB6" w:rsidP="00D0004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</w:t>
      </w:r>
      <w:r w:rsidR="00045AEA">
        <w:rPr>
          <w:rFonts w:ascii="Times New Roman" w:hAnsi="Times New Roman"/>
          <w:sz w:val="28"/>
          <w:szCs w:val="28"/>
        </w:rPr>
        <w:t xml:space="preserve"> </w:t>
      </w:r>
      <w:r w:rsidR="00D0004A" w:rsidRPr="00ED2A2D">
        <w:rPr>
          <w:rFonts w:ascii="Times New Roman" w:hAnsi="Times New Roman"/>
          <w:sz w:val="28"/>
          <w:szCs w:val="28"/>
        </w:rPr>
        <w:t>созыва</w:t>
      </w:r>
    </w:p>
    <w:p w:rsidR="00D0004A" w:rsidRPr="002702B6" w:rsidRDefault="00D0004A" w:rsidP="00D0004A">
      <w:pPr>
        <w:pStyle w:val="a5"/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D0004A" w:rsidRPr="00ED2A2D" w:rsidRDefault="00177DB6" w:rsidP="00045AEA">
      <w:pPr>
        <w:tabs>
          <w:tab w:val="left" w:pos="284"/>
        </w:tabs>
        <w:rPr>
          <w:sz w:val="28"/>
          <w:szCs w:val="28"/>
        </w:rPr>
      </w:pPr>
      <w:r>
        <w:rPr>
          <w:rFonts w:cs="Calibri"/>
          <w:sz w:val="28"/>
          <w:szCs w:val="28"/>
        </w:rPr>
        <w:t>хх</w:t>
      </w:r>
      <w:r w:rsidR="00AD13C7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>хх.</w:t>
      </w:r>
      <w:r w:rsidR="00AD13C7">
        <w:rPr>
          <w:rFonts w:cs="Calibri"/>
          <w:sz w:val="28"/>
          <w:szCs w:val="28"/>
        </w:rPr>
        <w:t xml:space="preserve"> </w:t>
      </w:r>
      <w:r w:rsidR="00D0004A" w:rsidRPr="00045AEA">
        <w:rPr>
          <w:rFonts w:cs="Calibri"/>
          <w:sz w:val="28"/>
          <w:szCs w:val="28"/>
        </w:rPr>
        <w:t>202</w:t>
      </w:r>
      <w:r>
        <w:rPr>
          <w:rFonts w:cs="Calibri"/>
          <w:sz w:val="28"/>
          <w:szCs w:val="28"/>
        </w:rPr>
        <w:t>6</w:t>
      </w:r>
      <w:r w:rsidR="00D0004A" w:rsidRPr="00045AEA">
        <w:rPr>
          <w:rFonts w:cs="Calibri"/>
          <w:sz w:val="28"/>
          <w:szCs w:val="28"/>
        </w:rPr>
        <w:t xml:space="preserve"> года</w:t>
      </w:r>
      <w:r w:rsidR="00D0004A">
        <w:rPr>
          <w:rFonts w:cs="Calibri"/>
        </w:rPr>
        <w:t xml:space="preserve">               </w:t>
      </w:r>
      <w:r w:rsidR="00D0004A" w:rsidRPr="00EC2C7C">
        <w:rPr>
          <w:rFonts w:cs="Calibri"/>
        </w:rPr>
        <w:t xml:space="preserve">            </w:t>
      </w:r>
      <w:r w:rsidR="00045AEA">
        <w:rPr>
          <w:rFonts w:cs="Calibri"/>
        </w:rPr>
        <w:t xml:space="preserve">      </w:t>
      </w:r>
      <w:r w:rsidR="00AD13C7">
        <w:rPr>
          <w:rFonts w:cs="Calibri"/>
        </w:rPr>
        <w:t xml:space="preserve">     </w:t>
      </w:r>
      <w:r w:rsidR="007D2536">
        <w:rPr>
          <w:rFonts w:cs="Calibri"/>
        </w:rPr>
        <w:t xml:space="preserve"> </w:t>
      </w:r>
      <w:r w:rsidR="00D0004A" w:rsidRPr="00ED2A2D">
        <w:rPr>
          <w:sz w:val="28"/>
          <w:szCs w:val="28"/>
        </w:rPr>
        <w:t>с.</w:t>
      </w:r>
      <w:r w:rsidR="00D0004A">
        <w:rPr>
          <w:sz w:val="28"/>
          <w:szCs w:val="28"/>
        </w:rPr>
        <w:t xml:space="preserve"> </w:t>
      </w:r>
      <w:r w:rsidR="00D0004A" w:rsidRPr="00ED2A2D">
        <w:rPr>
          <w:sz w:val="28"/>
          <w:szCs w:val="28"/>
        </w:rPr>
        <w:t xml:space="preserve">Николаевка    </w:t>
      </w:r>
      <w:r w:rsidR="00AD13C7">
        <w:rPr>
          <w:sz w:val="28"/>
          <w:szCs w:val="28"/>
        </w:rPr>
        <w:t xml:space="preserve">                              </w:t>
      </w:r>
      <w:r w:rsidR="00D0004A">
        <w:rPr>
          <w:sz w:val="28"/>
          <w:szCs w:val="28"/>
        </w:rPr>
        <w:t xml:space="preserve">  </w:t>
      </w:r>
      <w:r w:rsidR="00D0004A" w:rsidRPr="009D773C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ХХ</w:t>
      </w:r>
    </w:p>
    <w:p w:rsidR="00CA6C2E" w:rsidRPr="00505528" w:rsidRDefault="00CA6C2E" w:rsidP="00CA6C2E">
      <w:pPr>
        <w:ind w:right="-1"/>
        <w:jc w:val="center"/>
        <w:rPr>
          <w:b/>
          <w:caps/>
          <w:sz w:val="8"/>
          <w:szCs w:val="8"/>
        </w:rPr>
      </w:pPr>
    </w:p>
    <w:p w:rsidR="00045AEA" w:rsidRDefault="00045AEA" w:rsidP="00045AEA">
      <w:pPr>
        <w:shd w:val="clear" w:color="auto" w:fill="FFFFFF"/>
        <w:jc w:val="center"/>
        <w:rPr>
          <w:sz w:val="28"/>
          <w:szCs w:val="28"/>
        </w:rPr>
      </w:pPr>
    </w:p>
    <w:p w:rsidR="00CA6C2E" w:rsidRDefault="00CA6C2E" w:rsidP="00045AEA">
      <w:pPr>
        <w:shd w:val="clear" w:color="auto" w:fill="FFFFFF"/>
        <w:jc w:val="center"/>
        <w:rPr>
          <w:sz w:val="28"/>
          <w:szCs w:val="28"/>
        </w:rPr>
      </w:pPr>
      <w:r w:rsidRPr="00505528">
        <w:rPr>
          <w:sz w:val="28"/>
          <w:szCs w:val="28"/>
        </w:rPr>
        <w:t>О</w:t>
      </w:r>
      <w:r w:rsidR="00ED1BD0">
        <w:rPr>
          <w:sz w:val="28"/>
          <w:szCs w:val="28"/>
        </w:rPr>
        <w:t>б  исполнении бюджета</w:t>
      </w:r>
      <w:r w:rsidRPr="00505528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177DB6">
        <w:rPr>
          <w:sz w:val="28"/>
          <w:szCs w:val="28"/>
        </w:rPr>
        <w:t>5</w:t>
      </w:r>
      <w:r w:rsidRPr="00505528">
        <w:rPr>
          <w:sz w:val="28"/>
          <w:szCs w:val="28"/>
        </w:rPr>
        <w:t xml:space="preserve"> год</w:t>
      </w:r>
    </w:p>
    <w:p w:rsidR="00E73A8E" w:rsidRDefault="00E73A8E" w:rsidP="00045AE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Николаевский сельсовет </w:t>
      </w:r>
    </w:p>
    <w:p w:rsidR="00E73A8E" w:rsidRPr="00505528" w:rsidRDefault="00E73A8E" w:rsidP="00045AE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Саракташского района Оренбургской области</w:t>
      </w:r>
    </w:p>
    <w:p w:rsidR="00CA6C2E" w:rsidRPr="00505528" w:rsidRDefault="00CA6C2E" w:rsidP="00CA6C2E">
      <w:pPr>
        <w:jc w:val="center"/>
        <w:rPr>
          <w:sz w:val="28"/>
          <w:szCs w:val="28"/>
        </w:rPr>
      </w:pPr>
    </w:p>
    <w:p w:rsidR="00CA6C2E" w:rsidRDefault="00CA6C2E" w:rsidP="00E73A8E">
      <w:pPr>
        <w:jc w:val="both"/>
        <w:rPr>
          <w:sz w:val="28"/>
          <w:szCs w:val="28"/>
        </w:rPr>
      </w:pPr>
      <w:r w:rsidRPr="00505528">
        <w:rPr>
          <w:sz w:val="28"/>
          <w:szCs w:val="28"/>
        </w:rPr>
        <w:tab/>
        <w:t>В соответствии со статьями 12, 132 Конституции Российской Федерации, статьи 9 Бюджетного кодекса 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статьи 22 Устава муниципального образования Николаевский сельсовет, рассмотрев  испол</w:t>
      </w:r>
      <w:r>
        <w:rPr>
          <w:sz w:val="28"/>
          <w:szCs w:val="28"/>
        </w:rPr>
        <w:t>нение бюд</w:t>
      </w:r>
      <w:r w:rsidR="008044CA">
        <w:rPr>
          <w:sz w:val="28"/>
          <w:szCs w:val="28"/>
        </w:rPr>
        <w:t>жета сельсовета за 202</w:t>
      </w:r>
      <w:r w:rsidR="00177DB6">
        <w:rPr>
          <w:sz w:val="28"/>
          <w:szCs w:val="28"/>
        </w:rPr>
        <w:t>5</w:t>
      </w:r>
      <w:r w:rsidRPr="00505528">
        <w:rPr>
          <w:sz w:val="28"/>
          <w:szCs w:val="28"/>
        </w:rPr>
        <w:t xml:space="preserve"> год</w:t>
      </w:r>
      <w:r w:rsidR="00045AEA">
        <w:rPr>
          <w:sz w:val="28"/>
          <w:szCs w:val="28"/>
        </w:rPr>
        <w:t>.</w:t>
      </w:r>
      <w:r w:rsidR="00E73A8E">
        <w:rPr>
          <w:sz w:val="28"/>
          <w:szCs w:val="28"/>
        </w:rPr>
        <w:t xml:space="preserve"> </w:t>
      </w:r>
      <w:r w:rsidRPr="00505528">
        <w:rPr>
          <w:sz w:val="28"/>
          <w:szCs w:val="28"/>
        </w:rPr>
        <w:t>Совет депутатов сельсовета</w:t>
      </w:r>
    </w:p>
    <w:p w:rsidR="00E73A8E" w:rsidRDefault="00E73A8E" w:rsidP="006274F1">
      <w:pPr>
        <w:jc w:val="both"/>
        <w:rPr>
          <w:sz w:val="28"/>
          <w:szCs w:val="28"/>
        </w:rPr>
      </w:pPr>
    </w:p>
    <w:p w:rsidR="00CA6C2E" w:rsidRPr="00505528" w:rsidRDefault="00CA6C2E" w:rsidP="006274F1">
      <w:pPr>
        <w:jc w:val="both"/>
        <w:rPr>
          <w:sz w:val="28"/>
          <w:szCs w:val="28"/>
        </w:rPr>
      </w:pPr>
      <w:r w:rsidRPr="00505528">
        <w:rPr>
          <w:sz w:val="28"/>
          <w:szCs w:val="28"/>
        </w:rPr>
        <w:t>Р Е Ш И Л:</w:t>
      </w:r>
    </w:p>
    <w:p w:rsidR="00CA6C2E" w:rsidRPr="006274F1" w:rsidRDefault="00CA6C2E" w:rsidP="006274F1">
      <w:pPr>
        <w:ind w:left="709"/>
        <w:jc w:val="both"/>
        <w:rPr>
          <w:sz w:val="28"/>
          <w:szCs w:val="28"/>
        </w:rPr>
      </w:pPr>
    </w:p>
    <w:p w:rsidR="00CA6C2E" w:rsidRPr="006274F1" w:rsidRDefault="00CA6C2E" w:rsidP="006274F1">
      <w:pPr>
        <w:pStyle w:val="a5"/>
        <w:ind w:left="709"/>
        <w:jc w:val="both"/>
        <w:rPr>
          <w:rFonts w:ascii="Times New Roman" w:hAnsi="Times New Roman"/>
          <w:sz w:val="28"/>
          <w:szCs w:val="28"/>
        </w:rPr>
      </w:pPr>
      <w:r w:rsidRPr="006274F1">
        <w:rPr>
          <w:rFonts w:ascii="Times New Roman" w:hAnsi="Times New Roman"/>
          <w:sz w:val="28"/>
          <w:szCs w:val="28"/>
        </w:rPr>
        <w:t>1.Утвердить отчет об исполнении бюджета сельсовета за 202</w:t>
      </w:r>
      <w:r w:rsidR="00177DB6">
        <w:rPr>
          <w:rFonts w:ascii="Times New Roman" w:hAnsi="Times New Roman"/>
          <w:sz w:val="28"/>
          <w:szCs w:val="28"/>
        </w:rPr>
        <w:t>5</w:t>
      </w:r>
      <w:r w:rsidRPr="006274F1">
        <w:rPr>
          <w:rFonts w:ascii="Times New Roman" w:hAnsi="Times New Roman"/>
          <w:sz w:val="28"/>
          <w:szCs w:val="28"/>
        </w:rPr>
        <w:t xml:space="preserve"> год по доходам в сумме </w:t>
      </w:r>
      <w:r w:rsidR="00BF3A53">
        <w:rPr>
          <w:rFonts w:ascii="Times New Roman" w:hAnsi="Times New Roman"/>
          <w:sz w:val="28"/>
          <w:szCs w:val="28"/>
        </w:rPr>
        <w:t>2</w:t>
      </w:r>
      <w:r w:rsidR="00177DB6">
        <w:rPr>
          <w:rFonts w:ascii="Times New Roman" w:hAnsi="Times New Roman"/>
          <w:sz w:val="28"/>
          <w:szCs w:val="28"/>
        </w:rPr>
        <w:t>3</w:t>
      </w:r>
      <w:r w:rsidR="006274F1">
        <w:rPr>
          <w:rFonts w:ascii="Times New Roman" w:hAnsi="Times New Roman"/>
          <w:sz w:val="28"/>
          <w:szCs w:val="28"/>
        </w:rPr>
        <w:t> </w:t>
      </w:r>
      <w:r w:rsidR="00177DB6">
        <w:rPr>
          <w:rFonts w:ascii="Times New Roman" w:hAnsi="Times New Roman"/>
          <w:sz w:val="28"/>
          <w:szCs w:val="28"/>
        </w:rPr>
        <w:t>532</w:t>
      </w:r>
      <w:r w:rsidR="006274F1">
        <w:rPr>
          <w:rFonts w:ascii="Times New Roman" w:hAnsi="Times New Roman"/>
          <w:sz w:val="28"/>
          <w:szCs w:val="28"/>
        </w:rPr>
        <w:t xml:space="preserve"> </w:t>
      </w:r>
      <w:r w:rsidR="00177DB6">
        <w:rPr>
          <w:rFonts w:ascii="Times New Roman" w:hAnsi="Times New Roman"/>
          <w:sz w:val="28"/>
          <w:szCs w:val="28"/>
        </w:rPr>
        <w:t>725</w:t>
      </w:r>
      <w:r w:rsidRPr="006274F1">
        <w:rPr>
          <w:rFonts w:ascii="Times New Roman" w:hAnsi="Times New Roman"/>
          <w:sz w:val="28"/>
          <w:szCs w:val="28"/>
        </w:rPr>
        <w:t>,</w:t>
      </w:r>
      <w:r w:rsidR="00177DB6">
        <w:rPr>
          <w:rFonts w:ascii="Times New Roman" w:hAnsi="Times New Roman"/>
          <w:sz w:val="28"/>
          <w:szCs w:val="28"/>
        </w:rPr>
        <w:t>52</w:t>
      </w:r>
      <w:r w:rsidRPr="006274F1">
        <w:rPr>
          <w:rFonts w:ascii="Times New Roman" w:hAnsi="Times New Roman"/>
          <w:sz w:val="28"/>
          <w:szCs w:val="28"/>
        </w:rPr>
        <w:t xml:space="preserve"> рублей и по расходам в сумме </w:t>
      </w:r>
      <w:r w:rsidR="00BF3A53">
        <w:rPr>
          <w:rFonts w:ascii="Times New Roman" w:hAnsi="Times New Roman"/>
          <w:sz w:val="28"/>
          <w:szCs w:val="28"/>
        </w:rPr>
        <w:t>2</w:t>
      </w:r>
      <w:r w:rsidR="00177DB6">
        <w:rPr>
          <w:rFonts w:ascii="Times New Roman" w:hAnsi="Times New Roman"/>
          <w:sz w:val="28"/>
          <w:szCs w:val="28"/>
        </w:rPr>
        <w:t>2</w:t>
      </w:r>
      <w:r w:rsidR="006274F1">
        <w:rPr>
          <w:rFonts w:ascii="Times New Roman" w:hAnsi="Times New Roman"/>
          <w:sz w:val="28"/>
          <w:szCs w:val="28"/>
        </w:rPr>
        <w:t> </w:t>
      </w:r>
      <w:r w:rsidR="00177DB6">
        <w:rPr>
          <w:rFonts w:ascii="Times New Roman" w:hAnsi="Times New Roman"/>
          <w:sz w:val="28"/>
          <w:szCs w:val="28"/>
        </w:rPr>
        <w:t>681 455,55</w:t>
      </w:r>
      <w:r w:rsidRPr="006274F1">
        <w:rPr>
          <w:rFonts w:ascii="Times New Roman" w:hAnsi="Times New Roman"/>
          <w:sz w:val="28"/>
          <w:szCs w:val="28"/>
        </w:rPr>
        <w:t xml:space="preserve"> рублей с превышением </w:t>
      </w:r>
      <w:r w:rsidR="00BF3A53">
        <w:rPr>
          <w:rFonts w:ascii="Times New Roman" w:hAnsi="Times New Roman"/>
          <w:sz w:val="28"/>
          <w:szCs w:val="28"/>
        </w:rPr>
        <w:t>доходов</w:t>
      </w:r>
      <w:r w:rsidRPr="006274F1">
        <w:rPr>
          <w:rFonts w:ascii="Times New Roman" w:hAnsi="Times New Roman"/>
          <w:sz w:val="28"/>
          <w:szCs w:val="28"/>
        </w:rPr>
        <w:t xml:space="preserve"> над </w:t>
      </w:r>
      <w:r w:rsidR="00BF3A53">
        <w:rPr>
          <w:rFonts w:ascii="Times New Roman" w:hAnsi="Times New Roman"/>
          <w:sz w:val="28"/>
          <w:szCs w:val="28"/>
        </w:rPr>
        <w:t>расходами</w:t>
      </w:r>
      <w:r w:rsidR="008E081F">
        <w:rPr>
          <w:rFonts w:ascii="Times New Roman" w:hAnsi="Times New Roman"/>
          <w:sz w:val="28"/>
          <w:szCs w:val="28"/>
        </w:rPr>
        <w:t xml:space="preserve"> </w:t>
      </w:r>
      <w:r w:rsidRPr="006274F1">
        <w:rPr>
          <w:rFonts w:ascii="Times New Roman" w:hAnsi="Times New Roman"/>
          <w:sz w:val="28"/>
          <w:szCs w:val="28"/>
        </w:rPr>
        <w:t xml:space="preserve">в сумме </w:t>
      </w:r>
      <w:r w:rsidR="00177DB6">
        <w:rPr>
          <w:rFonts w:ascii="Times New Roman" w:hAnsi="Times New Roman"/>
          <w:sz w:val="28"/>
          <w:szCs w:val="28"/>
        </w:rPr>
        <w:t>851</w:t>
      </w:r>
      <w:r w:rsidR="008E081F">
        <w:rPr>
          <w:rFonts w:ascii="Times New Roman" w:hAnsi="Times New Roman"/>
          <w:sz w:val="28"/>
          <w:szCs w:val="28"/>
        </w:rPr>
        <w:t xml:space="preserve"> </w:t>
      </w:r>
      <w:r w:rsidR="00177DB6">
        <w:rPr>
          <w:rFonts w:ascii="Times New Roman" w:hAnsi="Times New Roman"/>
          <w:sz w:val="28"/>
          <w:szCs w:val="28"/>
        </w:rPr>
        <w:t>269</w:t>
      </w:r>
      <w:r w:rsidRPr="006274F1">
        <w:rPr>
          <w:rFonts w:ascii="Times New Roman" w:hAnsi="Times New Roman"/>
          <w:sz w:val="28"/>
          <w:szCs w:val="28"/>
        </w:rPr>
        <w:t>,</w:t>
      </w:r>
      <w:r w:rsidR="00177DB6">
        <w:rPr>
          <w:rFonts w:ascii="Times New Roman" w:hAnsi="Times New Roman"/>
          <w:sz w:val="28"/>
          <w:szCs w:val="28"/>
        </w:rPr>
        <w:t>97</w:t>
      </w:r>
      <w:r w:rsidRPr="006274F1">
        <w:rPr>
          <w:rFonts w:ascii="Times New Roman" w:hAnsi="Times New Roman"/>
          <w:sz w:val="28"/>
          <w:szCs w:val="28"/>
        </w:rPr>
        <w:t xml:space="preserve"> рублей</w:t>
      </w:r>
      <w:r w:rsidR="006274F1">
        <w:rPr>
          <w:rFonts w:ascii="Times New Roman" w:hAnsi="Times New Roman"/>
          <w:sz w:val="28"/>
          <w:szCs w:val="28"/>
        </w:rPr>
        <w:t>.</w:t>
      </w:r>
    </w:p>
    <w:p w:rsidR="00CA6C2E" w:rsidRPr="00505528" w:rsidRDefault="00CA6C2E" w:rsidP="00CA6C2E">
      <w:pPr>
        <w:jc w:val="both"/>
        <w:rPr>
          <w:sz w:val="28"/>
          <w:szCs w:val="28"/>
        </w:rPr>
      </w:pPr>
      <w:r w:rsidRPr="00505528">
        <w:rPr>
          <w:sz w:val="28"/>
          <w:szCs w:val="28"/>
        </w:rPr>
        <w:tab/>
        <w:t>2. Утвердить исполнение по до</w:t>
      </w:r>
      <w:r w:rsidR="008044CA">
        <w:rPr>
          <w:sz w:val="28"/>
          <w:szCs w:val="28"/>
        </w:rPr>
        <w:t>ходам бюджета сельсовета за 202</w:t>
      </w:r>
      <w:r w:rsidR="00177DB6">
        <w:rPr>
          <w:sz w:val="28"/>
          <w:szCs w:val="28"/>
        </w:rPr>
        <w:t>5</w:t>
      </w:r>
      <w:r w:rsidRPr="00505528">
        <w:rPr>
          <w:sz w:val="28"/>
          <w:szCs w:val="28"/>
        </w:rPr>
        <w:t xml:space="preserve"> год согласно приложению</w:t>
      </w:r>
      <w:r w:rsidR="008A74A8">
        <w:rPr>
          <w:sz w:val="28"/>
          <w:szCs w:val="28"/>
        </w:rPr>
        <w:t xml:space="preserve"> 1</w:t>
      </w:r>
      <w:r w:rsidRPr="00505528">
        <w:rPr>
          <w:sz w:val="28"/>
          <w:szCs w:val="28"/>
        </w:rPr>
        <w:t>.</w:t>
      </w:r>
    </w:p>
    <w:p w:rsidR="00CA6C2E" w:rsidRPr="00505528" w:rsidRDefault="00CA6C2E" w:rsidP="00CA6C2E">
      <w:pPr>
        <w:jc w:val="both"/>
        <w:rPr>
          <w:sz w:val="28"/>
          <w:szCs w:val="28"/>
        </w:rPr>
      </w:pPr>
      <w:r w:rsidRPr="00505528">
        <w:rPr>
          <w:sz w:val="28"/>
          <w:szCs w:val="28"/>
        </w:rPr>
        <w:tab/>
        <w:t>3. Утвердить исполнение по рас</w:t>
      </w:r>
      <w:r w:rsidR="008E081F">
        <w:rPr>
          <w:sz w:val="28"/>
          <w:szCs w:val="28"/>
        </w:rPr>
        <w:t>ходам бюджета сельсовета за 202</w:t>
      </w:r>
      <w:r w:rsidR="00177DB6">
        <w:rPr>
          <w:sz w:val="28"/>
          <w:szCs w:val="28"/>
        </w:rPr>
        <w:t>5</w:t>
      </w:r>
      <w:r w:rsidRPr="00505528">
        <w:rPr>
          <w:sz w:val="28"/>
          <w:szCs w:val="28"/>
        </w:rPr>
        <w:t xml:space="preserve"> год согласно приложению</w:t>
      </w:r>
      <w:r w:rsidR="008A74A8">
        <w:rPr>
          <w:sz w:val="28"/>
          <w:szCs w:val="28"/>
        </w:rPr>
        <w:t xml:space="preserve"> 2</w:t>
      </w:r>
      <w:r w:rsidR="00045AEA">
        <w:rPr>
          <w:sz w:val="28"/>
          <w:szCs w:val="28"/>
        </w:rPr>
        <w:t>.</w:t>
      </w:r>
      <w:r w:rsidRPr="00505528">
        <w:rPr>
          <w:sz w:val="28"/>
          <w:szCs w:val="28"/>
        </w:rPr>
        <w:t xml:space="preserve"> </w:t>
      </w:r>
    </w:p>
    <w:p w:rsidR="00CA6C2E" w:rsidRDefault="00CA6C2E" w:rsidP="00CA6C2E">
      <w:pPr>
        <w:ind w:firstLine="708"/>
        <w:jc w:val="both"/>
        <w:rPr>
          <w:sz w:val="28"/>
          <w:szCs w:val="28"/>
        </w:rPr>
      </w:pPr>
      <w:r w:rsidRPr="00505528">
        <w:rPr>
          <w:sz w:val="28"/>
          <w:szCs w:val="28"/>
        </w:rPr>
        <w:t>4.Решение Совета депутатов обнародовать на территории сельсовета и разместить на официальном сайте муниципального образования Николаевский сельсовет</w:t>
      </w:r>
      <w:r>
        <w:rPr>
          <w:sz w:val="28"/>
          <w:szCs w:val="28"/>
        </w:rPr>
        <w:t>.</w:t>
      </w:r>
    </w:p>
    <w:p w:rsidR="00D0004A" w:rsidRDefault="00D0004A" w:rsidP="00CA6C2E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3935"/>
      </w:tblGrid>
      <w:tr w:rsidR="00045AEA" w:rsidRPr="00045AEA" w:rsidTr="00045AEA">
        <w:tc>
          <w:tcPr>
            <w:tcW w:w="5211" w:type="dxa"/>
          </w:tcPr>
          <w:p w:rsidR="00045AEA" w:rsidRPr="00045AEA" w:rsidRDefault="00DB5531" w:rsidP="00045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 депутатов</w:t>
            </w:r>
            <w:r w:rsidR="00045AEA" w:rsidRPr="00045AEA"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3935" w:type="dxa"/>
          </w:tcPr>
          <w:p w:rsidR="00045AEA" w:rsidRPr="00045AEA" w:rsidRDefault="00A30103" w:rsidP="00A301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045AEA" w:rsidRPr="00045AE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  <w:r w:rsidR="00045AEA" w:rsidRPr="00045AE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Донченко</w:t>
            </w:r>
          </w:p>
        </w:tc>
      </w:tr>
    </w:tbl>
    <w:p w:rsidR="00D0004A" w:rsidRDefault="00D0004A" w:rsidP="00D0004A">
      <w:pPr>
        <w:rPr>
          <w:sz w:val="28"/>
          <w:szCs w:val="28"/>
        </w:rPr>
      </w:pPr>
    </w:p>
    <w:p w:rsidR="00D0004A" w:rsidRDefault="00DB5531" w:rsidP="00D0004A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0004A">
        <w:rPr>
          <w:sz w:val="28"/>
          <w:szCs w:val="28"/>
        </w:rPr>
        <w:t xml:space="preserve"> муниципального образования</w:t>
      </w:r>
    </w:p>
    <w:p w:rsidR="001E4261" w:rsidRDefault="00D0004A" w:rsidP="00A30103">
      <w:pPr>
        <w:rPr>
          <w:sz w:val="28"/>
          <w:szCs w:val="28"/>
        </w:rPr>
      </w:pPr>
      <w:r>
        <w:rPr>
          <w:sz w:val="28"/>
          <w:szCs w:val="28"/>
        </w:rPr>
        <w:t xml:space="preserve">Николаевский  сельсовет                          </w:t>
      </w:r>
      <w:r w:rsidRPr="00CE166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</w:t>
      </w:r>
      <w:r w:rsidR="00A3010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Е.С.</w:t>
      </w:r>
      <w:r w:rsidR="00A30103">
        <w:rPr>
          <w:sz w:val="28"/>
          <w:szCs w:val="28"/>
        </w:rPr>
        <w:t xml:space="preserve"> </w:t>
      </w:r>
      <w:r>
        <w:rPr>
          <w:sz w:val="28"/>
          <w:szCs w:val="28"/>
        </w:rPr>
        <w:t>Жигалкина</w:t>
      </w:r>
    </w:p>
    <w:p w:rsidR="00DB29D7" w:rsidRDefault="00DB29D7" w:rsidP="00681905">
      <w:pPr>
        <w:jc w:val="right"/>
        <w:rPr>
          <w:sz w:val="28"/>
          <w:szCs w:val="28"/>
        </w:rPr>
        <w:sectPr w:rsidR="00DB29D7" w:rsidSect="00A30103">
          <w:pgSz w:w="11906" w:h="16838"/>
          <w:pgMar w:top="851" w:right="851" w:bottom="680" w:left="1701" w:header="708" w:footer="708" w:gutter="0"/>
          <w:cols w:space="708"/>
          <w:docGrid w:linePitch="360"/>
        </w:sectPr>
      </w:pPr>
    </w:p>
    <w:p w:rsidR="00DB29D7" w:rsidRDefault="00DB29D7" w:rsidP="00DB29D7">
      <w:pPr>
        <w:rPr>
          <w:sz w:val="28"/>
          <w:szCs w:val="28"/>
        </w:rPr>
      </w:pPr>
    </w:p>
    <w:p w:rsidR="001E4261" w:rsidRDefault="001E4261" w:rsidP="00681905">
      <w:pPr>
        <w:jc w:val="right"/>
        <w:rPr>
          <w:sz w:val="28"/>
          <w:szCs w:val="28"/>
        </w:rPr>
      </w:pPr>
    </w:p>
    <w:p w:rsidR="00E73A8E" w:rsidRDefault="001E4261" w:rsidP="00E73A8E">
      <w:pPr>
        <w:jc w:val="right"/>
      </w:pPr>
      <w:r>
        <w:t xml:space="preserve">Приложение 1 к проекту </w:t>
      </w:r>
      <w:r w:rsidR="00E73A8E">
        <w:t>Р</w:t>
      </w:r>
      <w:r>
        <w:t>ешения</w:t>
      </w:r>
    </w:p>
    <w:p w:rsidR="001E4261" w:rsidRDefault="001E4261" w:rsidP="001E4261">
      <w:pPr>
        <w:jc w:val="right"/>
      </w:pPr>
      <w:r>
        <w:t xml:space="preserve"> об исполнении бюджета за 202</w:t>
      </w:r>
      <w:r w:rsidR="00177DB6">
        <w:t>5</w:t>
      </w:r>
      <w:r>
        <w:t>г</w:t>
      </w:r>
    </w:p>
    <w:p w:rsidR="001E4261" w:rsidRDefault="001E4261" w:rsidP="001E4261">
      <w:pPr>
        <w:jc w:val="right"/>
      </w:pPr>
      <w:r>
        <w:t xml:space="preserve">от   </w:t>
      </w:r>
      <w:r w:rsidR="00177DB6">
        <w:t>хх</w:t>
      </w:r>
      <w:r w:rsidR="00013CDD">
        <w:t>.</w:t>
      </w:r>
      <w:r w:rsidR="00177DB6">
        <w:t>хх</w:t>
      </w:r>
      <w:r w:rsidR="00013CDD">
        <w:t>.202</w:t>
      </w:r>
      <w:r w:rsidR="00177DB6">
        <w:t>6</w:t>
      </w:r>
      <w:r w:rsidR="00013CDD">
        <w:t xml:space="preserve">г  № </w:t>
      </w:r>
      <w:r w:rsidR="00177DB6">
        <w:t>хх</w:t>
      </w:r>
    </w:p>
    <w:p w:rsidR="001E4261" w:rsidRDefault="001E4261" w:rsidP="001E4261">
      <w:pPr>
        <w:jc w:val="right"/>
      </w:pPr>
    </w:p>
    <w:p w:rsidR="001E4261" w:rsidRDefault="001E4261" w:rsidP="001E4261">
      <w:pPr>
        <w:jc w:val="right"/>
      </w:pPr>
    </w:p>
    <w:tbl>
      <w:tblPr>
        <w:tblW w:w="14615" w:type="dxa"/>
        <w:tblInd w:w="94" w:type="dxa"/>
        <w:tblLook w:val="04A0"/>
      </w:tblPr>
      <w:tblGrid>
        <w:gridCol w:w="7438"/>
        <w:gridCol w:w="707"/>
        <w:gridCol w:w="2359"/>
        <w:gridCol w:w="1559"/>
        <w:gridCol w:w="1418"/>
        <w:gridCol w:w="1134"/>
      </w:tblGrid>
      <w:tr w:rsidR="001E4261" w:rsidRPr="00FA3910" w:rsidTr="00A149BD">
        <w:trPr>
          <w:trHeight w:val="792"/>
        </w:trPr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FA3910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FA3910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FA3910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FA3910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FA3910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FA3910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1E4261" w:rsidRPr="00FA3910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FA3910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FA3910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FA3910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FA3910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FA3910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FA3910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A391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21 626 212,14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23 532 725,52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108,81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в том числе:</w:t>
            </w:r>
            <w:r w:rsidRPr="00E53314">
              <w:rPr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10 714 400,00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12 620 913,38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117,79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2 755 000,00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4 198 141,10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152,38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2 755 000,00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4 198 141,10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152,38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2 480 000,00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3 647 512,05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147,08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</w:t>
            </w:r>
            <w:r w:rsidRPr="00E53314">
              <w:rPr>
                <w:color w:val="000000"/>
                <w:sz w:val="20"/>
                <w:szCs w:val="20"/>
              </w:rPr>
              <w:lastRenderedPageBreak/>
              <w:t>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2 480 000,00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3 647 512,05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147,08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21 865,11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145,76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21 848,28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145,76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182 10102030013000110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</w:t>
            </w:r>
            <w:r w:rsidRPr="00E53314">
              <w:rPr>
                <w:color w:val="000000"/>
                <w:sz w:val="20"/>
                <w:szCs w:val="20"/>
              </w:rPr>
              <w:lastRenderedPageBreak/>
              <w:t>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11 926,04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11 926,04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516 837,90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198,78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516 837,90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198,78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1 223 000,00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1 207 036,71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98,69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1 223 000,00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1 207 036,71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98,69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639 000,00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612 303,60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95,82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639 000,00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612 303,60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95,82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3 582,70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119,42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3 582,70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119,42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646 000,00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652 372,45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100,99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646 000,00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652 372,45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100,99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 xml:space="preserve">Доходы от уплаты акцизов на прямогонный бензин, подлежащие распределению </w:t>
            </w:r>
            <w:r w:rsidRPr="00E53314">
              <w:rPr>
                <w:color w:val="000000"/>
                <w:sz w:val="20"/>
                <w:szCs w:val="20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-65 000,00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-61 222,04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BC0F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94,19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-65 000,00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-61 222,04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94,19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5 473 000,00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5 590 031,89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102,14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308 000,00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424 301,96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F0F" w:rsidRPr="00E53314" w:rsidRDefault="00BC0F0F" w:rsidP="00BC0F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137,76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404 586,86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140,48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404 586,86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140,48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404 586,86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140,48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19 715,10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98,57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19 715,10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98,57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19 715,10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98,57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5 165 000,00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5 165 729,93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100,01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5 165 000,00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5 165 729,93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100,01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5 165 000,00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5 165 729,93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100,01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1 061 000,00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1 031 460,93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97,21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26 377,00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131,88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26 377,00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131,88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</w:t>
            </w:r>
            <w:r w:rsidRPr="00E53314">
              <w:rPr>
                <w:color w:val="000000"/>
                <w:sz w:val="20"/>
                <w:szCs w:val="20"/>
              </w:rPr>
              <w:lastRenderedPageBreak/>
              <w:t>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26 377,00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131,88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lastRenderedPageBreak/>
              <w:t>Земельный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1 041 000,00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1 005 083,93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96,55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107 000,00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150 614,00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140,76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107 000,00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150 614,00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140,76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107 000,00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150 614,00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140,76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934 000,00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854 469,93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91,48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934 000,00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854 469,93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91,48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934 000,00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854 469,93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91,48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000 10804000010000110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000 10804020010000110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129 10804020011000110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399 142,75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2217,46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399 142,75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2217,46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381 082,75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129 11105025100000120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381 082,75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000 11105030000000120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100,33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129 11105035100000120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18 060,00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100,33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000 11600000000000000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000 11602000020000140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811 11602020020000140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000 11700000000000000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192 200,00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104,23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000 11715000000000150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192 200,00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104,23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000 11715030100000150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192 200,00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104,23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Инициативные платежи, зачисляемые в бюджеты сельских поселений (средства, поступающие на ремонт автомобильных дорог)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129 11715030100013150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184 400,00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192 200,00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104,23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10 911 812,14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10 911 812,14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7 911 812,14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7 911 812,14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1 100 600,00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1 100 600,00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417 000,00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417 000,00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129 20215001100000150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417 000,00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417 000,00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Прочие дотации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000 20219999000000150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683 600,00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683 600,00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Прочие дотации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129 20219999100000150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683 600,00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683 600,00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000 20220000000000150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5 922 000,00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5 922 000,00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000 20220216000000150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lastRenderedPageBreak/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129 20220216100000150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000 20225576000000150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129 20225576100000150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922 000,00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922 000,00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129 20229999100000150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922 000,00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922 000,00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000 20235118000000150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129 20235118100000150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705 100,00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705 100,00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705 100,00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705 100,00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129 20249999100000150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705 100,00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705 100,00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000 20400000000000000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000 20405000100000150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96463" w:rsidRPr="00E53314" w:rsidTr="00A149BD">
        <w:trPr>
          <w:trHeight w:val="255"/>
        </w:trPr>
        <w:tc>
          <w:tcPr>
            <w:tcW w:w="7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129 20405099100000150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A96463" w:rsidP="00A96463">
            <w:pPr>
              <w:jc w:val="center"/>
              <w:rPr>
                <w:color w:val="000000"/>
                <w:sz w:val="20"/>
                <w:szCs w:val="20"/>
              </w:rPr>
            </w:pPr>
            <w:r w:rsidRPr="00E53314">
              <w:rPr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6463" w:rsidRPr="00E53314" w:rsidRDefault="00BC0F0F" w:rsidP="00A964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1E4261" w:rsidRPr="00E53314" w:rsidRDefault="001E4261" w:rsidP="001E4261">
      <w:pPr>
        <w:jc w:val="center"/>
        <w:rPr>
          <w:sz w:val="20"/>
          <w:szCs w:val="20"/>
        </w:rPr>
      </w:pPr>
    </w:p>
    <w:p w:rsidR="001E4261" w:rsidRDefault="001E4261" w:rsidP="001E4261">
      <w:pPr>
        <w:jc w:val="center"/>
      </w:pPr>
    </w:p>
    <w:p w:rsidR="001E4261" w:rsidRDefault="001E4261" w:rsidP="001E4261">
      <w:pPr>
        <w:jc w:val="center"/>
      </w:pPr>
    </w:p>
    <w:p w:rsidR="001E4261" w:rsidRDefault="001E4261" w:rsidP="001E4261">
      <w:pPr>
        <w:jc w:val="center"/>
      </w:pPr>
    </w:p>
    <w:p w:rsidR="001E4261" w:rsidRDefault="001E4261" w:rsidP="001E4261">
      <w:pPr>
        <w:jc w:val="center"/>
      </w:pPr>
    </w:p>
    <w:p w:rsidR="00A30103" w:rsidRDefault="00A30103" w:rsidP="001E4261">
      <w:pPr>
        <w:jc w:val="right"/>
      </w:pPr>
    </w:p>
    <w:p w:rsidR="00E53314" w:rsidRDefault="00E53314" w:rsidP="001E4261">
      <w:pPr>
        <w:jc w:val="right"/>
      </w:pPr>
    </w:p>
    <w:p w:rsidR="00E53314" w:rsidRDefault="00E53314" w:rsidP="001E4261">
      <w:pPr>
        <w:jc w:val="right"/>
      </w:pPr>
    </w:p>
    <w:p w:rsidR="00E53314" w:rsidRDefault="00E53314" w:rsidP="001E4261">
      <w:pPr>
        <w:jc w:val="right"/>
      </w:pPr>
    </w:p>
    <w:p w:rsidR="00E53314" w:rsidRDefault="00E53314" w:rsidP="001E4261">
      <w:pPr>
        <w:jc w:val="right"/>
      </w:pPr>
    </w:p>
    <w:p w:rsidR="00E53314" w:rsidRDefault="00E53314" w:rsidP="001E4261">
      <w:pPr>
        <w:jc w:val="right"/>
      </w:pPr>
    </w:p>
    <w:p w:rsidR="00E53314" w:rsidRDefault="00E53314" w:rsidP="001E4261">
      <w:pPr>
        <w:jc w:val="right"/>
      </w:pPr>
    </w:p>
    <w:p w:rsidR="001E4261" w:rsidRDefault="001E4261" w:rsidP="001E4261">
      <w:pPr>
        <w:jc w:val="right"/>
      </w:pPr>
      <w:r>
        <w:lastRenderedPageBreak/>
        <w:t>Приложение 2 к проекту  решения об</w:t>
      </w:r>
    </w:p>
    <w:p w:rsidR="001E4261" w:rsidRDefault="001E4261" w:rsidP="001E4261">
      <w:pPr>
        <w:jc w:val="right"/>
      </w:pPr>
      <w:r>
        <w:t>исполнении бюджета за 202</w:t>
      </w:r>
      <w:r w:rsidR="00177DB6">
        <w:t>5</w:t>
      </w:r>
      <w:r>
        <w:t>г</w:t>
      </w:r>
    </w:p>
    <w:p w:rsidR="001E4261" w:rsidRDefault="00013CDD" w:rsidP="001E4261">
      <w:pPr>
        <w:jc w:val="right"/>
      </w:pPr>
      <w:r>
        <w:t xml:space="preserve">от  </w:t>
      </w:r>
      <w:r w:rsidR="00177DB6">
        <w:t>хх</w:t>
      </w:r>
      <w:r>
        <w:t>.</w:t>
      </w:r>
      <w:r w:rsidR="00177DB6">
        <w:t>хх</w:t>
      </w:r>
      <w:r>
        <w:t>. 202</w:t>
      </w:r>
      <w:r w:rsidR="00177DB6">
        <w:t>6</w:t>
      </w:r>
      <w:r>
        <w:t xml:space="preserve">г № </w:t>
      </w:r>
      <w:r w:rsidR="00177DB6">
        <w:t>хх</w:t>
      </w:r>
    </w:p>
    <w:p w:rsidR="001E4261" w:rsidRDefault="001E4261" w:rsidP="001E4261">
      <w:pPr>
        <w:jc w:val="right"/>
      </w:pPr>
    </w:p>
    <w:p w:rsidR="001E4261" w:rsidRDefault="001E4261" w:rsidP="001E4261">
      <w:pPr>
        <w:jc w:val="right"/>
      </w:pPr>
    </w:p>
    <w:tbl>
      <w:tblPr>
        <w:tblW w:w="14820" w:type="dxa"/>
        <w:tblInd w:w="94" w:type="dxa"/>
        <w:tblLayout w:type="fixed"/>
        <w:tblLook w:val="04A0"/>
      </w:tblPr>
      <w:tblGrid>
        <w:gridCol w:w="7497"/>
        <w:gridCol w:w="640"/>
        <w:gridCol w:w="18"/>
        <w:gridCol w:w="2402"/>
        <w:gridCol w:w="8"/>
        <w:gridCol w:w="1412"/>
        <w:gridCol w:w="7"/>
        <w:gridCol w:w="1416"/>
        <w:gridCol w:w="1420"/>
      </w:tblGrid>
      <w:tr w:rsidR="001E4261" w:rsidRPr="00507342" w:rsidTr="009B2955">
        <w:trPr>
          <w:trHeight w:val="792"/>
        </w:trPr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507342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507342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507342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507342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507342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507342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исполнения</w:t>
            </w:r>
          </w:p>
        </w:tc>
      </w:tr>
      <w:tr w:rsidR="001E4261" w:rsidRPr="00507342" w:rsidTr="009B2955">
        <w:trPr>
          <w:trHeight w:val="255"/>
        </w:trPr>
        <w:tc>
          <w:tcPr>
            <w:tcW w:w="7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507342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507342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507342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507342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507342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4261" w:rsidRPr="00507342" w:rsidRDefault="001E4261" w:rsidP="00A74F2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34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24 044 656,12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22 681 455,55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94,33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в том числе:</w:t>
            </w:r>
            <w:r w:rsidRPr="00E83CF7">
              <w:rPr>
                <w:color w:val="000000"/>
                <w:sz w:val="20"/>
                <w:szCs w:val="20"/>
              </w:rPr>
              <w:br/>
              <w:t>Администрация Николаевского сельсовета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129 0000 0000000000 000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24 044 656,12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22 681 455,55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94,33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4 601 112,80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4 127 532,21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89,71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129 0102 0000000000 000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1 330 000,00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1 237 033,65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93,01</w:t>
            </w: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129 0102 6000000000 000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1 330 000,00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1 237 033,65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93,01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129 0102 6040000000 000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1 330 000,00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1 237 033,65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6B2A3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93,01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129 0102 6040500000 000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1 330 000,00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1 237 033,65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93,01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129 0102 6040510010 000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1 330 000,00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1 237 033,65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93,01</w:t>
            </w: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129 0102 6040510010 100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1 330 000,00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1 237 033,65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93,01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129 0102 6040510010 120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1 330 000,00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1 237 033,65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93,01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129 0102 6040510010 121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1 020 000,00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950 101,87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93,15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129 0102 6040510010 129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310 000,00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286 931,78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92,56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2 898 352,40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2 527 738,16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87,21</w:t>
            </w: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2 898 352,40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2 527 738,16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87,21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2 898 352,40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2 527 738,16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87,21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2 898 352,40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2 527 738,16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87,21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129 0104 6040510020 000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2 808 052,40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2 437 438,16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86,80</w:t>
            </w: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129 0104 6040510020 100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2 190 000,00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1 903 751,31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86,93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129 0104 6040510020 120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2 190 000,00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1 903 751,31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86,93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129 0104 6040510020 121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1 680 000,00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1 465 997,01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87,26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129 0104 6040510020 129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510 000,00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437 754,30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85,83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129 0104 6040510020 200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586 452,40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502 186,85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85,63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129 0104 6040510020 240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586 452,40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502 186,85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85,63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129 0104 6040510020 244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565 978,40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488 107,17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86,24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129 0104 6040510020 247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20 474,00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14 079,68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68,77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129 0104 6040510020 800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31 600,00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99,68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129 0104 6040510020 850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31 600,00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99,68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129 0104 6040510020 851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129 0104 6040510020 853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31 500,00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103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60405Т0030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41 500,00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41 500,00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60405Т0030 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41 500,00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41 500,00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60405Т0030 540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41 500,00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41 500,00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129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60405Т0060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60405Т0060 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0104 60405Т0060 540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129 0106 0000000000 000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52 851,00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52 851,00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129 0106 6000000000 000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52 851,00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52 851,00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129 0106 6040000000 000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52 851,00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52 851,00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129 0106 6040500000 000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52 851,00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52 851,00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103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0106 60405Т0050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52 851,00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52 851,00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0106 60405Т0050 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52 851,00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52 851,00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0106 60405Т0050 540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52 851,00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52 851,00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129 0107 0000000000 000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303 634,40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303 634,40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129 0107 7700000000 000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303 634,40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303 634,40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Проведение выборов (голосований)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129 0107 7720000000 000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303 634,40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303 634,40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Проведение выборов в поселениях Саракташского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129 0107 7720010050 000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303 634,40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303 634,40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129 0107 7720010050 800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303 634,40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303 634,40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129 0107 7720010050 880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303 634,40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303 634,40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129 0111 0000000000 000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129 0111 7700000000 000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129 0111 7710000000 000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129 0111 7710000040 000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129 0111 7710000040 800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129 0111 7710000040 870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129 0113 0000000000 000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6 275,00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6 275,00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129 0113 6000000000 000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6 275,00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6 275,00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129 0113 6040000000 000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6 275,00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6 275,00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129 0113 6040500000 000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6 275,00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6 275,00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129 0113 6040595100 000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6 275,00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6 275,00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129 0113 6040595100 800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6 275,00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6 275,00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129 0113 6040595100 850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6 275,00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6 275,00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129 0113 6040595100 853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6 275,00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6 275,00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129 0200 0000000000 000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129 0203 0000000000 000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129 0203 6000000000 000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129 0203 6040000000 000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129 0203 6040500000 000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129 0203 6040551180 000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184 112,14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129 0203 6040551180 100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162 000,00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162 000,00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129 0203 6040551180 120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162 000,00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162 000,00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129 0203 6040551180 121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124 423,35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124 423,35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129 0203 6040551180 129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37 576,65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37 576,65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129 0203 6040551180 200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22 112,14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22 112,14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129 0203 6040551180 240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22 112,14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22 112,14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129 0203 6040551180 244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22 112,14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22 112,14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6B2A3C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129 0300 0000000000 000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59 084,00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2 730,00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4,62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129 0310 0000000000 000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56 084,00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129 0310 6000000000 000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56 084,00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129 0310 6040000000 000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56 084,00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129 0310 6040100000 000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56 084,00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129 0310 6040195020 000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56 084,00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129 0310 6040195020 200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56 084,00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129 0310 6040195020 240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56 084,00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129 0310 6040195020 244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56 084,00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129 0314 0000000000 000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2 730,00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129 0314 6000000000 000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2 730,00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129 0314 6040000000 000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2 730,00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 процессных мероприятий «Безопасность»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129 0314 6040100000 000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2 730,00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129 0314 6040120040 000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2 730,00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129 0314 6040120040 200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2 730,00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129 0314 6040120040 240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2 730,00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129 0314 6040120040 244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2 730,00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12 566 100,00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11 780 789,53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93,75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12 513 600,00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11 728 289,53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93,72</w:t>
            </w: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lastRenderedPageBreak/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12 513 600,00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11 728 289,53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93,72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11 165 765,00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10 380 455,51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92,97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11 165 765,00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10 380 455,51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92,97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604029Д100 000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3 715 397,98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2 930 093,14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78,86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604029Д100 200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3 715 397,98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2 930 093,14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78,86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604029Д100 240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3 715 397,98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2 930 093,14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78,86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604029Д100 244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3 385 397,98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2 648 337,13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78,23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604029Д100 247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330 000,00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281 756,01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85,38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60402L5760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3 120 000,00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3 120 000,00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60402L5760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3 120 000,00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3 120 000,00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60402L5760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3 120 000,00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3 120 000,00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60402L5760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3 120 000,00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3 120 000,00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60402SД840 000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2 061 900,00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2 061 895,35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60402SД840 200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2 061 900,00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2 061 895,35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60402SД840 240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2 061 900,00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2 061 895,35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60402SД840 244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2 061 900,00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2 061 895,35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Обеспечение комплексного развития сельских территорий за счет средств бюджета поселения сверх установленного уровня софинансирования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60402А5760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2 268 467,02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2 268 467,02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60402А5760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2 268 467,02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2 268 467,02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60402А5760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2 268 467,02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2 268 467,02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60402А5760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2 268 467,02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2 268 467,02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lastRenderedPageBreak/>
              <w:t>Приоритетные проекты Оренбургской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129 0409 6050000000 000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1 347 835,00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1 347 834,02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605Q500000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1 347 835,00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1 347 834,02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Мероприятия по завершению реализации инициативных проектов (ремонт автомобильной дороги)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605Q59Д113 000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323 391,00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323 390,02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605Q59Д113 200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323 391,00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323 390,02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605Q59Д113 240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323 391,00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323 390,02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605Q59Д113 244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323 391,00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323 390,02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Реализация инициативных проектов (ремонт автомобильной дороги)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605Q5SД713 000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1 024 444,00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1 024 444,00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605Q5SД713 200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1 024 444,00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1 024 444,00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605Q5SД713 240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1 024 444,00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1 024 444,00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0409 605Q5SД713 244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1 024 444,00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1 024 444,00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129 0412 0000000000 000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129 0412 6000000000 000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129 0412 6040000000 000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 процессных мероприятий «Благоустройство территории Николаевского сельсовета»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129 0412 6040300000 000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Подготовка документов для внесения в государственный кадастр недвижимости сведений о границах муниципальных образований, границах населенных пунктов, территориальных зон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129 0412 6040390050 000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129 0412 6040390050 200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129 0412 6040390050 240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129 0412 6040390050 244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52 500,00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129 0500 0000000000 000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865 527,06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840 029,85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97,05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129 0502 0000000000 000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124 964,50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109 163,35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87,35</w:t>
            </w: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129 0502 6000000000 000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124 964,50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109 163,35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87,35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129 0502 6040000000 000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124 964,50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109 163,35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87,35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129 0502 6040600000 000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124 964,50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109 163,35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87,35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129 0502 6040695580 000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124 964,50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109 163,35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87,35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129 0502 6040695580 200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124 964,50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109 163,35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87,35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129 0502 6040695580 240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124 964,50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109 163,35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87,35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129 0502 6040695580 244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124 964,50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109 163,35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87,35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129 0503 0000000000 000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740 562,56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730 866,50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98,69</w:t>
            </w: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129 0503 6000000000 000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740 562,56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730 866,50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98,69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129 0503 6040000000 000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740 562,56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730 866,50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98,69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 процессных мероприятий «Благоустройство территории Николаевского сельсовета»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129 0503 6040300000 000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740 562,56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730 866,50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98,69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Мероприятия по благоустройству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129 0503 6040395310 000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740 562,56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730 866,50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98,69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129 0503 6040395310 200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740 562,56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730 866,50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98,69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129 0503 6040395310 240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740 562,56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730 866,50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98,69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129 0503 6040395310 244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740 562,56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730 866,50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98,69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129 0800 0000000000 000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5 526 200,12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5 503 743,74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99,59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129 0801 0000000000 000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5 526 200,12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5 503 743,74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99,59</w:t>
            </w: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129 0801 6000000000 000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5 526 200,12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5 503 743,74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99,59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129 0801 6040000000 000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5 526 200,12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5 503 743,74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99,59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129 0801 6040400000 000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5 526 200,12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5 503 743,74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4500D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99,59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129 0801 6040495220 000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1 787 100,12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1 764 643,74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98,74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129 0801 6040495220 200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1 787 100,12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1 764 643,74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98,74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129 0801 6040495220 240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1 787 100,12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1 764 643,74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98,74</w:t>
            </w:r>
          </w:p>
        </w:tc>
      </w:tr>
      <w:tr w:rsidR="00E83CF7" w:rsidRPr="00E83CF7" w:rsidTr="009B2955">
        <w:trPr>
          <w:trHeight w:val="52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129 0801 6040495220 243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657 100,12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656 929,28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99,97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129 0801 6040495220 244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990 000,00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986 607,04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99,66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129 0801 6040495220 247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121 107,42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84,50</w:t>
            </w:r>
          </w:p>
        </w:tc>
      </w:tr>
      <w:tr w:rsidR="00E83CF7" w:rsidRPr="00E83CF7" w:rsidTr="009B2955">
        <w:trPr>
          <w:trHeight w:val="1035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0801 60404Т0080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3 034 000,00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3 034 000,00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0801 60404Т0080 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3 034 000,00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3 034 000,00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0801 60404Т0080 540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3 034 000,00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3 034 000,00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0801 60404Т0090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705 100,00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705 100,00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0801 60404Т0090 500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705 100,00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705 100,00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0801 60404Т0090 540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705 100,00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705 100,00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129 1000 0000000000 000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242 520,00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242 518,08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129 1001 0000000000 000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242 520,00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242 518,08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78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Николаевский сельсовет Саракташского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129 1001 6000000000 000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242 520,00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242 518,08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129 1001 6040000000 000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242 520,00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242 518,08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129 1001 6040500000 000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242 520,00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242 518,08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Предоставление пенсии за выслугу лет муниципальным служащим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129 1001 6040525050 000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242 520,00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242 518,08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129 1001 6040525050 300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242 520,00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242 518,08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129 1001 6040525050 310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242 520,00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242 518,08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129 1001 6040525050 312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242 520,00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242 518,08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4500D1" w:rsidP="00E83C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83CF7" w:rsidRPr="00E83CF7" w:rsidTr="009B2955">
        <w:trPr>
          <w:trHeight w:val="300"/>
        </w:trPr>
        <w:tc>
          <w:tcPr>
            <w:tcW w:w="7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-2 418 443,98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right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851 269,97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CF7" w:rsidRPr="00E83CF7" w:rsidRDefault="00E83CF7" w:rsidP="00E83CF7">
            <w:pPr>
              <w:jc w:val="center"/>
              <w:rPr>
                <w:color w:val="000000"/>
                <w:sz w:val="20"/>
                <w:szCs w:val="20"/>
              </w:rPr>
            </w:pPr>
            <w:r w:rsidRPr="00E83CF7">
              <w:rPr>
                <w:color w:val="000000"/>
                <w:sz w:val="20"/>
                <w:szCs w:val="20"/>
              </w:rPr>
              <w:t>Х</w:t>
            </w:r>
          </w:p>
        </w:tc>
      </w:tr>
    </w:tbl>
    <w:p w:rsidR="001E4261" w:rsidRDefault="001E4261" w:rsidP="00681905">
      <w:pPr>
        <w:jc w:val="right"/>
        <w:rPr>
          <w:sz w:val="28"/>
          <w:szCs w:val="28"/>
        </w:rPr>
      </w:pPr>
    </w:p>
    <w:p w:rsidR="001E4261" w:rsidRDefault="001E4261" w:rsidP="00681905">
      <w:pPr>
        <w:jc w:val="right"/>
        <w:rPr>
          <w:sz w:val="28"/>
          <w:szCs w:val="28"/>
        </w:rPr>
      </w:pPr>
    </w:p>
    <w:p w:rsidR="001E4261" w:rsidRDefault="001E4261" w:rsidP="00681905">
      <w:pPr>
        <w:jc w:val="right"/>
        <w:rPr>
          <w:sz w:val="28"/>
          <w:szCs w:val="28"/>
        </w:rPr>
      </w:pPr>
    </w:p>
    <w:p w:rsidR="001E4261" w:rsidRDefault="001E4261" w:rsidP="00681905">
      <w:pPr>
        <w:jc w:val="right"/>
        <w:rPr>
          <w:sz w:val="28"/>
          <w:szCs w:val="28"/>
        </w:rPr>
      </w:pPr>
    </w:p>
    <w:p w:rsidR="001E4261" w:rsidRDefault="001E4261" w:rsidP="00681905">
      <w:pPr>
        <w:jc w:val="right"/>
        <w:rPr>
          <w:sz w:val="28"/>
          <w:szCs w:val="28"/>
        </w:rPr>
      </w:pPr>
    </w:p>
    <w:p w:rsidR="001E4261" w:rsidRDefault="001E4261" w:rsidP="00681905">
      <w:pPr>
        <w:jc w:val="right"/>
        <w:rPr>
          <w:sz w:val="28"/>
          <w:szCs w:val="28"/>
        </w:rPr>
      </w:pPr>
    </w:p>
    <w:p w:rsidR="001E4261" w:rsidRDefault="001E4261" w:rsidP="00681905">
      <w:pPr>
        <w:jc w:val="right"/>
        <w:rPr>
          <w:sz w:val="28"/>
          <w:szCs w:val="28"/>
        </w:rPr>
      </w:pPr>
    </w:p>
    <w:p w:rsidR="001E4261" w:rsidRDefault="001E4261" w:rsidP="00681905">
      <w:pPr>
        <w:jc w:val="right"/>
        <w:rPr>
          <w:sz w:val="28"/>
          <w:szCs w:val="28"/>
        </w:rPr>
      </w:pPr>
    </w:p>
    <w:p w:rsidR="001E4261" w:rsidRDefault="001E4261" w:rsidP="00681905">
      <w:pPr>
        <w:jc w:val="right"/>
        <w:rPr>
          <w:sz w:val="28"/>
          <w:szCs w:val="28"/>
        </w:rPr>
      </w:pPr>
    </w:p>
    <w:p w:rsidR="001E4261" w:rsidRDefault="001E4261" w:rsidP="00681905">
      <w:pPr>
        <w:jc w:val="right"/>
        <w:rPr>
          <w:sz w:val="28"/>
          <w:szCs w:val="28"/>
        </w:rPr>
      </w:pPr>
    </w:p>
    <w:p w:rsidR="00B86C0A" w:rsidRDefault="00B86C0A" w:rsidP="00681905">
      <w:pPr>
        <w:jc w:val="right"/>
        <w:rPr>
          <w:sz w:val="28"/>
          <w:szCs w:val="28"/>
        </w:rPr>
      </w:pPr>
    </w:p>
    <w:p w:rsidR="00B86C0A" w:rsidRDefault="00B86C0A" w:rsidP="00681905">
      <w:pPr>
        <w:jc w:val="right"/>
        <w:rPr>
          <w:sz w:val="28"/>
          <w:szCs w:val="28"/>
        </w:rPr>
      </w:pPr>
    </w:p>
    <w:p w:rsidR="00B86C0A" w:rsidRDefault="00B86C0A" w:rsidP="00681905">
      <w:pPr>
        <w:jc w:val="right"/>
        <w:rPr>
          <w:sz w:val="28"/>
          <w:szCs w:val="28"/>
        </w:rPr>
      </w:pPr>
    </w:p>
    <w:p w:rsidR="00B86C0A" w:rsidRDefault="00B86C0A" w:rsidP="00681905">
      <w:pPr>
        <w:jc w:val="right"/>
        <w:rPr>
          <w:sz w:val="28"/>
          <w:szCs w:val="28"/>
        </w:rPr>
      </w:pPr>
    </w:p>
    <w:p w:rsidR="00B86C0A" w:rsidRDefault="00B86C0A" w:rsidP="00681905">
      <w:pPr>
        <w:jc w:val="right"/>
        <w:rPr>
          <w:sz w:val="28"/>
          <w:szCs w:val="28"/>
        </w:rPr>
      </w:pPr>
    </w:p>
    <w:p w:rsidR="00B86C0A" w:rsidRDefault="00B86C0A" w:rsidP="00681905">
      <w:pPr>
        <w:jc w:val="right"/>
        <w:rPr>
          <w:sz w:val="28"/>
          <w:szCs w:val="28"/>
        </w:rPr>
      </w:pPr>
    </w:p>
    <w:p w:rsidR="00B86C0A" w:rsidRDefault="00B86C0A" w:rsidP="00681905">
      <w:pPr>
        <w:jc w:val="right"/>
        <w:rPr>
          <w:sz w:val="28"/>
          <w:szCs w:val="28"/>
        </w:rPr>
      </w:pPr>
    </w:p>
    <w:p w:rsidR="00B86C0A" w:rsidRDefault="00B86C0A" w:rsidP="00681905">
      <w:pPr>
        <w:jc w:val="right"/>
        <w:rPr>
          <w:sz w:val="28"/>
          <w:szCs w:val="28"/>
        </w:rPr>
      </w:pPr>
    </w:p>
    <w:p w:rsidR="00B86C0A" w:rsidRDefault="00B86C0A" w:rsidP="00681905">
      <w:pPr>
        <w:jc w:val="right"/>
        <w:rPr>
          <w:sz w:val="28"/>
          <w:szCs w:val="28"/>
        </w:rPr>
      </w:pPr>
    </w:p>
    <w:p w:rsidR="00B86C0A" w:rsidRDefault="00B86C0A" w:rsidP="00681905">
      <w:pPr>
        <w:jc w:val="right"/>
        <w:rPr>
          <w:sz w:val="28"/>
          <w:szCs w:val="28"/>
        </w:rPr>
      </w:pPr>
    </w:p>
    <w:p w:rsidR="00B86C0A" w:rsidRDefault="00B86C0A" w:rsidP="00681905">
      <w:pPr>
        <w:jc w:val="right"/>
        <w:rPr>
          <w:sz w:val="28"/>
          <w:szCs w:val="28"/>
        </w:rPr>
      </w:pPr>
    </w:p>
    <w:p w:rsidR="00B86C0A" w:rsidRDefault="00B86C0A" w:rsidP="00681905">
      <w:pPr>
        <w:jc w:val="right"/>
        <w:rPr>
          <w:sz w:val="28"/>
          <w:szCs w:val="28"/>
        </w:rPr>
      </w:pPr>
    </w:p>
    <w:p w:rsidR="00B86C0A" w:rsidRDefault="00B86C0A" w:rsidP="00681905">
      <w:pPr>
        <w:jc w:val="right"/>
        <w:rPr>
          <w:sz w:val="28"/>
          <w:szCs w:val="28"/>
        </w:rPr>
      </w:pPr>
    </w:p>
    <w:p w:rsidR="00B86C0A" w:rsidRDefault="00B86C0A" w:rsidP="00681905">
      <w:pPr>
        <w:jc w:val="right"/>
        <w:rPr>
          <w:sz w:val="28"/>
          <w:szCs w:val="28"/>
        </w:rPr>
      </w:pPr>
    </w:p>
    <w:p w:rsidR="00B86C0A" w:rsidRDefault="00B86C0A" w:rsidP="00681905">
      <w:pPr>
        <w:jc w:val="right"/>
        <w:rPr>
          <w:sz w:val="28"/>
          <w:szCs w:val="28"/>
        </w:rPr>
      </w:pPr>
    </w:p>
    <w:p w:rsidR="00B86C0A" w:rsidRDefault="00B86C0A" w:rsidP="00681905">
      <w:pPr>
        <w:jc w:val="right"/>
        <w:rPr>
          <w:sz w:val="28"/>
          <w:szCs w:val="28"/>
        </w:rPr>
      </w:pPr>
    </w:p>
    <w:p w:rsidR="00B86C0A" w:rsidRPr="009A7A71" w:rsidRDefault="00B86C0A" w:rsidP="00B86C0A">
      <w:pPr>
        <w:ind w:left="5670"/>
        <w:jc w:val="right"/>
      </w:pPr>
      <w:r w:rsidRPr="009A7A71">
        <w:lastRenderedPageBreak/>
        <w:t>Приложение № 3</w:t>
      </w:r>
    </w:p>
    <w:p w:rsidR="00B86C0A" w:rsidRPr="009A7A71" w:rsidRDefault="00B86C0A" w:rsidP="00B86C0A">
      <w:pPr>
        <w:tabs>
          <w:tab w:val="left" w:pos="6840"/>
        </w:tabs>
        <w:ind w:left="5670"/>
        <w:jc w:val="right"/>
      </w:pPr>
      <w:r w:rsidRPr="009A7A71">
        <w:t>к проекту решения об исполнении бюджета</w:t>
      </w:r>
    </w:p>
    <w:p w:rsidR="00B86C0A" w:rsidRPr="009A7A71" w:rsidRDefault="00B86C0A" w:rsidP="00B86C0A">
      <w:pPr>
        <w:tabs>
          <w:tab w:val="left" w:pos="6840"/>
        </w:tabs>
        <w:ind w:left="5670"/>
        <w:jc w:val="right"/>
      </w:pPr>
      <w:r w:rsidRPr="009A7A71">
        <w:t xml:space="preserve"> Николаевского сельсовета за 2025г </w:t>
      </w:r>
    </w:p>
    <w:p w:rsidR="00B86C0A" w:rsidRPr="009A7A71" w:rsidRDefault="00B86C0A" w:rsidP="00B86C0A">
      <w:pPr>
        <w:tabs>
          <w:tab w:val="left" w:pos="6840"/>
        </w:tabs>
        <w:ind w:left="5670"/>
        <w:jc w:val="right"/>
      </w:pPr>
      <w:r w:rsidRPr="009A7A71">
        <w:t xml:space="preserve">№     от </w:t>
      </w:r>
    </w:p>
    <w:tbl>
      <w:tblPr>
        <w:tblW w:w="14923" w:type="dxa"/>
        <w:tblInd w:w="93" w:type="dxa"/>
        <w:tblLook w:val="04A0"/>
      </w:tblPr>
      <w:tblGrid>
        <w:gridCol w:w="7473"/>
        <w:gridCol w:w="681"/>
        <w:gridCol w:w="2117"/>
        <w:gridCol w:w="1419"/>
        <w:gridCol w:w="1418"/>
        <w:gridCol w:w="1414"/>
        <w:gridCol w:w="401"/>
      </w:tblGrid>
      <w:tr w:rsidR="00B86C0A" w:rsidRPr="00FC5505" w:rsidTr="00B86C0A">
        <w:trPr>
          <w:trHeight w:val="303"/>
        </w:trPr>
        <w:tc>
          <w:tcPr>
            <w:tcW w:w="14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C0A" w:rsidRPr="00FC5505" w:rsidRDefault="00B86C0A" w:rsidP="00B86C0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tab/>
            </w:r>
            <w:r w:rsidRPr="00FC55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Pr="00F51E2D">
              <w:rPr>
                <w:b/>
                <w:bCs/>
                <w:color w:val="000000"/>
                <w:sz w:val="22"/>
                <w:szCs w:val="22"/>
              </w:rPr>
              <w:t>Источники финансирования дефицита бюджета</w:t>
            </w:r>
          </w:p>
        </w:tc>
      </w:tr>
      <w:tr w:rsidR="00B86C0A" w:rsidRPr="00A84829" w:rsidTr="00B86C0A">
        <w:trPr>
          <w:gridAfter w:val="1"/>
          <w:wAfter w:w="401" w:type="dxa"/>
          <w:trHeight w:val="1362"/>
        </w:trPr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C93F51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C93F51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C93F51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C93F51">
              <w:rPr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C93F51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C93F51">
              <w:rPr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C93F51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C93F51">
              <w:rPr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C93F51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C93F51">
              <w:rPr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C93F51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86C0A" w:rsidRPr="00A84829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C93F51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C93F5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C93F51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C93F5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C93F51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C93F5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C93F51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C93F5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C93F51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C93F5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C93F51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2 418 443,98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-851 269,97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3 269 713,95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в том числе:</w:t>
            </w:r>
            <w:r w:rsidRPr="00B86C0A">
              <w:rPr>
                <w:color w:val="000000"/>
                <w:sz w:val="16"/>
                <w:szCs w:val="16"/>
              </w:rPr>
              <w:br/>
              <w:t>источники внутреннего финансирования бюджета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2 418 443,98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-851 269,97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3 269 713,95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2 418 443,98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-851 269,97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3 269 713,95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-21 626 212,14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-26 982 628,05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-21 626 212,14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-26 982 628,05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-21 626 212,14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-26 982 628,05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-21 626 212,14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-26 982 628,05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24 044 656,12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26 131 358,08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24 044 656,12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26 131 358,08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24 044 656,12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26 131 358,08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24 044 656,12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26 131 358,08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Х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000 01060000000000000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86C0A" w:rsidRPr="00B86C0A" w:rsidTr="00B86C0A">
        <w:trPr>
          <w:gridAfter w:val="1"/>
          <w:wAfter w:w="401" w:type="dxa"/>
          <w:trHeight w:val="255"/>
        </w:trPr>
        <w:tc>
          <w:tcPr>
            <w:tcW w:w="7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C0A" w:rsidRPr="00B86C0A" w:rsidRDefault="00B86C0A" w:rsidP="00B86C0A">
            <w:pPr>
              <w:jc w:val="center"/>
              <w:rPr>
                <w:color w:val="000000"/>
                <w:sz w:val="16"/>
                <w:szCs w:val="16"/>
              </w:rPr>
            </w:pPr>
            <w:r w:rsidRPr="00B86C0A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B86C0A" w:rsidRDefault="00B86C0A" w:rsidP="00681905">
      <w:pPr>
        <w:jc w:val="right"/>
        <w:rPr>
          <w:sz w:val="28"/>
          <w:szCs w:val="28"/>
        </w:rPr>
      </w:pPr>
    </w:p>
    <w:sectPr w:rsidR="00B86C0A" w:rsidSect="00DB29D7">
      <w:pgSz w:w="16838" w:h="11906" w:orient="landscape"/>
      <w:pgMar w:top="851" w:right="680" w:bottom="170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D3EF4"/>
    <w:multiLevelType w:val="hybridMultilevel"/>
    <w:tmpl w:val="32207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81905"/>
    <w:rsid w:val="00013CDD"/>
    <w:rsid w:val="0001442D"/>
    <w:rsid w:val="0002589C"/>
    <w:rsid w:val="000365EE"/>
    <w:rsid w:val="00045AEA"/>
    <w:rsid w:val="00051003"/>
    <w:rsid w:val="00062516"/>
    <w:rsid w:val="000A348A"/>
    <w:rsid w:val="000B0DAD"/>
    <w:rsid w:val="000E4D4E"/>
    <w:rsid w:val="001030BE"/>
    <w:rsid w:val="00107DF6"/>
    <w:rsid w:val="00157A25"/>
    <w:rsid w:val="00177DB6"/>
    <w:rsid w:val="001D03C2"/>
    <w:rsid w:val="001E4261"/>
    <w:rsid w:val="0027399B"/>
    <w:rsid w:val="0029129B"/>
    <w:rsid w:val="00292628"/>
    <w:rsid w:val="0029279A"/>
    <w:rsid w:val="00294067"/>
    <w:rsid w:val="002D592D"/>
    <w:rsid w:val="002E3A54"/>
    <w:rsid w:val="0037713A"/>
    <w:rsid w:val="003937F6"/>
    <w:rsid w:val="00403713"/>
    <w:rsid w:val="004133E4"/>
    <w:rsid w:val="004500D1"/>
    <w:rsid w:val="00480D3F"/>
    <w:rsid w:val="00496E46"/>
    <w:rsid w:val="004B1F89"/>
    <w:rsid w:val="004C09CE"/>
    <w:rsid w:val="004C47AB"/>
    <w:rsid w:val="00526EEC"/>
    <w:rsid w:val="0055704D"/>
    <w:rsid w:val="005574EA"/>
    <w:rsid w:val="005635A4"/>
    <w:rsid w:val="00587A95"/>
    <w:rsid w:val="00606A3F"/>
    <w:rsid w:val="006274F1"/>
    <w:rsid w:val="00630DE5"/>
    <w:rsid w:val="0067029E"/>
    <w:rsid w:val="00681905"/>
    <w:rsid w:val="006A4491"/>
    <w:rsid w:val="006B2A3C"/>
    <w:rsid w:val="006D1D33"/>
    <w:rsid w:val="006D3F47"/>
    <w:rsid w:val="006E6E70"/>
    <w:rsid w:val="006F057A"/>
    <w:rsid w:val="00721008"/>
    <w:rsid w:val="00753AF2"/>
    <w:rsid w:val="00775163"/>
    <w:rsid w:val="007A0B0B"/>
    <w:rsid w:val="007D2536"/>
    <w:rsid w:val="008044CA"/>
    <w:rsid w:val="00813A07"/>
    <w:rsid w:val="00852424"/>
    <w:rsid w:val="00854995"/>
    <w:rsid w:val="00877C7D"/>
    <w:rsid w:val="00877E71"/>
    <w:rsid w:val="008A1A1E"/>
    <w:rsid w:val="008A74A8"/>
    <w:rsid w:val="008E081F"/>
    <w:rsid w:val="008E6A34"/>
    <w:rsid w:val="00917217"/>
    <w:rsid w:val="00944704"/>
    <w:rsid w:val="0098080B"/>
    <w:rsid w:val="009A7A71"/>
    <w:rsid w:val="009B2955"/>
    <w:rsid w:val="009C6E42"/>
    <w:rsid w:val="009D0845"/>
    <w:rsid w:val="00A149BD"/>
    <w:rsid w:val="00A30103"/>
    <w:rsid w:val="00A74F21"/>
    <w:rsid w:val="00A80534"/>
    <w:rsid w:val="00A96463"/>
    <w:rsid w:val="00AD13C7"/>
    <w:rsid w:val="00B86C0A"/>
    <w:rsid w:val="00BA1524"/>
    <w:rsid w:val="00BC0F0F"/>
    <w:rsid w:val="00BC6DF5"/>
    <w:rsid w:val="00BF3A53"/>
    <w:rsid w:val="00C03C40"/>
    <w:rsid w:val="00C1012A"/>
    <w:rsid w:val="00C26958"/>
    <w:rsid w:val="00C37502"/>
    <w:rsid w:val="00C55FDB"/>
    <w:rsid w:val="00C745E4"/>
    <w:rsid w:val="00C76902"/>
    <w:rsid w:val="00CA5412"/>
    <w:rsid w:val="00CA6C2E"/>
    <w:rsid w:val="00CD0D53"/>
    <w:rsid w:val="00CE038B"/>
    <w:rsid w:val="00CF20E3"/>
    <w:rsid w:val="00D0004A"/>
    <w:rsid w:val="00D53CEA"/>
    <w:rsid w:val="00D6798F"/>
    <w:rsid w:val="00DB29D7"/>
    <w:rsid w:val="00DB5531"/>
    <w:rsid w:val="00DD3B0F"/>
    <w:rsid w:val="00E1482D"/>
    <w:rsid w:val="00E1686C"/>
    <w:rsid w:val="00E22023"/>
    <w:rsid w:val="00E53314"/>
    <w:rsid w:val="00E62B25"/>
    <w:rsid w:val="00E71446"/>
    <w:rsid w:val="00E73A8E"/>
    <w:rsid w:val="00E824D9"/>
    <w:rsid w:val="00E83CF7"/>
    <w:rsid w:val="00EA5397"/>
    <w:rsid w:val="00EC0C9E"/>
    <w:rsid w:val="00ED1BD0"/>
    <w:rsid w:val="00EE4608"/>
    <w:rsid w:val="00F2355C"/>
    <w:rsid w:val="00F50841"/>
    <w:rsid w:val="00F5405F"/>
    <w:rsid w:val="00F73E38"/>
    <w:rsid w:val="00FB53DA"/>
    <w:rsid w:val="00FE04C8"/>
    <w:rsid w:val="00FE655E"/>
    <w:rsid w:val="00FE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90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68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8190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4">
    <w:name w:val="Balloon Text"/>
    <w:basedOn w:val="a"/>
    <w:semiHidden/>
    <w:rsid w:val="0068190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6A34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rsid w:val="008E6A34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8E6A34"/>
    <w:rPr>
      <w:sz w:val="28"/>
    </w:rPr>
  </w:style>
  <w:style w:type="paragraph" w:customStyle="1" w:styleId="printj">
    <w:name w:val="printj"/>
    <w:basedOn w:val="a"/>
    <w:rsid w:val="00CA6C2E"/>
    <w:pPr>
      <w:spacing w:before="144" w:after="28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67252-8110-453F-BD37-8C46D26B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7278</Words>
  <Characters>41486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48667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2</cp:revision>
  <cp:lastPrinted>2026-04-08T11:22:00Z</cp:lastPrinted>
  <dcterms:created xsi:type="dcterms:W3CDTF">2026-04-09T07:38:00Z</dcterms:created>
  <dcterms:modified xsi:type="dcterms:W3CDTF">2026-04-09T07:38:00Z</dcterms:modified>
</cp:coreProperties>
</file>